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26541B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МАЛОГРИБАНОВСКОГО </w:t>
      </w:r>
      <w:r w:rsidR="00A60A2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26541B">
        <w:rPr>
          <w:rFonts w:ascii="Times New Roman" w:hAnsi="Times New Roman" w:cs="Times New Roman"/>
          <w:sz w:val="28"/>
          <w:szCs w:val="28"/>
        </w:rPr>
        <w:t>02</w:t>
      </w:r>
      <w:r w:rsidR="00BD0665">
        <w:rPr>
          <w:rFonts w:ascii="Times New Roman" w:hAnsi="Times New Roman" w:cs="Times New Roman"/>
          <w:sz w:val="28"/>
          <w:szCs w:val="28"/>
        </w:rPr>
        <w:t>.</w:t>
      </w:r>
      <w:r w:rsidR="0026541B">
        <w:rPr>
          <w:rFonts w:ascii="Times New Roman" w:hAnsi="Times New Roman" w:cs="Times New Roman"/>
          <w:sz w:val="28"/>
          <w:szCs w:val="28"/>
        </w:rPr>
        <w:t>07.</w:t>
      </w:r>
      <w:r w:rsidR="00BD0665">
        <w:rPr>
          <w:rFonts w:ascii="Times New Roman" w:hAnsi="Times New Roman" w:cs="Times New Roman"/>
          <w:sz w:val="28"/>
          <w:szCs w:val="28"/>
        </w:rPr>
        <w:t>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26541B">
        <w:rPr>
          <w:rFonts w:ascii="Times New Roman" w:hAnsi="Times New Roman" w:cs="Times New Roman"/>
          <w:sz w:val="28"/>
          <w:szCs w:val="28"/>
        </w:rPr>
        <w:t>54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6541B">
        <w:rPr>
          <w:rFonts w:ascii="Times New Roman" w:hAnsi="Times New Roman" w:cs="Times New Roman"/>
          <w:sz w:val="28"/>
          <w:szCs w:val="28"/>
        </w:rPr>
        <w:t xml:space="preserve"> Малая Грибановка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541B">
        <w:rPr>
          <w:rFonts w:ascii="Times New Roman" w:hAnsi="Times New Roman" w:cs="Times New Roman"/>
          <w:sz w:val="28"/>
          <w:szCs w:val="28"/>
        </w:rPr>
        <w:t xml:space="preserve"> Малогрибановского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26541B">
        <w:rPr>
          <w:rFonts w:ascii="Times New Roman" w:hAnsi="Times New Roman" w:cs="Times New Roman"/>
          <w:sz w:val="28"/>
          <w:szCs w:val="28"/>
        </w:rPr>
        <w:t>от 10.06.2015 г. № 38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26541B">
        <w:rPr>
          <w:rFonts w:ascii="Times New Roman" w:hAnsi="Times New Roman" w:cs="Times New Roman"/>
          <w:sz w:val="28"/>
          <w:szCs w:val="28"/>
        </w:rPr>
        <w:t>Л.Н. Корнеева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6541B">
        <w:rPr>
          <w:rFonts w:ascii="Times New Roman" w:hAnsi="Times New Roman" w:cs="Times New Roman"/>
          <w:sz w:val="28"/>
          <w:szCs w:val="28"/>
        </w:rPr>
        <w:t xml:space="preserve"> Малогрибановского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26541B">
        <w:rPr>
          <w:rFonts w:ascii="Times New Roman" w:hAnsi="Times New Roman" w:cs="Times New Roman"/>
          <w:sz w:val="28"/>
          <w:szCs w:val="28"/>
        </w:rPr>
        <w:t>02</w:t>
      </w:r>
      <w:r w:rsidR="00BD0665">
        <w:rPr>
          <w:rFonts w:ascii="Times New Roman" w:hAnsi="Times New Roman" w:cs="Times New Roman"/>
          <w:sz w:val="28"/>
          <w:szCs w:val="28"/>
        </w:rPr>
        <w:t>.</w:t>
      </w:r>
      <w:r w:rsidR="0026541B">
        <w:rPr>
          <w:rFonts w:ascii="Times New Roman" w:hAnsi="Times New Roman" w:cs="Times New Roman"/>
          <w:sz w:val="28"/>
          <w:szCs w:val="28"/>
        </w:rPr>
        <w:t>07.</w:t>
      </w:r>
      <w:r w:rsidR="00BD0665">
        <w:rPr>
          <w:rFonts w:ascii="Times New Roman" w:hAnsi="Times New Roman" w:cs="Times New Roman"/>
          <w:sz w:val="28"/>
          <w:szCs w:val="28"/>
        </w:rPr>
        <w:t>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26541B">
        <w:rPr>
          <w:rFonts w:ascii="Times New Roman" w:hAnsi="Times New Roman" w:cs="Times New Roman"/>
          <w:sz w:val="28"/>
          <w:szCs w:val="28"/>
        </w:rPr>
        <w:t>54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Любовь Николаевна Корнеева</w:t>
            </w:r>
          </w:p>
        </w:tc>
        <w:tc>
          <w:tcPr>
            <w:tcW w:w="4820" w:type="dxa"/>
          </w:tcPr>
          <w:p w:rsidR="00F535C4" w:rsidRDefault="00F535C4" w:rsidP="0026541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541B">
              <w:rPr>
                <w:rFonts w:ascii="Times New Roman" w:hAnsi="Times New Roman" w:cs="Times New Roman"/>
                <w:sz w:val="28"/>
                <w:szCs w:val="28"/>
              </w:rPr>
              <w:t xml:space="preserve"> Малогрибановкого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Наталия Алексеевна Гилева</w:t>
            </w:r>
          </w:p>
        </w:tc>
        <w:tc>
          <w:tcPr>
            <w:tcW w:w="4820" w:type="dxa"/>
          </w:tcPr>
          <w:p w:rsidR="00F535C4" w:rsidRPr="00F853E8" w:rsidRDefault="0026541B" w:rsidP="00BE7F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Малогрибановского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 Иволгина</w:t>
            </w:r>
          </w:p>
        </w:tc>
        <w:tc>
          <w:tcPr>
            <w:tcW w:w="4820" w:type="dxa"/>
          </w:tcPr>
          <w:p w:rsidR="00F535C4" w:rsidRPr="00F853E8" w:rsidRDefault="0026541B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земле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Рябых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Поворинском,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Ольга Викторовна Баштовая</w:t>
            </w:r>
          </w:p>
        </w:tc>
        <w:tc>
          <w:tcPr>
            <w:tcW w:w="4820" w:type="dxa"/>
          </w:tcPr>
          <w:p w:rsidR="00B01D71" w:rsidRPr="00F853E8" w:rsidRDefault="00B01D71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26541B">
              <w:rPr>
                <w:rFonts w:ascii="Times New Roman" w:hAnsi="Times New Roman" w:cs="Times New Roman"/>
                <w:sz w:val="28"/>
                <w:szCs w:val="28"/>
              </w:rPr>
              <w:t>Малогрибановского СДК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26541B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Валентиновна Молоканова</w:t>
            </w:r>
          </w:p>
        </w:tc>
        <w:tc>
          <w:tcPr>
            <w:tcW w:w="4820" w:type="dxa"/>
          </w:tcPr>
          <w:p w:rsidR="00B01D71" w:rsidRPr="00F853E8" w:rsidRDefault="00B01D71" w:rsidP="0026541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26541B">
              <w:rPr>
                <w:rFonts w:ascii="Times New Roman" w:hAnsi="Times New Roman" w:cs="Times New Roman"/>
                <w:sz w:val="28"/>
                <w:szCs w:val="28"/>
              </w:rPr>
              <w:t xml:space="preserve"> Малогрибановского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bookmarkEnd w:id="0"/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A24"/>
    <w:rsid w:val="0008124C"/>
    <w:rsid w:val="000B7BEA"/>
    <w:rsid w:val="00136ACE"/>
    <w:rsid w:val="00141996"/>
    <w:rsid w:val="00181C3D"/>
    <w:rsid w:val="0026541B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E32BC"/>
    <w:rsid w:val="00714399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FD2919D3A90A2837628752FE238A9AAF00FDEDFD48BW9Q7L" TargetMode="External"/><Relationship Id="rId5" Type="http://schemas.openxmlformats.org/officeDocument/2006/relationships/hyperlink" Target="consultantplus://offline/ref=094C0BA1B84976BF471C81F59824C617475779D091963A90A2837628752FE238A9AAF00CWDQC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Malogrib</cp:lastModifiedBy>
  <cp:revision>14</cp:revision>
  <cp:lastPrinted>2024-07-02T08:17:00Z</cp:lastPrinted>
  <dcterms:created xsi:type="dcterms:W3CDTF">2024-06-20T08:19:00Z</dcterms:created>
  <dcterms:modified xsi:type="dcterms:W3CDTF">2024-07-02T08:17:00Z</dcterms:modified>
</cp:coreProperties>
</file>