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FB28D" w14:textId="77777777" w:rsidR="009C2E38" w:rsidRDefault="009C2E38" w:rsidP="009C2E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 Т Ч Е Т</w:t>
      </w:r>
    </w:p>
    <w:p w14:paraId="49618D3C" w14:textId="77777777" w:rsidR="009C2E38" w:rsidRDefault="009C2E38" w:rsidP="009C2E38">
      <w:pPr>
        <w:jc w:val="center"/>
        <w:rPr>
          <w:b/>
          <w:sz w:val="28"/>
          <w:szCs w:val="28"/>
          <w:u w:val="single"/>
        </w:rPr>
      </w:pPr>
    </w:p>
    <w:p w14:paraId="3E74119C" w14:textId="77777777" w:rsidR="009C2E38" w:rsidRDefault="009C2E38" w:rsidP="009C2E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главы администрации Малогрибановского сельского поселения  </w:t>
      </w:r>
    </w:p>
    <w:p w14:paraId="05D46D36" w14:textId="5AABF445" w:rsidR="009C2E38" w:rsidRDefault="009C2E38" w:rsidP="009C2E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 проделанной работе  за 2024 год и  перспективах развития </w:t>
      </w:r>
    </w:p>
    <w:p w14:paraId="416E546F" w14:textId="18A28340" w:rsidR="009C2E38" w:rsidRDefault="009C2E38" w:rsidP="009C2E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2025г.</w:t>
      </w:r>
    </w:p>
    <w:p w14:paraId="40A9F96C" w14:textId="77777777" w:rsidR="009C2E38" w:rsidRDefault="009C2E38" w:rsidP="009C2E38">
      <w:pPr>
        <w:rPr>
          <w:rFonts w:ascii="Georgia" w:hAnsi="Georgia" w:cs="Arial"/>
          <w:color w:val="3A3A3A"/>
          <w:sz w:val="22"/>
          <w:szCs w:val="22"/>
        </w:rPr>
      </w:pPr>
    </w:p>
    <w:p w14:paraId="53D26891" w14:textId="77777777" w:rsidR="009C2E38" w:rsidRDefault="009C2E38" w:rsidP="009C2E3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 Совета народных депутатов Малогрибановского сельского поселения, жители, гости!</w:t>
      </w:r>
    </w:p>
    <w:p w14:paraId="4A0275B1" w14:textId="77777777" w:rsidR="009C2E38" w:rsidRDefault="009C2E38" w:rsidP="009C2E38"/>
    <w:p w14:paraId="5B69DA2C" w14:textId="77777777" w:rsidR="009C2E38" w:rsidRDefault="009C2E38" w:rsidP="009C2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проводим расширенное заседание Совета народных депутатов Малогрибановского  сельского поселения.</w:t>
      </w:r>
    </w:p>
    <w:p w14:paraId="06E39FC8" w14:textId="77777777" w:rsidR="009C2E38" w:rsidRDefault="009C2E38" w:rsidP="009C2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гласности в работе органов местного самоуправления, в соответствии с требованиями Федерального Закона 131-ФЗ «Об общих принципах организации местного самоуправления в Российской Федерации», сегодня я представлю Вам отчет о результатах работы администрации Малогрибановского сельского поселения за прошедший год.</w:t>
      </w:r>
    </w:p>
    <w:p w14:paraId="65756E4E" w14:textId="53B529E7" w:rsidR="009C2E38" w:rsidRDefault="009C2E38" w:rsidP="009C2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2024 года, постараюсь остановиться на главных делах и проектах, над которыми работала администрация и проанализировать, что удалось выполнить, а над чем еще надо работать.</w:t>
      </w:r>
    </w:p>
    <w:p w14:paraId="65159E72" w14:textId="77777777" w:rsidR="009C2E38" w:rsidRDefault="009C2E38" w:rsidP="009C2E3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НАСЕЛЕНИЕ</w:t>
      </w:r>
    </w:p>
    <w:p w14:paraId="096C5BC7" w14:textId="77777777" w:rsidR="009C2E38" w:rsidRDefault="009C2E38" w:rsidP="009C2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Малогрибановского сельского поселения входят два населенных пункта: село Малая Грибановка и посёлок Первомайского отделения совхоза «Грибановский».  </w:t>
      </w:r>
    </w:p>
    <w:p w14:paraId="1D098509" w14:textId="77777777" w:rsidR="009C2E38" w:rsidRDefault="009C2E38" w:rsidP="009C2E38">
      <w:pPr>
        <w:jc w:val="both"/>
        <w:rPr>
          <w:sz w:val="28"/>
          <w:szCs w:val="28"/>
        </w:rPr>
      </w:pPr>
    </w:p>
    <w:p w14:paraId="11417666" w14:textId="067996C7" w:rsidR="009C2E38" w:rsidRPr="009338BD" w:rsidRDefault="009C2E38" w:rsidP="009C2E38">
      <w:pPr>
        <w:ind w:firstLine="720"/>
        <w:jc w:val="both"/>
        <w:rPr>
          <w:sz w:val="28"/>
          <w:szCs w:val="28"/>
        </w:rPr>
      </w:pPr>
      <w:r w:rsidRPr="009338BD">
        <w:rPr>
          <w:sz w:val="28"/>
          <w:szCs w:val="28"/>
        </w:rPr>
        <w:t xml:space="preserve"> По состоянию на 01.01.2025 года на территории Малогрибановского сельского поселения зарегистрировано 78</w:t>
      </w:r>
      <w:r w:rsidR="006132CD" w:rsidRPr="006132CD">
        <w:rPr>
          <w:sz w:val="28"/>
          <w:szCs w:val="28"/>
        </w:rPr>
        <w:t>7</w:t>
      </w:r>
      <w:r w:rsidRPr="009338BD">
        <w:rPr>
          <w:sz w:val="28"/>
          <w:szCs w:val="28"/>
        </w:rPr>
        <w:t xml:space="preserve"> человек (по статистике); родилось  </w:t>
      </w:r>
      <w:r w:rsidR="006132CD" w:rsidRPr="006132CD">
        <w:rPr>
          <w:sz w:val="28"/>
          <w:szCs w:val="28"/>
        </w:rPr>
        <w:t>5</w:t>
      </w:r>
      <w:r w:rsidRPr="009338BD">
        <w:rPr>
          <w:sz w:val="28"/>
          <w:szCs w:val="28"/>
        </w:rPr>
        <w:t xml:space="preserve"> (3), показатель смертности составил  </w:t>
      </w:r>
      <w:r w:rsidR="009338BD" w:rsidRPr="009338BD">
        <w:rPr>
          <w:sz w:val="28"/>
          <w:szCs w:val="28"/>
        </w:rPr>
        <w:t>1</w:t>
      </w:r>
      <w:r w:rsidR="006132CD" w:rsidRPr="006132CD">
        <w:rPr>
          <w:sz w:val="28"/>
          <w:szCs w:val="28"/>
        </w:rPr>
        <w:t>0</w:t>
      </w:r>
      <w:r w:rsidRPr="009338BD">
        <w:rPr>
          <w:sz w:val="28"/>
          <w:szCs w:val="28"/>
        </w:rPr>
        <w:t xml:space="preserve"> (1</w:t>
      </w:r>
      <w:r w:rsidR="009338BD" w:rsidRPr="009338BD">
        <w:rPr>
          <w:sz w:val="28"/>
          <w:szCs w:val="28"/>
        </w:rPr>
        <w:t>0</w:t>
      </w:r>
      <w:r w:rsidRPr="009338BD">
        <w:rPr>
          <w:sz w:val="28"/>
          <w:szCs w:val="28"/>
        </w:rPr>
        <w:t xml:space="preserve">), естественная </w:t>
      </w:r>
      <w:r w:rsidR="006132CD">
        <w:rPr>
          <w:sz w:val="28"/>
          <w:szCs w:val="28"/>
        </w:rPr>
        <w:t xml:space="preserve"> прибыль</w:t>
      </w:r>
      <w:r w:rsidRPr="009338BD">
        <w:rPr>
          <w:sz w:val="28"/>
          <w:szCs w:val="28"/>
        </w:rPr>
        <w:t xml:space="preserve"> составила – </w:t>
      </w:r>
      <w:r w:rsidR="009338BD" w:rsidRPr="009338BD">
        <w:rPr>
          <w:sz w:val="28"/>
          <w:szCs w:val="28"/>
        </w:rPr>
        <w:t>2</w:t>
      </w:r>
      <w:r w:rsidRPr="009338BD">
        <w:rPr>
          <w:sz w:val="28"/>
          <w:szCs w:val="28"/>
        </w:rPr>
        <w:t xml:space="preserve"> (</w:t>
      </w:r>
      <w:r w:rsidR="009338BD" w:rsidRPr="009338BD">
        <w:rPr>
          <w:sz w:val="28"/>
          <w:szCs w:val="28"/>
        </w:rPr>
        <w:t>7</w:t>
      </w:r>
      <w:r w:rsidR="006132CD">
        <w:rPr>
          <w:sz w:val="28"/>
          <w:szCs w:val="28"/>
        </w:rPr>
        <w:t xml:space="preserve"> убыль</w:t>
      </w:r>
      <w:r w:rsidRPr="009338BD">
        <w:rPr>
          <w:sz w:val="28"/>
          <w:szCs w:val="28"/>
        </w:rPr>
        <w:t xml:space="preserve">) человек; прибыло </w:t>
      </w:r>
      <w:r w:rsidR="006132CD">
        <w:rPr>
          <w:sz w:val="28"/>
          <w:szCs w:val="28"/>
        </w:rPr>
        <w:t>7</w:t>
      </w:r>
      <w:r w:rsidR="009338BD" w:rsidRPr="009338BD">
        <w:rPr>
          <w:sz w:val="28"/>
          <w:szCs w:val="28"/>
        </w:rPr>
        <w:t xml:space="preserve"> (</w:t>
      </w:r>
      <w:r w:rsidRPr="009338BD">
        <w:rPr>
          <w:sz w:val="28"/>
          <w:szCs w:val="28"/>
        </w:rPr>
        <w:t>11</w:t>
      </w:r>
      <w:r w:rsidR="009338BD" w:rsidRPr="009338BD">
        <w:rPr>
          <w:sz w:val="28"/>
          <w:szCs w:val="28"/>
        </w:rPr>
        <w:t>)</w:t>
      </w:r>
      <w:r w:rsidRPr="009338BD">
        <w:rPr>
          <w:sz w:val="28"/>
          <w:szCs w:val="28"/>
        </w:rPr>
        <w:t xml:space="preserve">, выбыло </w:t>
      </w:r>
      <w:r w:rsidR="006132CD">
        <w:rPr>
          <w:sz w:val="28"/>
          <w:szCs w:val="28"/>
        </w:rPr>
        <w:t>15</w:t>
      </w:r>
      <w:r w:rsidR="009338BD" w:rsidRPr="009338BD">
        <w:rPr>
          <w:sz w:val="28"/>
          <w:szCs w:val="28"/>
        </w:rPr>
        <w:t xml:space="preserve"> (</w:t>
      </w:r>
      <w:r w:rsidRPr="009338BD">
        <w:rPr>
          <w:sz w:val="28"/>
          <w:szCs w:val="28"/>
        </w:rPr>
        <w:t>9</w:t>
      </w:r>
      <w:r w:rsidR="009338BD" w:rsidRPr="009338BD">
        <w:rPr>
          <w:sz w:val="28"/>
          <w:szCs w:val="28"/>
        </w:rPr>
        <w:t>)</w:t>
      </w:r>
      <w:r w:rsidRPr="009338BD">
        <w:rPr>
          <w:sz w:val="28"/>
          <w:szCs w:val="28"/>
        </w:rPr>
        <w:t>, миграционный прирост населения</w:t>
      </w:r>
      <w:r w:rsidR="009338BD" w:rsidRPr="009338BD">
        <w:rPr>
          <w:sz w:val="28"/>
          <w:szCs w:val="28"/>
        </w:rPr>
        <w:t xml:space="preserve"> -</w:t>
      </w:r>
      <w:r w:rsidR="006132CD">
        <w:rPr>
          <w:sz w:val="28"/>
          <w:szCs w:val="28"/>
        </w:rPr>
        <w:t>8</w:t>
      </w:r>
      <w:r w:rsidR="009338BD" w:rsidRPr="009338BD">
        <w:rPr>
          <w:sz w:val="28"/>
          <w:szCs w:val="28"/>
        </w:rPr>
        <w:t xml:space="preserve"> (</w:t>
      </w:r>
      <w:r w:rsidRPr="009338BD">
        <w:rPr>
          <w:sz w:val="28"/>
          <w:szCs w:val="28"/>
        </w:rPr>
        <w:t xml:space="preserve"> + 2</w:t>
      </w:r>
      <w:r w:rsidR="009338BD" w:rsidRPr="009338BD">
        <w:rPr>
          <w:sz w:val="28"/>
          <w:szCs w:val="28"/>
        </w:rPr>
        <w:t>)</w:t>
      </w:r>
      <w:r w:rsidRPr="009338BD">
        <w:rPr>
          <w:sz w:val="28"/>
          <w:szCs w:val="28"/>
        </w:rPr>
        <w:t xml:space="preserve">  человек.  </w:t>
      </w:r>
    </w:p>
    <w:p w14:paraId="1767EF83" w14:textId="77777777" w:rsidR="009C2E38" w:rsidRDefault="009C2E38" w:rsidP="009C2E3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14:paraId="5CB10078" w14:textId="77777777" w:rsidR="00CC028B" w:rsidRDefault="00CC028B" w:rsidP="00CC028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Малогрибановского  сельского поселения за 2024г. </w:t>
      </w:r>
    </w:p>
    <w:p w14:paraId="0D6BD9C8" w14:textId="77777777" w:rsidR="00CC028B" w:rsidRDefault="00CC028B" w:rsidP="00CC028B">
      <w:pPr>
        <w:jc w:val="both"/>
        <w:rPr>
          <w:rStyle w:val="a5"/>
          <w:i w:val="0"/>
        </w:rPr>
      </w:pPr>
      <w:r>
        <w:rPr>
          <w:sz w:val="28"/>
          <w:szCs w:val="28"/>
        </w:rPr>
        <w:t xml:space="preserve">          Исполнение доходной части бюджета поселения за 2024 год, составило 10 215,5 (9 023,6) тыс. рублей, из которых б</w:t>
      </w:r>
      <w:r>
        <w:rPr>
          <w:rStyle w:val="a5"/>
          <w:sz w:val="28"/>
          <w:szCs w:val="28"/>
        </w:rPr>
        <w:t>езвозмездные поступления от вышестоящих бюджетов – 8 378,6 (7 306,8) тыс. рублей или 82% (81%) от общего объема доходов бюджета.</w:t>
      </w:r>
    </w:p>
    <w:p w14:paraId="7D8E8D7E" w14:textId="77777777" w:rsidR="00CC028B" w:rsidRDefault="00CC028B" w:rsidP="00CC028B">
      <w:pPr>
        <w:ind w:right="-1" w:firstLine="567"/>
        <w:jc w:val="both"/>
        <w:rPr>
          <w:i/>
        </w:rPr>
      </w:pPr>
      <w:r>
        <w:rPr>
          <w:rStyle w:val="a5"/>
          <w:sz w:val="28"/>
          <w:szCs w:val="28"/>
        </w:rPr>
        <w:t>Собственные доходы в общей сумме доходов составили 18% (19%), или 1 826,9 (1 716,8) тыс. рублей, это на 110,1 тыс. рублей или 6% выше уровня 2023 года.</w:t>
      </w:r>
    </w:p>
    <w:p w14:paraId="60D711AF" w14:textId="77777777" w:rsidR="00CC028B" w:rsidRDefault="00CC028B" w:rsidP="00CC02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источником собственных доходов послужил земельный налог, занимающий в структуре собственных доходов 81 % (83%), поступление которого в 2024 году составило  1 494,9 (1 419,5), что на 5% выше уровня 2023 года. </w:t>
      </w:r>
    </w:p>
    <w:p w14:paraId="35CE4A9B" w14:textId="77777777" w:rsidR="00CC028B" w:rsidRDefault="00CC028B" w:rsidP="00CC028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Имущественный налог в структуре собственных доходов составил 65,3 (58,0) тыс. рублей, это на 11% выше чем в 2023 году.</w:t>
      </w:r>
    </w:p>
    <w:p w14:paraId="4610E297" w14:textId="77777777" w:rsidR="00CC028B" w:rsidRDefault="00CC028B" w:rsidP="00CC0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Налог на доходы физических лиц в структуре собственных доходов составил 276,0 (236,0) тыс. рублей, что на 15% выше чем в 2023 году.</w:t>
      </w:r>
    </w:p>
    <w:p w14:paraId="10D1A33C" w14:textId="77777777" w:rsidR="00CC028B" w:rsidRDefault="00CC028B" w:rsidP="00CC028B">
      <w:pPr>
        <w:jc w:val="both"/>
        <w:rPr>
          <w:sz w:val="28"/>
          <w:szCs w:val="28"/>
        </w:rPr>
      </w:pPr>
    </w:p>
    <w:p w14:paraId="556FE93F" w14:textId="77777777" w:rsidR="00CC028B" w:rsidRDefault="00CC028B" w:rsidP="00CC028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Расходы бюджета.</w:t>
      </w:r>
    </w:p>
    <w:p w14:paraId="4153F56C" w14:textId="77777777" w:rsidR="00CC028B" w:rsidRDefault="00CC028B" w:rsidP="00CC028B">
      <w:pPr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     За 2024 год составил 10 180,3 тыс. руб.</w:t>
      </w:r>
    </w:p>
    <w:p w14:paraId="4CFAFA6A" w14:textId="77777777" w:rsidR="00CC028B" w:rsidRDefault="00CC028B" w:rsidP="00CC028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Структура расходов бюджета поселения за 2024 год сложилась следующим образом:</w:t>
      </w:r>
    </w:p>
    <w:p w14:paraId="5365879A" w14:textId="77777777" w:rsidR="00CC028B" w:rsidRDefault="00CC028B" w:rsidP="00CC0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Общегосударственные вопросы – 3 219,1тыс. руб. (32%);</w:t>
      </w:r>
    </w:p>
    <w:p w14:paraId="791009A4" w14:textId="77777777" w:rsidR="00CC028B" w:rsidRDefault="00CC028B" w:rsidP="00CC0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полномочия (национальная оборона)– 136,2 тыс. руб. (1,4%);</w:t>
      </w:r>
    </w:p>
    <w:p w14:paraId="774ECB97" w14:textId="77777777" w:rsidR="00CC028B" w:rsidRDefault="00CC028B" w:rsidP="00CC0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безопасность и правоохранительная деятельность (ранец </w:t>
      </w:r>
      <w:proofErr w:type="spellStart"/>
      <w:r>
        <w:rPr>
          <w:sz w:val="28"/>
          <w:szCs w:val="28"/>
        </w:rPr>
        <w:t>огнетуш</w:t>
      </w:r>
      <w:proofErr w:type="spellEnd"/>
      <w:r>
        <w:rPr>
          <w:sz w:val="28"/>
          <w:szCs w:val="28"/>
        </w:rPr>
        <w:t xml:space="preserve">.) – 10,2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(0,1%);</w:t>
      </w:r>
    </w:p>
    <w:p w14:paraId="24E5592B" w14:textId="77777777" w:rsidR="00CC028B" w:rsidRDefault="00CC028B" w:rsidP="00CC0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экономика (</w:t>
      </w:r>
      <w:proofErr w:type="spellStart"/>
      <w:r>
        <w:rPr>
          <w:sz w:val="28"/>
          <w:szCs w:val="28"/>
        </w:rPr>
        <w:t>дорож.фонд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раб.по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содер.имущ</w:t>
      </w:r>
      <w:proofErr w:type="spellEnd"/>
      <w:r>
        <w:rPr>
          <w:sz w:val="28"/>
          <w:szCs w:val="28"/>
        </w:rPr>
        <w:t xml:space="preserve">(ЦЗ)) – 504,9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(5%);</w:t>
      </w:r>
    </w:p>
    <w:p w14:paraId="0D9A7D19" w14:textId="77777777" w:rsidR="00CC028B" w:rsidRDefault="00CC028B" w:rsidP="00CC0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Жилищно-коммунальное хозяйство (</w:t>
      </w:r>
      <w:proofErr w:type="spellStart"/>
      <w:r>
        <w:rPr>
          <w:sz w:val="28"/>
          <w:szCs w:val="28"/>
        </w:rPr>
        <w:t>благоуст</w:t>
      </w:r>
      <w:proofErr w:type="spellEnd"/>
      <w:r>
        <w:rPr>
          <w:sz w:val="28"/>
          <w:szCs w:val="28"/>
        </w:rPr>
        <w:t>.)  -  881,5 тыс. руб. (9%);</w:t>
      </w:r>
    </w:p>
    <w:p w14:paraId="7ABDDD94" w14:textId="77777777" w:rsidR="00CC028B" w:rsidRDefault="00CC028B" w:rsidP="00CC0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Культура – 5 122,2 тыс. руб. (50%);</w:t>
      </w:r>
    </w:p>
    <w:p w14:paraId="60EA6B21" w14:textId="77777777" w:rsidR="00CC028B" w:rsidRDefault="00CC028B" w:rsidP="00CC0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 – 292,9 тыс. руб. (3%);</w:t>
      </w:r>
    </w:p>
    <w:p w14:paraId="1C1CAE47" w14:textId="77777777" w:rsidR="00CC028B" w:rsidRDefault="00CC028B" w:rsidP="00CC0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общегосударственные вопросы – 13,3 тыс. руб. (0,1%).</w:t>
      </w:r>
    </w:p>
    <w:p w14:paraId="5EC8A1B0" w14:textId="77777777" w:rsidR="009C2E38" w:rsidRDefault="009C2E38" w:rsidP="009C2E38">
      <w:pPr>
        <w:ind w:firstLine="709"/>
        <w:jc w:val="both"/>
        <w:rPr>
          <w:sz w:val="28"/>
          <w:szCs w:val="28"/>
        </w:rPr>
      </w:pPr>
    </w:p>
    <w:p w14:paraId="51EFC4F0" w14:textId="77777777" w:rsidR="009C2E38" w:rsidRDefault="009C2E38" w:rsidP="009C2E3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</w:t>
      </w:r>
    </w:p>
    <w:p w14:paraId="76630985" w14:textId="77777777" w:rsidR="009C2E38" w:rsidRDefault="009C2E38" w:rsidP="009C2E38">
      <w:pPr>
        <w:pStyle w:val="rtejustify"/>
        <w:rPr>
          <w:color w:val="FF0000"/>
          <w:sz w:val="28"/>
          <w:szCs w:val="28"/>
        </w:rPr>
      </w:pPr>
    </w:p>
    <w:p w14:paraId="50712774" w14:textId="756D7C8C" w:rsidR="009C2E38" w:rsidRDefault="009C2E38" w:rsidP="009C2E38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В целях благоустройства территории поселения и наведения порядка, в 2024 году осуществлялась уборка и вывоз мусора, опиливание аварийных деревьев, вырубка кустарников, скашивание сорной растительности, уборка тротуаров, очистка улиц от снега, проведена профилактическая дезинсекция против клещей и комаров на кладбище. </w:t>
      </w:r>
    </w:p>
    <w:p w14:paraId="20037BF6" w14:textId="77777777" w:rsidR="009C2E38" w:rsidRDefault="009C2E38" w:rsidP="009C2E3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</w:rPr>
        <w:t>В рамках месячника по благоустройству, проводилось несколько субботников на территории кладбища. В центре села, у Дома культуры, расчищена площадка под установку детского и спортивного оборудования</w:t>
      </w:r>
      <w:r>
        <w:rPr>
          <w:color w:val="FF0000"/>
          <w:sz w:val="28"/>
        </w:rPr>
        <w:t xml:space="preserve">. </w:t>
      </w:r>
    </w:p>
    <w:p w14:paraId="40B758A5" w14:textId="77777777" w:rsidR="009C2E38" w:rsidRDefault="009C2E38" w:rsidP="009C2E38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На территории поселения проводились экологические акции, в рамках которых были высажены деревья, декоративные кустарники, цветы, а также был организован полив и прополка зеленых насаждений в летний и осенний периоды. Периодически убираются несанкционированные свалки.</w:t>
      </w:r>
    </w:p>
    <w:p w14:paraId="54D08855" w14:textId="09AAEAEA" w:rsidR="009C2E38" w:rsidRDefault="009C2E38" w:rsidP="009C2E38">
      <w:pPr>
        <w:autoSpaceDE w:val="0"/>
        <w:autoSpaceDN w:val="0"/>
        <w:adjustRightInd w:val="0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В 2025 году планируем продолжить эту работу. </w:t>
      </w:r>
    </w:p>
    <w:p w14:paraId="5F0B0F47" w14:textId="77777777" w:rsidR="009C2E38" w:rsidRDefault="009C2E38" w:rsidP="009C2E38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14:paraId="32ED3202" w14:textId="5507D69B" w:rsidR="009C2E38" w:rsidRDefault="009C2E38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балке «Кисельное» у  «Бездонного» колодца также скашивалась растительность и регулярно осуществлялся мелкий ремонт сруба</w:t>
      </w:r>
      <w:r w:rsidR="00435A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95D4A5A" w14:textId="0A16B8CA" w:rsidR="009C2E38" w:rsidRDefault="009C2E38" w:rsidP="009C2E38">
      <w:pPr>
        <w:ind w:firstLine="708"/>
        <w:rPr>
          <w:sz w:val="28"/>
        </w:rPr>
      </w:pPr>
      <w:r>
        <w:rPr>
          <w:sz w:val="28"/>
        </w:rPr>
        <w:t>В 202</w:t>
      </w:r>
      <w:r w:rsidR="00435AAF">
        <w:rPr>
          <w:sz w:val="28"/>
        </w:rPr>
        <w:t>4</w:t>
      </w:r>
      <w:r>
        <w:rPr>
          <w:sz w:val="28"/>
        </w:rPr>
        <w:t xml:space="preserve"> году были выездные рейды комиссии по благоустройству. Выявлено 3 собственника домовладений, которым вынесено замечание за захламление придомовых территорий.</w:t>
      </w:r>
    </w:p>
    <w:p w14:paraId="2AFA2282" w14:textId="532326C9" w:rsidR="009C2E38" w:rsidRDefault="009C2E38" w:rsidP="009C2E38">
      <w:pPr>
        <w:autoSpaceDE w:val="0"/>
        <w:autoSpaceDN w:val="0"/>
        <w:adjustRightInd w:val="0"/>
        <w:ind w:firstLine="720"/>
        <w:jc w:val="both"/>
        <w:rPr>
          <w:b/>
          <w:bCs/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>Администрация будет продолжать вести разъяснительную работу среди населения по данному вопросу и в 202</w:t>
      </w:r>
      <w:r w:rsidR="00435AAF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году.</w:t>
      </w:r>
    </w:p>
    <w:p w14:paraId="590A9776" w14:textId="77777777" w:rsidR="009C2E38" w:rsidRDefault="009C2E38" w:rsidP="009C2E38">
      <w:pPr>
        <w:ind w:firstLine="720"/>
        <w:jc w:val="both"/>
        <w:rPr>
          <w:b/>
          <w:sz w:val="28"/>
          <w:szCs w:val="28"/>
        </w:rPr>
      </w:pPr>
    </w:p>
    <w:p w14:paraId="06617997" w14:textId="77777777" w:rsidR="009C2E38" w:rsidRDefault="009C2E38" w:rsidP="009C2E3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ДЕЯТЕЛЬНОСТЬ</w:t>
      </w:r>
    </w:p>
    <w:p w14:paraId="648242A9" w14:textId="77777777" w:rsidR="009C2E38" w:rsidRDefault="009C2E38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прошедшем году осуществлялись следующие виды работ: </w:t>
      </w:r>
    </w:p>
    <w:p w14:paraId="74443F0F" w14:textId="77777777" w:rsidR="009C2E38" w:rsidRDefault="009C2E38" w:rsidP="009C2E38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расчистка дорог от снежных заносов;</w:t>
      </w:r>
    </w:p>
    <w:p w14:paraId="79341157" w14:textId="77777777" w:rsidR="009C2E38" w:rsidRDefault="009C2E38" w:rsidP="009C2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проведено грейдирование всех улиц с грунтовыми дорогами;</w:t>
      </w:r>
    </w:p>
    <w:p w14:paraId="5D8A3036" w14:textId="77777777" w:rsidR="009C2E38" w:rsidRDefault="009C2E38" w:rsidP="009C2E38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проводилось скашивание травы и вырубка кустарника на придорожной полосе;</w:t>
      </w:r>
    </w:p>
    <w:p w14:paraId="19688054" w14:textId="6A1C2208" w:rsidR="009C2E38" w:rsidRDefault="009C2E38" w:rsidP="009C2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плотину </w:t>
      </w:r>
      <w:r w:rsidR="00435AAF">
        <w:rPr>
          <w:sz w:val="28"/>
          <w:szCs w:val="28"/>
        </w:rPr>
        <w:t>«</w:t>
      </w:r>
      <w:proofErr w:type="spellStart"/>
      <w:r w:rsidR="00435AAF">
        <w:rPr>
          <w:sz w:val="28"/>
          <w:szCs w:val="28"/>
        </w:rPr>
        <w:t>Ерышова</w:t>
      </w:r>
      <w:proofErr w:type="spellEnd"/>
      <w:r w:rsidR="00435AAF">
        <w:rPr>
          <w:sz w:val="28"/>
          <w:szCs w:val="28"/>
        </w:rPr>
        <w:t>» пруда подсыпали</w:t>
      </w:r>
      <w:r>
        <w:rPr>
          <w:sz w:val="28"/>
          <w:szCs w:val="28"/>
        </w:rPr>
        <w:t xml:space="preserve"> </w:t>
      </w:r>
      <w:r w:rsidR="00435AAF">
        <w:rPr>
          <w:sz w:val="28"/>
          <w:szCs w:val="28"/>
        </w:rPr>
        <w:t>щебнем</w:t>
      </w:r>
      <w:r>
        <w:rPr>
          <w:sz w:val="28"/>
          <w:szCs w:val="28"/>
        </w:rPr>
        <w:t>;</w:t>
      </w:r>
    </w:p>
    <w:p w14:paraId="5159DDB1" w14:textId="348FF6CB" w:rsidR="009C2E38" w:rsidRDefault="009C2E38" w:rsidP="009C2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435AAF">
        <w:rPr>
          <w:sz w:val="28"/>
          <w:szCs w:val="28"/>
        </w:rPr>
        <w:t xml:space="preserve">дорогу </w:t>
      </w:r>
      <w:r>
        <w:rPr>
          <w:sz w:val="28"/>
          <w:szCs w:val="28"/>
        </w:rPr>
        <w:t xml:space="preserve">по улице </w:t>
      </w:r>
      <w:r w:rsidR="00435AAF">
        <w:rPr>
          <w:sz w:val="28"/>
          <w:szCs w:val="28"/>
        </w:rPr>
        <w:t>Свободы 1,165 км.</w:t>
      </w:r>
      <w:r>
        <w:rPr>
          <w:sz w:val="28"/>
          <w:szCs w:val="28"/>
        </w:rPr>
        <w:t xml:space="preserve">  </w:t>
      </w:r>
      <w:r w:rsidR="00435AAF">
        <w:rPr>
          <w:sz w:val="28"/>
          <w:szCs w:val="28"/>
        </w:rPr>
        <w:t>отсыпали щебнем</w:t>
      </w:r>
      <w:r>
        <w:rPr>
          <w:sz w:val="28"/>
          <w:szCs w:val="28"/>
        </w:rPr>
        <w:t>;</w:t>
      </w:r>
    </w:p>
    <w:p w14:paraId="69BC8E3E" w14:textId="2B248DA8" w:rsidR="009C2E38" w:rsidRDefault="009C2E38" w:rsidP="009C2E38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</w:t>
      </w:r>
      <w:r w:rsidR="00435AA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 планируем защебенить 1,1</w:t>
      </w:r>
      <w:r w:rsidR="00435AAF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км по ул. </w:t>
      </w:r>
      <w:r w:rsidR="00435AAF">
        <w:rPr>
          <w:b/>
          <w:bCs/>
          <w:sz w:val="28"/>
          <w:szCs w:val="28"/>
        </w:rPr>
        <w:t>Советская</w:t>
      </w:r>
      <w:r>
        <w:rPr>
          <w:b/>
          <w:bCs/>
          <w:sz w:val="28"/>
          <w:szCs w:val="28"/>
        </w:rPr>
        <w:t>.</w:t>
      </w:r>
    </w:p>
    <w:p w14:paraId="345B415F" w14:textId="551E137C" w:rsidR="00435AAF" w:rsidRDefault="00435AAF" w:rsidP="009C2E38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так же подали заявку на асфальтирование разбитых участков по ул. Центральная 1,5 км. и площади у ДК.</w:t>
      </w:r>
    </w:p>
    <w:p w14:paraId="01A9C7DB" w14:textId="77777777" w:rsidR="009C2E38" w:rsidRDefault="009C2E38" w:rsidP="009C2E38">
      <w:pPr>
        <w:ind w:firstLine="720"/>
        <w:jc w:val="both"/>
        <w:rPr>
          <w:b/>
          <w:bCs/>
          <w:sz w:val="28"/>
          <w:szCs w:val="28"/>
        </w:rPr>
      </w:pPr>
    </w:p>
    <w:p w14:paraId="6964BC2D" w14:textId="77777777" w:rsidR="009C2E38" w:rsidRDefault="009C2E38" w:rsidP="009C2E38">
      <w:pPr>
        <w:tabs>
          <w:tab w:val="left" w:pos="14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КОММУНАЛЬНАЯ ИНФРАСТРУКТУРА</w:t>
      </w:r>
    </w:p>
    <w:p w14:paraId="5893FD36" w14:textId="7DDE4D91" w:rsidR="009C2E38" w:rsidRDefault="009C2E38" w:rsidP="009C2E3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Сбор и вывоз мусора в поселении осуществляет еженедельно, по пятницам, </w:t>
      </w:r>
      <w:r>
        <w:rPr>
          <w:rStyle w:val="a5"/>
          <w:sz w:val="28"/>
          <w:szCs w:val="28"/>
        </w:rPr>
        <w:t xml:space="preserve">ГУП </w:t>
      </w:r>
      <w:proofErr w:type="spellStart"/>
      <w:r>
        <w:rPr>
          <w:rStyle w:val="a5"/>
          <w:sz w:val="28"/>
          <w:szCs w:val="28"/>
        </w:rPr>
        <w:t>Облкоммунсервис</w:t>
      </w:r>
      <w:proofErr w:type="spellEnd"/>
      <w:r>
        <w:rPr>
          <w:rStyle w:val="a5"/>
          <w:sz w:val="28"/>
          <w:szCs w:val="28"/>
        </w:rPr>
        <w:t>.</w:t>
      </w:r>
      <w:r>
        <w:rPr>
          <w:sz w:val="28"/>
        </w:rPr>
        <w:t xml:space="preserve"> К сожалению, наши партнеры не всегда вовремя выполняли свои обязательства по вывозу ТКО. Администрация своевременно реагировала на сбои благодаря сигналам наших жителей.</w:t>
      </w:r>
    </w:p>
    <w:p w14:paraId="31EC934D" w14:textId="77777777" w:rsidR="00C526E7" w:rsidRDefault="009C2E38" w:rsidP="009C2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Освещают улицы в поселении фонари в количестве 191 штук. В 202</w:t>
      </w:r>
      <w:r w:rsidR="00435AAF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году </w:t>
      </w:r>
      <w:r w:rsidR="00435AAF">
        <w:rPr>
          <w:sz w:val="28"/>
          <w:szCs w:val="28"/>
        </w:rPr>
        <w:t xml:space="preserve">установлены еще 2 светильника: 1 по ул. Советская, 1 в </w:t>
      </w:r>
      <w:proofErr w:type="spellStart"/>
      <w:r w:rsidR="00435AAF">
        <w:rPr>
          <w:sz w:val="28"/>
          <w:szCs w:val="28"/>
        </w:rPr>
        <w:t>пос.Первомайского</w:t>
      </w:r>
      <w:proofErr w:type="spellEnd"/>
      <w:r w:rsidR="00435AAF">
        <w:rPr>
          <w:sz w:val="28"/>
          <w:szCs w:val="28"/>
        </w:rPr>
        <w:t xml:space="preserve"> </w:t>
      </w:r>
      <w:proofErr w:type="spellStart"/>
      <w:r w:rsidR="00435AAF">
        <w:rPr>
          <w:sz w:val="28"/>
          <w:szCs w:val="28"/>
        </w:rPr>
        <w:t>отд.свх</w:t>
      </w:r>
      <w:proofErr w:type="spellEnd"/>
      <w:r w:rsidR="00435AAF">
        <w:rPr>
          <w:sz w:val="28"/>
          <w:szCs w:val="28"/>
        </w:rPr>
        <w:t>. «Грибановский». А также п</w:t>
      </w:r>
      <w:r>
        <w:rPr>
          <w:sz w:val="28"/>
          <w:szCs w:val="28"/>
        </w:rPr>
        <w:t xml:space="preserve">о мере перегорания лампы менялись на новые. </w:t>
      </w:r>
    </w:p>
    <w:p w14:paraId="4065F761" w14:textId="525625CC" w:rsidR="009C2E38" w:rsidRDefault="009C2E38" w:rsidP="009C2E3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Задача, поставленная на 202</w:t>
      </w:r>
      <w:r w:rsidR="00C526E7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 xml:space="preserve">год </w:t>
      </w:r>
      <w:r w:rsidR="00C526E7">
        <w:rPr>
          <w:b/>
          <w:bCs/>
          <w:sz w:val="28"/>
          <w:szCs w:val="28"/>
        </w:rPr>
        <w:t xml:space="preserve">поставить еще 2 </w:t>
      </w:r>
      <w:proofErr w:type="spellStart"/>
      <w:r w:rsidR="00C526E7">
        <w:rPr>
          <w:b/>
          <w:bCs/>
          <w:sz w:val="28"/>
          <w:szCs w:val="28"/>
        </w:rPr>
        <w:t>сетильника</w:t>
      </w:r>
      <w:proofErr w:type="spellEnd"/>
      <w:r w:rsidR="00C526E7">
        <w:rPr>
          <w:b/>
          <w:bCs/>
          <w:sz w:val="28"/>
          <w:szCs w:val="28"/>
        </w:rPr>
        <w:t xml:space="preserve">: 1 по </w:t>
      </w:r>
      <w:proofErr w:type="spellStart"/>
      <w:r w:rsidR="00C526E7">
        <w:rPr>
          <w:b/>
          <w:bCs/>
          <w:sz w:val="28"/>
          <w:szCs w:val="28"/>
        </w:rPr>
        <w:t>ул.Красная</w:t>
      </w:r>
      <w:proofErr w:type="spellEnd"/>
      <w:r w:rsidR="00C526E7">
        <w:rPr>
          <w:b/>
          <w:bCs/>
          <w:sz w:val="28"/>
          <w:szCs w:val="28"/>
        </w:rPr>
        <w:t xml:space="preserve">, 1 в </w:t>
      </w:r>
      <w:proofErr w:type="spellStart"/>
      <w:r w:rsidR="00C526E7">
        <w:rPr>
          <w:b/>
          <w:bCs/>
          <w:sz w:val="28"/>
          <w:szCs w:val="28"/>
        </w:rPr>
        <w:t>пос.Первомайский</w:t>
      </w:r>
      <w:proofErr w:type="spellEnd"/>
      <w:r w:rsidR="00C526E7">
        <w:rPr>
          <w:b/>
          <w:bCs/>
          <w:sz w:val="28"/>
          <w:szCs w:val="28"/>
        </w:rPr>
        <w:t>.</w:t>
      </w:r>
    </w:p>
    <w:p w14:paraId="4DF4F496" w14:textId="0FC55C37" w:rsidR="00E35A54" w:rsidRPr="00E35A54" w:rsidRDefault="00E35A54" w:rsidP="009C2E38">
      <w:pPr>
        <w:ind w:firstLine="708"/>
        <w:jc w:val="both"/>
        <w:rPr>
          <w:bCs/>
          <w:sz w:val="28"/>
          <w:szCs w:val="28"/>
        </w:rPr>
      </w:pPr>
      <w:r w:rsidRPr="00E35A54">
        <w:rPr>
          <w:sz w:val="28"/>
          <w:szCs w:val="28"/>
        </w:rPr>
        <w:t>В пос. Первомайский введена в эксплуатацию вышка сотовой связи</w:t>
      </w:r>
      <w:r>
        <w:rPr>
          <w:b/>
          <w:sz w:val="28"/>
          <w:szCs w:val="28"/>
        </w:rPr>
        <w:t xml:space="preserve"> </w:t>
      </w:r>
      <w:r w:rsidRPr="00E35A54">
        <w:rPr>
          <w:bCs/>
          <w:sz w:val="28"/>
          <w:szCs w:val="28"/>
        </w:rPr>
        <w:t xml:space="preserve">для абонентов Теле 2 и Ростелеком. </w:t>
      </w:r>
    </w:p>
    <w:p w14:paraId="22D01A42" w14:textId="77777777" w:rsidR="009C2E38" w:rsidRDefault="009C2E38" w:rsidP="009C2E38">
      <w:pPr>
        <w:ind w:firstLine="709"/>
        <w:jc w:val="both"/>
        <w:rPr>
          <w:b/>
          <w:sz w:val="28"/>
          <w:szCs w:val="28"/>
        </w:rPr>
      </w:pPr>
    </w:p>
    <w:p w14:paraId="248C1D89" w14:textId="77777777" w:rsidR="009C2E38" w:rsidRDefault="009C2E38" w:rsidP="009C2E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</w:t>
      </w:r>
    </w:p>
    <w:p w14:paraId="2E55D628" w14:textId="77777777" w:rsidR="009C2E38" w:rsidRDefault="009C2E38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Водоснабжение жителей села Малая Грибановка производится из шахтных колодцев. Централизованное водоснабжение только в многоквартирных домах по улице Красная  и 3-х частных домовладениях. </w:t>
      </w:r>
    </w:p>
    <w:p w14:paraId="1BE550FB" w14:textId="07926D9A" w:rsidR="00C526E7" w:rsidRDefault="009C2E38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пос. Первомайского отделения на данный момент к сетям подключено – 27</w:t>
      </w:r>
      <w:r w:rsidR="00C526E7">
        <w:rPr>
          <w:sz w:val="28"/>
          <w:szCs w:val="28"/>
        </w:rPr>
        <w:t xml:space="preserve">. В отчетном году было </w:t>
      </w:r>
      <w:r w:rsidR="0076433C">
        <w:rPr>
          <w:sz w:val="28"/>
          <w:szCs w:val="28"/>
        </w:rPr>
        <w:t>некоторые</w:t>
      </w:r>
      <w:r w:rsidR="00C526E7">
        <w:rPr>
          <w:sz w:val="28"/>
          <w:szCs w:val="28"/>
        </w:rPr>
        <w:t xml:space="preserve"> проблем</w:t>
      </w:r>
      <w:r w:rsidR="0076433C">
        <w:rPr>
          <w:sz w:val="28"/>
          <w:szCs w:val="28"/>
        </w:rPr>
        <w:t>ы</w:t>
      </w:r>
      <w:r w:rsidR="00C526E7">
        <w:rPr>
          <w:sz w:val="28"/>
          <w:szCs w:val="28"/>
        </w:rPr>
        <w:t xml:space="preserve"> с качеством воды. Администрация делала все возможное, чтобы устранить неполадки. На данный момент прорабатывается возможность добавить очистными сооружениями </w:t>
      </w:r>
      <w:r w:rsidR="0076433C">
        <w:rPr>
          <w:sz w:val="28"/>
          <w:szCs w:val="28"/>
        </w:rPr>
        <w:t xml:space="preserve">на </w:t>
      </w:r>
      <w:r w:rsidR="00C526E7">
        <w:rPr>
          <w:sz w:val="28"/>
          <w:szCs w:val="28"/>
        </w:rPr>
        <w:t>станцию очистки воды.</w:t>
      </w:r>
    </w:p>
    <w:p w14:paraId="0757294C" w14:textId="77777777" w:rsidR="009C2E38" w:rsidRDefault="009C2E38" w:rsidP="009C2E38">
      <w:pPr>
        <w:ind w:firstLine="709"/>
        <w:jc w:val="both"/>
        <w:rPr>
          <w:color w:val="FF0000"/>
          <w:sz w:val="28"/>
          <w:szCs w:val="28"/>
        </w:rPr>
      </w:pPr>
    </w:p>
    <w:p w14:paraId="35D7F053" w14:textId="77777777" w:rsidR="009C2E38" w:rsidRDefault="009C2E38" w:rsidP="009C2E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БЕЗОПАСНОСТЬ</w:t>
      </w:r>
    </w:p>
    <w:p w14:paraId="382B5DF8" w14:textId="26DF59B0" w:rsidR="009C2E38" w:rsidRDefault="009C2E38" w:rsidP="009C2E38">
      <w:pPr>
        <w:pStyle w:val="rtejustify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целью профилактики правонарушений и нарушений правил пожарной безопасности в быту, администрацией проводился мониторинг мест проживания семей, ведущих антиобщественный образ жизни, проводилась профилактика по правилам пожарной безопасности и первоочередным действиям при пожаре, вручались памятки, производилась опашка поселений. Пожарные водоемы у клуба и у администрации заполнены водой. В пос. Первомайский </w:t>
      </w:r>
      <w:r w:rsidR="00C526E7">
        <w:rPr>
          <w:sz w:val="28"/>
          <w:szCs w:val="28"/>
        </w:rPr>
        <w:t>была поломка пожарного гидранта, котору</w:t>
      </w:r>
      <w:r w:rsidR="00E35A54">
        <w:rPr>
          <w:sz w:val="28"/>
          <w:szCs w:val="28"/>
        </w:rPr>
        <w:t>ю</w:t>
      </w:r>
      <w:r w:rsidR="00C526E7">
        <w:rPr>
          <w:sz w:val="28"/>
          <w:szCs w:val="28"/>
        </w:rPr>
        <w:t xml:space="preserve"> </w:t>
      </w:r>
      <w:r w:rsidR="00E35A54">
        <w:rPr>
          <w:sz w:val="28"/>
          <w:szCs w:val="28"/>
        </w:rPr>
        <w:t>с</w:t>
      </w:r>
      <w:r w:rsidR="00C526E7">
        <w:rPr>
          <w:sz w:val="28"/>
          <w:szCs w:val="28"/>
        </w:rPr>
        <w:t>разу же устранили.</w:t>
      </w:r>
    </w:p>
    <w:p w14:paraId="72C0C74F" w14:textId="77777777" w:rsidR="009C2E38" w:rsidRDefault="009C2E38" w:rsidP="009C2E3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ГРАДОСТРОИТЕЛЬСТВО</w:t>
      </w:r>
    </w:p>
    <w:p w14:paraId="68AB2831" w14:textId="77777777" w:rsidR="009C2E38" w:rsidRDefault="009C2E38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отчетном году проводилась работа в соответствии с Федеральным законом от 30.12.2020года №518-ФЗ «О внесении изменений в отдельные законодательные акты Российской Федерации» о выявлении правообладателей ранее учтенных объектов недвижимости, права на которые не зарегистрированы в едином государственном реестре недвижимости. </w:t>
      </w:r>
    </w:p>
    <w:p w14:paraId="0931E1CE" w14:textId="2F5BCF14" w:rsidR="009C2E38" w:rsidRDefault="009C2E38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отчетный год введено жилья в эксплуатацию – </w:t>
      </w:r>
      <w:r w:rsidR="00E35A54">
        <w:rPr>
          <w:sz w:val="28"/>
          <w:szCs w:val="28"/>
        </w:rPr>
        <w:t>1131</w:t>
      </w:r>
      <w:r>
        <w:rPr>
          <w:sz w:val="28"/>
          <w:szCs w:val="28"/>
        </w:rPr>
        <w:t xml:space="preserve">  </w:t>
      </w:r>
      <w:proofErr w:type="spellStart"/>
      <w:r w:rsidR="00E35A54">
        <w:rPr>
          <w:sz w:val="28"/>
          <w:szCs w:val="28"/>
        </w:rPr>
        <w:t>кв.м</w:t>
      </w:r>
      <w:proofErr w:type="spellEnd"/>
      <w:r w:rsidR="00E35A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(при плане 300) </w:t>
      </w:r>
    </w:p>
    <w:p w14:paraId="7023F6AC" w14:textId="4D1F938A" w:rsidR="00F416CE" w:rsidRDefault="00F416CE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начато строительство отделения почтовой связи: поставлено здание, сделана электрика. Необходимо </w:t>
      </w:r>
      <w:r w:rsidR="00ED6CB9">
        <w:rPr>
          <w:sz w:val="28"/>
          <w:szCs w:val="28"/>
        </w:rPr>
        <w:t xml:space="preserve">в 2025 году </w:t>
      </w:r>
      <w:r>
        <w:rPr>
          <w:sz w:val="28"/>
          <w:szCs w:val="28"/>
        </w:rPr>
        <w:t>подключить интернет</w:t>
      </w:r>
      <w:r w:rsidR="00ED6CB9">
        <w:rPr>
          <w:sz w:val="28"/>
          <w:szCs w:val="28"/>
        </w:rPr>
        <w:t>, подвести водоснабжение и водоотведение</w:t>
      </w:r>
      <w:r>
        <w:rPr>
          <w:sz w:val="28"/>
          <w:szCs w:val="28"/>
        </w:rPr>
        <w:t xml:space="preserve"> и сделать благоустройство.</w:t>
      </w:r>
    </w:p>
    <w:p w14:paraId="67A5336A" w14:textId="34D4E592" w:rsidR="00D8746F" w:rsidRDefault="00D8746F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начали </w:t>
      </w:r>
      <w:r w:rsidR="00A341F0">
        <w:rPr>
          <w:sz w:val="28"/>
          <w:szCs w:val="28"/>
        </w:rPr>
        <w:t>оборудование укрытия в подвале Дома культуры. Было проведено несколько субботников по уборке мусора. На 120 тысяч рублей полностью заменили электропроводку. Из досок сделали лавочки. В 2025 году благоустройство укрытия продолжим. Необходимо побелить и покрасить стены и потолки, сделать вытяжку, приобрести генератор, мебель, медикаменты, биотуалеты и т.д.</w:t>
      </w:r>
    </w:p>
    <w:p w14:paraId="5CB71809" w14:textId="1FAF22B9" w:rsidR="009C2E38" w:rsidRDefault="009C2E38" w:rsidP="009C2E3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202</w:t>
      </w:r>
      <w:r w:rsidR="005A006B">
        <w:rPr>
          <w:sz w:val="28"/>
        </w:rPr>
        <w:t>4</w:t>
      </w:r>
      <w:r>
        <w:rPr>
          <w:sz w:val="28"/>
        </w:rPr>
        <w:t xml:space="preserve"> году в нашем храме продолжа</w:t>
      </w:r>
      <w:r w:rsidR="005A006B">
        <w:rPr>
          <w:sz w:val="28"/>
        </w:rPr>
        <w:t>лись</w:t>
      </w:r>
      <w:r>
        <w:rPr>
          <w:sz w:val="28"/>
        </w:rPr>
        <w:t xml:space="preserve"> работы по ремонту кровли. Все эти работы спонсирует и курирует депутат Областной Думы </w:t>
      </w:r>
      <w:proofErr w:type="spellStart"/>
      <w:r>
        <w:rPr>
          <w:sz w:val="28"/>
        </w:rPr>
        <w:t>В.И.Куликов</w:t>
      </w:r>
      <w:proofErr w:type="spellEnd"/>
      <w:r>
        <w:rPr>
          <w:sz w:val="28"/>
        </w:rPr>
        <w:t xml:space="preserve">. </w:t>
      </w:r>
    </w:p>
    <w:p w14:paraId="21C646BB" w14:textId="77777777" w:rsidR="00A341F0" w:rsidRDefault="00A341F0" w:rsidP="009C2E38">
      <w:pPr>
        <w:spacing w:after="120"/>
        <w:ind w:firstLine="709"/>
        <w:jc w:val="both"/>
        <w:rPr>
          <w:b/>
          <w:sz w:val="28"/>
          <w:szCs w:val="28"/>
        </w:rPr>
      </w:pPr>
    </w:p>
    <w:p w14:paraId="7721E87C" w14:textId="6677ECDA" w:rsidR="009C2E38" w:rsidRDefault="009C2E38" w:rsidP="009C2E38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ПРАВОВАЯ РАБОТА и РАБОТА С НАСЕЛЕНИЕМ</w:t>
      </w:r>
    </w:p>
    <w:p w14:paraId="6AE0C75E" w14:textId="165E338C" w:rsidR="009C2E38" w:rsidRDefault="009C2E38" w:rsidP="009C2E38">
      <w:pPr>
        <w:tabs>
          <w:tab w:val="left" w:pos="709"/>
          <w:tab w:val="left" w:pos="851"/>
        </w:tabs>
        <w:spacing w:after="12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Ежегодно жители поселения используют свое право на обращение в органы местного самоуправления с личными заявлениями. За 12 месяцев 202</w:t>
      </w:r>
      <w:r w:rsidR="00E35A5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администрацию поселения </w:t>
      </w:r>
      <w:r w:rsidR="00E35A54">
        <w:rPr>
          <w:sz w:val="28"/>
          <w:szCs w:val="28"/>
        </w:rPr>
        <w:t xml:space="preserve">письменные обращения не </w:t>
      </w:r>
      <w:r>
        <w:rPr>
          <w:sz w:val="28"/>
          <w:szCs w:val="28"/>
        </w:rPr>
        <w:t>поступ</w:t>
      </w:r>
      <w:r w:rsidR="00E35A54">
        <w:rPr>
          <w:sz w:val="28"/>
          <w:szCs w:val="28"/>
        </w:rPr>
        <w:t xml:space="preserve">али. </w:t>
      </w:r>
    </w:p>
    <w:p w14:paraId="4C4D57C2" w14:textId="2325239C" w:rsidR="009C2E38" w:rsidRDefault="009C2E38" w:rsidP="009C2E38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соответствии с утвержденным графиком еженедельно главой администрации поселения осуществлялся прием жителей по личным вопросам. В отчетном году на личный прием к главе обратились 2</w:t>
      </w:r>
      <w:r w:rsidR="00E35A54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человек. </w:t>
      </w:r>
    </w:p>
    <w:p w14:paraId="4E2C9BFF" w14:textId="77777777" w:rsidR="009C2E38" w:rsidRDefault="009C2E38" w:rsidP="009C2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характера поступивших обращений показал, что чаще всего в </w:t>
      </w:r>
    </w:p>
    <w:p w14:paraId="20695C68" w14:textId="2DEE78C2" w:rsidR="009C2E38" w:rsidRDefault="009C2E38" w:rsidP="009C2E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обращении граждан поднимались вопросы по энергоснабжению населения</w:t>
      </w:r>
      <w:r w:rsidR="00E35A54">
        <w:rPr>
          <w:sz w:val="28"/>
          <w:szCs w:val="28"/>
        </w:rPr>
        <w:t xml:space="preserve"> </w:t>
      </w:r>
      <w:r>
        <w:rPr>
          <w:sz w:val="28"/>
          <w:szCs w:val="28"/>
        </w:rPr>
        <w:t>и вывоз ТКО. Так же поступали обращения от семей участников СВО.</w:t>
      </w:r>
    </w:p>
    <w:p w14:paraId="050AC24C" w14:textId="77777777" w:rsidR="009C2E38" w:rsidRDefault="009C2E38" w:rsidP="009C2E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были поставлены на контроль для исполнения ответственными должностными лицами администрации и исполнены или перенаправлены в профильные организации. Специалистами администрации ежедневно осуществляется консультирование граждан.</w:t>
      </w:r>
    </w:p>
    <w:p w14:paraId="08CCA026" w14:textId="5D75AADC" w:rsidR="009C2E38" w:rsidRDefault="009C2E38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E35A54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запросам граждан специалистами администрации было   выдано 1</w:t>
      </w:r>
      <w:r w:rsidR="00E35A54">
        <w:rPr>
          <w:sz w:val="28"/>
          <w:szCs w:val="28"/>
        </w:rPr>
        <w:t>96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справок, выписок   и характеристик в различные инстанции, было осуществлено </w:t>
      </w:r>
      <w:r w:rsidR="00E35A54">
        <w:rPr>
          <w:sz w:val="28"/>
          <w:szCs w:val="28"/>
        </w:rPr>
        <w:t>5</w:t>
      </w:r>
      <w:r>
        <w:rPr>
          <w:sz w:val="28"/>
          <w:szCs w:val="28"/>
        </w:rPr>
        <w:t xml:space="preserve"> нотариальных действий.</w:t>
      </w:r>
    </w:p>
    <w:p w14:paraId="2D2890AC" w14:textId="77777777" w:rsidR="009C2E38" w:rsidRDefault="009C2E38" w:rsidP="009C2E38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14:paraId="0842D92D" w14:textId="77777777" w:rsidR="009C2E38" w:rsidRDefault="009C2E38" w:rsidP="009C2E38">
      <w:pPr>
        <w:ind w:firstLine="709"/>
        <w:jc w:val="both"/>
        <w:rPr>
          <w:b/>
          <w:sz w:val="28"/>
          <w:szCs w:val="28"/>
        </w:rPr>
      </w:pPr>
      <w:bookmarkStart w:id="0" w:name="_Hlk126050138"/>
      <w:r>
        <w:rPr>
          <w:b/>
          <w:sz w:val="28"/>
          <w:szCs w:val="28"/>
        </w:rPr>
        <w:t>ИСПОЛНЕНИЕ ГОСУДАРСТВЕННЫХ ПОЛНОМОЧИЙ</w:t>
      </w:r>
    </w:p>
    <w:bookmarkEnd w:id="0"/>
    <w:p w14:paraId="079239CA" w14:textId="77777777" w:rsidR="009C2E38" w:rsidRDefault="009C2E38" w:rsidP="009C2E38">
      <w:pPr>
        <w:ind w:firstLine="709"/>
        <w:jc w:val="both"/>
        <w:rPr>
          <w:sz w:val="28"/>
          <w:szCs w:val="28"/>
        </w:rPr>
      </w:pPr>
    </w:p>
    <w:p w14:paraId="0FBFB4D5" w14:textId="6159E7BD" w:rsidR="009C2E38" w:rsidRDefault="009C2E38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государственных полномочий инспектором по ВУ</w:t>
      </w:r>
      <w:r w:rsidR="00E35A54">
        <w:rPr>
          <w:sz w:val="28"/>
          <w:szCs w:val="28"/>
        </w:rPr>
        <w:t>С</w:t>
      </w:r>
      <w:r>
        <w:rPr>
          <w:sz w:val="28"/>
          <w:szCs w:val="28"/>
        </w:rPr>
        <w:t xml:space="preserve"> регулярно проводилась работа с подлежащими призыву на службу в армии и уклоняющимися от призыва. </w:t>
      </w:r>
    </w:p>
    <w:p w14:paraId="4888F691" w14:textId="28005F50" w:rsidR="009C2E38" w:rsidRDefault="009C2E38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воинском учете стоит </w:t>
      </w:r>
      <w:r w:rsidR="00E35A54">
        <w:rPr>
          <w:sz w:val="28"/>
          <w:szCs w:val="28"/>
        </w:rPr>
        <w:t>188</w:t>
      </w:r>
      <w:r>
        <w:rPr>
          <w:sz w:val="28"/>
          <w:szCs w:val="28"/>
        </w:rPr>
        <w:t xml:space="preserve"> человека.</w:t>
      </w:r>
    </w:p>
    <w:p w14:paraId="4967F271" w14:textId="695AB310" w:rsidR="009C2E38" w:rsidRDefault="009C2E38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202</w:t>
      </w:r>
      <w:r w:rsidR="00E35A54">
        <w:rPr>
          <w:sz w:val="28"/>
          <w:szCs w:val="28"/>
        </w:rPr>
        <w:t>4</w:t>
      </w:r>
      <w:r>
        <w:rPr>
          <w:sz w:val="28"/>
          <w:szCs w:val="28"/>
        </w:rPr>
        <w:t xml:space="preserve"> года: призвано в РА - </w:t>
      </w:r>
      <w:r w:rsidR="00E35A54">
        <w:rPr>
          <w:sz w:val="28"/>
          <w:szCs w:val="28"/>
        </w:rPr>
        <w:t>нет</w:t>
      </w:r>
      <w:r>
        <w:rPr>
          <w:sz w:val="28"/>
          <w:szCs w:val="28"/>
        </w:rPr>
        <w:t xml:space="preserve">, зачислено в запас – </w:t>
      </w:r>
      <w:r w:rsidR="00E35A54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человека, призывников – 7 человек, </w:t>
      </w:r>
      <w:r w:rsidR="00B93271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человека являются студентами учебных заведений, уклонистов нет. </w:t>
      </w:r>
    </w:p>
    <w:p w14:paraId="579451AA" w14:textId="4E0DDB7B" w:rsidR="00B93271" w:rsidRDefault="0076433C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СВО</w:t>
      </w:r>
      <w:r w:rsidR="00B93271">
        <w:rPr>
          <w:sz w:val="28"/>
          <w:szCs w:val="28"/>
        </w:rPr>
        <w:t xml:space="preserve"> были мобилизованы 8 человек, заключили контракт с Министерством Обороны – 10. Из них погибли – 4. Для увековечивания памяти </w:t>
      </w:r>
      <w:r>
        <w:rPr>
          <w:sz w:val="28"/>
          <w:szCs w:val="28"/>
        </w:rPr>
        <w:t xml:space="preserve">и в целях патриотического воспитания </w:t>
      </w:r>
      <w:r w:rsidR="00B93271">
        <w:rPr>
          <w:sz w:val="28"/>
          <w:szCs w:val="28"/>
        </w:rPr>
        <w:t>троим погибшим  поставлены мемориальные доски. Еще на одного погибшего формируется пакет документов для районной комиссии по увековечиванию памяти.</w:t>
      </w:r>
    </w:p>
    <w:p w14:paraId="33CCA3C1" w14:textId="77777777" w:rsidR="009C2E38" w:rsidRDefault="009C2E38" w:rsidP="009C2E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СФЕРА</w:t>
      </w:r>
    </w:p>
    <w:p w14:paraId="4CB300A0" w14:textId="77777777" w:rsidR="009C2E38" w:rsidRDefault="009C2E38" w:rsidP="009C2E38">
      <w:pPr>
        <w:ind w:firstLine="708"/>
        <w:jc w:val="center"/>
        <w:rPr>
          <w:color w:val="FF0000"/>
        </w:rPr>
      </w:pPr>
    </w:p>
    <w:p w14:paraId="0A2BC7FB" w14:textId="77777777" w:rsidR="009C2E38" w:rsidRDefault="009C2E38" w:rsidP="009C2E38">
      <w:pPr>
        <w:ind w:firstLine="708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Образование</w:t>
      </w:r>
    </w:p>
    <w:p w14:paraId="4CA39118" w14:textId="77777777" w:rsidR="009C2E38" w:rsidRDefault="009C2E38" w:rsidP="009C2E38">
      <w:pPr>
        <w:suppressAutoHyphens/>
        <w:ind w:firstLine="851"/>
        <w:jc w:val="both"/>
        <w:rPr>
          <w:bCs/>
          <w:sz w:val="28"/>
          <w:szCs w:val="28"/>
          <w:lang w:bidi="en-US"/>
        </w:rPr>
      </w:pPr>
      <w:r>
        <w:rPr>
          <w:sz w:val="28"/>
          <w:szCs w:val="28"/>
        </w:rPr>
        <w:t xml:space="preserve">На территории  поселения действует </w:t>
      </w:r>
      <w:r>
        <w:rPr>
          <w:bCs/>
          <w:sz w:val="28"/>
          <w:szCs w:val="28"/>
          <w:lang w:bidi="en-US"/>
        </w:rPr>
        <w:t>Муниципальное казенное общеобразовательное учреждение Малогрибановская основная общеобразовательная школа (МКОУ Малогрибановская ООШ) - малокомплектная сельская школа.</w:t>
      </w:r>
    </w:p>
    <w:p w14:paraId="3A02264D" w14:textId="2ED2DF32" w:rsidR="009C2E38" w:rsidRDefault="009C2E38" w:rsidP="009C2E38">
      <w:pPr>
        <w:suppressAutoHyphens/>
        <w:ind w:firstLine="851"/>
        <w:jc w:val="both"/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На 1 сентября 202</w:t>
      </w:r>
      <w:r w:rsidR="00B93271">
        <w:rPr>
          <w:bCs/>
          <w:sz w:val="28"/>
          <w:szCs w:val="28"/>
          <w:lang w:bidi="en-US"/>
        </w:rPr>
        <w:t>4</w:t>
      </w:r>
      <w:r>
        <w:rPr>
          <w:bCs/>
          <w:sz w:val="28"/>
          <w:szCs w:val="28"/>
          <w:lang w:bidi="en-US"/>
        </w:rPr>
        <w:t>-202</w:t>
      </w:r>
      <w:r w:rsidR="00B93271">
        <w:rPr>
          <w:bCs/>
          <w:sz w:val="28"/>
          <w:szCs w:val="28"/>
          <w:lang w:bidi="en-US"/>
        </w:rPr>
        <w:t>5</w:t>
      </w:r>
      <w:r>
        <w:rPr>
          <w:bCs/>
          <w:sz w:val="28"/>
          <w:szCs w:val="28"/>
          <w:lang w:bidi="en-US"/>
        </w:rPr>
        <w:t xml:space="preserve"> учебного года в 1-9 классах обучается 3</w:t>
      </w:r>
      <w:r w:rsidR="00B93271">
        <w:rPr>
          <w:bCs/>
          <w:sz w:val="28"/>
          <w:szCs w:val="28"/>
          <w:lang w:bidi="en-US"/>
        </w:rPr>
        <w:t>8</w:t>
      </w:r>
      <w:r>
        <w:rPr>
          <w:bCs/>
          <w:sz w:val="28"/>
          <w:szCs w:val="28"/>
          <w:lang w:bidi="en-US"/>
        </w:rPr>
        <w:t xml:space="preserve"> (3</w:t>
      </w:r>
      <w:r w:rsidR="00B93271">
        <w:rPr>
          <w:bCs/>
          <w:sz w:val="28"/>
          <w:szCs w:val="28"/>
          <w:lang w:bidi="en-US"/>
        </w:rPr>
        <w:t>7</w:t>
      </w:r>
      <w:r>
        <w:rPr>
          <w:bCs/>
          <w:sz w:val="28"/>
          <w:szCs w:val="28"/>
          <w:lang w:bidi="en-US"/>
        </w:rPr>
        <w:t xml:space="preserve">)  детей </w:t>
      </w:r>
      <w:r>
        <w:rPr>
          <w:bCs/>
          <w:i/>
          <w:iCs/>
          <w:sz w:val="28"/>
          <w:szCs w:val="28"/>
          <w:lang w:bidi="en-US"/>
        </w:rPr>
        <w:t xml:space="preserve"> ( из них 1</w:t>
      </w:r>
      <w:r w:rsidR="00B93271">
        <w:rPr>
          <w:bCs/>
          <w:i/>
          <w:iCs/>
          <w:sz w:val="28"/>
          <w:szCs w:val="28"/>
          <w:lang w:bidi="en-US"/>
        </w:rPr>
        <w:t>5</w:t>
      </w:r>
      <w:r>
        <w:rPr>
          <w:bCs/>
          <w:i/>
          <w:iCs/>
          <w:sz w:val="28"/>
          <w:szCs w:val="28"/>
          <w:lang w:bidi="en-US"/>
        </w:rPr>
        <w:t xml:space="preserve"> (1</w:t>
      </w:r>
      <w:r w:rsidR="00B93271">
        <w:rPr>
          <w:bCs/>
          <w:i/>
          <w:iCs/>
          <w:sz w:val="28"/>
          <w:szCs w:val="28"/>
          <w:lang w:bidi="en-US"/>
        </w:rPr>
        <w:t>4</w:t>
      </w:r>
      <w:r>
        <w:rPr>
          <w:bCs/>
          <w:i/>
          <w:iCs/>
          <w:sz w:val="28"/>
          <w:szCs w:val="28"/>
          <w:lang w:bidi="en-US"/>
        </w:rPr>
        <w:t>)детей в начальной школе, 23 (23) ребенка – в основной).</w:t>
      </w:r>
      <w:r>
        <w:rPr>
          <w:bCs/>
          <w:sz w:val="28"/>
          <w:szCs w:val="28"/>
          <w:lang w:bidi="en-US"/>
        </w:rPr>
        <w:t xml:space="preserve"> </w:t>
      </w:r>
    </w:p>
    <w:p w14:paraId="7F8436FA" w14:textId="77777777" w:rsidR="009C2E38" w:rsidRDefault="009C2E38" w:rsidP="009C2E38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Показателями успешности работы школы является: 100% успеваемость .</w:t>
      </w:r>
    </w:p>
    <w:p w14:paraId="0E3E2150" w14:textId="2BD15138" w:rsidR="009C2E38" w:rsidRPr="0065194F" w:rsidRDefault="009C2E38" w:rsidP="009C2E38">
      <w:pPr>
        <w:ind w:firstLine="851"/>
        <w:jc w:val="both"/>
        <w:rPr>
          <w:sz w:val="28"/>
          <w:szCs w:val="28"/>
        </w:rPr>
      </w:pPr>
      <w:r w:rsidRPr="0065194F">
        <w:rPr>
          <w:sz w:val="28"/>
          <w:szCs w:val="28"/>
        </w:rPr>
        <w:t>В 202</w:t>
      </w:r>
      <w:r w:rsidR="00B93271" w:rsidRPr="0065194F">
        <w:rPr>
          <w:sz w:val="28"/>
          <w:szCs w:val="28"/>
        </w:rPr>
        <w:t>4</w:t>
      </w:r>
      <w:r w:rsidRPr="0065194F">
        <w:rPr>
          <w:sz w:val="28"/>
          <w:szCs w:val="28"/>
        </w:rPr>
        <w:t xml:space="preserve"> году обучающиеся школы стали победителями и призерами всероссийского и муниципального уровня</w:t>
      </w:r>
      <w:r w:rsidRPr="0065194F">
        <w:t xml:space="preserve"> </w:t>
      </w:r>
      <w:r w:rsidRPr="0065194F">
        <w:rPr>
          <w:sz w:val="28"/>
          <w:szCs w:val="28"/>
        </w:rPr>
        <w:t xml:space="preserve">в </w:t>
      </w:r>
      <w:r w:rsidR="0065194F" w:rsidRPr="0065194F">
        <w:rPr>
          <w:sz w:val="28"/>
          <w:szCs w:val="28"/>
        </w:rPr>
        <w:t>34</w:t>
      </w:r>
      <w:r w:rsidRPr="0065194F">
        <w:rPr>
          <w:sz w:val="28"/>
          <w:szCs w:val="28"/>
        </w:rPr>
        <w:t xml:space="preserve"> (</w:t>
      </w:r>
      <w:r w:rsidR="0065194F" w:rsidRPr="0065194F">
        <w:rPr>
          <w:sz w:val="28"/>
          <w:szCs w:val="28"/>
        </w:rPr>
        <w:t>19</w:t>
      </w:r>
      <w:r w:rsidRPr="0065194F">
        <w:rPr>
          <w:sz w:val="28"/>
          <w:szCs w:val="28"/>
        </w:rPr>
        <w:t xml:space="preserve">) конкурсах, педагоги в </w:t>
      </w:r>
      <w:r w:rsidR="0065194F" w:rsidRPr="0065194F">
        <w:rPr>
          <w:sz w:val="28"/>
          <w:szCs w:val="28"/>
        </w:rPr>
        <w:t>7</w:t>
      </w:r>
      <w:r w:rsidRPr="0065194F">
        <w:rPr>
          <w:sz w:val="28"/>
          <w:szCs w:val="28"/>
        </w:rPr>
        <w:t xml:space="preserve"> (</w:t>
      </w:r>
      <w:r w:rsidR="0065194F" w:rsidRPr="0065194F">
        <w:rPr>
          <w:sz w:val="28"/>
          <w:szCs w:val="28"/>
        </w:rPr>
        <w:t>5</w:t>
      </w:r>
      <w:r w:rsidRPr="0065194F">
        <w:rPr>
          <w:sz w:val="28"/>
          <w:szCs w:val="28"/>
        </w:rPr>
        <w:t>) конкурсах.</w:t>
      </w:r>
    </w:p>
    <w:p w14:paraId="0090C3B9" w14:textId="45F2AC76" w:rsidR="009C2E38" w:rsidRPr="00B93271" w:rsidRDefault="009C2E38" w:rsidP="009C2E38">
      <w:pPr>
        <w:ind w:firstLine="851"/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1 сентября 2022 года на базе школы по федеральному проекту «Современная школа» национального проекта «Образование» начал свою работу центр естественно-научной и технологической направленности «Точка роста».  </w:t>
      </w:r>
      <w:bookmarkStart w:id="1" w:name="_GoBack"/>
      <w:bookmarkEnd w:id="1"/>
    </w:p>
    <w:p w14:paraId="4CB13286" w14:textId="77777777" w:rsidR="009C2E38" w:rsidRDefault="009C2E38" w:rsidP="009C2E38">
      <w:pPr>
        <w:shd w:val="clear" w:color="auto" w:fill="FFFFFF"/>
        <w:ind w:firstLine="851"/>
        <w:rPr>
          <w:color w:val="FF0000"/>
          <w:sz w:val="28"/>
          <w:szCs w:val="28"/>
        </w:rPr>
      </w:pPr>
    </w:p>
    <w:p w14:paraId="44EC1FDD" w14:textId="6F461B2B" w:rsidR="009C2E38" w:rsidRPr="00CC028B" w:rsidRDefault="00B93271" w:rsidP="009C2E38">
      <w:pPr>
        <w:rPr>
          <w:sz w:val="28"/>
          <w:szCs w:val="28"/>
        </w:rPr>
      </w:pPr>
      <w:r w:rsidRPr="00CC028B">
        <w:rPr>
          <w:sz w:val="28"/>
          <w:szCs w:val="28"/>
        </w:rPr>
        <w:t>В связи с отсутствием</w:t>
      </w:r>
      <w:r w:rsidR="00AF13D8" w:rsidRPr="00CC028B">
        <w:rPr>
          <w:sz w:val="28"/>
          <w:szCs w:val="28"/>
        </w:rPr>
        <w:t xml:space="preserve"> детей дошкольного возраста в</w:t>
      </w:r>
      <w:r w:rsidR="009C2E38" w:rsidRPr="00CC028B">
        <w:rPr>
          <w:sz w:val="28"/>
          <w:szCs w:val="28"/>
        </w:rPr>
        <w:t xml:space="preserve"> поселке Первомайского отделения </w:t>
      </w:r>
      <w:r w:rsidR="00AF13D8" w:rsidRPr="00CC028B">
        <w:rPr>
          <w:sz w:val="28"/>
          <w:szCs w:val="28"/>
        </w:rPr>
        <w:t xml:space="preserve">прекратил свою деятельность </w:t>
      </w:r>
      <w:r w:rsidR="009C2E38" w:rsidRPr="00CC028B">
        <w:rPr>
          <w:sz w:val="28"/>
          <w:szCs w:val="28"/>
        </w:rPr>
        <w:t xml:space="preserve"> детский сад, это </w:t>
      </w:r>
      <w:r w:rsidR="00AF13D8" w:rsidRPr="00CC028B">
        <w:rPr>
          <w:sz w:val="28"/>
          <w:szCs w:val="28"/>
        </w:rPr>
        <w:t xml:space="preserve">был </w:t>
      </w:r>
      <w:r w:rsidR="009C2E38" w:rsidRPr="00CC028B">
        <w:rPr>
          <w:sz w:val="28"/>
          <w:szCs w:val="28"/>
        </w:rPr>
        <w:t xml:space="preserve">филиал Грибановского Д/сада №1. </w:t>
      </w:r>
    </w:p>
    <w:p w14:paraId="318F36C8" w14:textId="77777777" w:rsidR="009C2E38" w:rsidRDefault="009C2E38" w:rsidP="009C2E38">
      <w:pPr>
        <w:rPr>
          <w:b/>
          <w:bCs/>
          <w:i/>
          <w:iCs/>
          <w:sz w:val="28"/>
          <w:szCs w:val="28"/>
          <w:u w:val="single"/>
        </w:rPr>
      </w:pPr>
      <w:bookmarkStart w:id="2" w:name="_Hlk187746390"/>
      <w:r>
        <w:rPr>
          <w:b/>
          <w:bCs/>
          <w:i/>
          <w:iCs/>
          <w:sz w:val="28"/>
          <w:szCs w:val="28"/>
          <w:u w:val="single"/>
        </w:rPr>
        <w:t>Культура</w:t>
      </w:r>
    </w:p>
    <w:bookmarkEnd w:id="2"/>
    <w:p w14:paraId="2967DB94" w14:textId="77777777" w:rsidR="003A1553" w:rsidRDefault="003A1553" w:rsidP="003A1553">
      <w:pPr>
        <w:rPr>
          <w:b/>
          <w:bCs/>
          <w:i/>
          <w:iCs/>
          <w:sz w:val="28"/>
          <w:szCs w:val="28"/>
          <w:u w:val="single"/>
        </w:rPr>
      </w:pPr>
    </w:p>
    <w:p w14:paraId="105F933C" w14:textId="77777777" w:rsidR="003A1553" w:rsidRDefault="003A1553" w:rsidP="003A1553">
      <w:pPr>
        <w:spacing w:line="276" w:lineRule="auto"/>
        <w:jc w:val="both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На территории поселения находится МКУК Малогрибановский СДК. В доме культуры в 2024 году функционировали 4 клубных формирования и                        3 любительских объединения, (которые посещали 58 участников). В Малогрибановском сельском Доме культуры   есть вокальный  ансамбль «Сельские зори», имеющий звание  народного коллектива.</w:t>
      </w:r>
    </w:p>
    <w:p w14:paraId="3DA02FCD" w14:textId="77777777" w:rsidR="003A1553" w:rsidRDefault="003A1553" w:rsidP="003A1553">
      <w:pPr>
        <w:tabs>
          <w:tab w:val="left" w:pos="5785"/>
          <w:tab w:val="center" w:pos="792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коллективом Малогрибановского СДК было проведено                        163 культурно - массовых мероприятия разного направления. </w:t>
      </w:r>
    </w:p>
    <w:p w14:paraId="45569E7E" w14:textId="77777777" w:rsidR="003A1553" w:rsidRDefault="003A1553" w:rsidP="003A15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зону обслуживания нашего Дома культуры входит и поселок Первомайский, численность населения в котором составляет 276 человек. На        протяжении текущего года работниками МКУК Малогрибановский СДК  было организовано и проведено  3 выездных  мероприятия, на которых присутствовали жители и гости поселка Первомайский.  В  течение                 </w:t>
      </w:r>
      <w:r>
        <w:rPr>
          <w:sz w:val="28"/>
          <w:szCs w:val="28"/>
        </w:rPr>
        <w:lastRenderedPageBreak/>
        <w:t xml:space="preserve">2024 года жители  поселка регулярно посещали мероприятия, которые проходили в   Малогрибановском СДК. </w:t>
      </w:r>
    </w:p>
    <w:p w14:paraId="37C6456A" w14:textId="270B2B81" w:rsidR="009C2E38" w:rsidRDefault="003A1553" w:rsidP="003A1553">
      <w:pPr>
        <w:jc w:val="both"/>
        <w:rPr>
          <w:sz w:val="28"/>
          <w:szCs w:val="28"/>
        </w:rPr>
      </w:pPr>
      <w:r>
        <w:rPr>
          <w:sz w:val="28"/>
          <w:szCs w:val="28"/>
        </w:rPr>
        <w:t>В 2024 году коллектив МКУК Малогрибановский СДК и учащиеся клубных формирований стали победителями, лауреатами, дипломантами, участниками                                14-ти конкурсов и фестивалей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районного, межрегионального, областного, всероссийского уровней. </w:t>
      </w:r>
      <w:r>
        <w:rPr>
          <w:bCs/>
          <w:sz w:val="28"/>
          <w:szCs w:val="28"/>
        </w:rPr>
        <w:t xml:space="preserve">Вокальный ансамбль «Сельские зори» </w:t>
      </w:r>
      <w:r>
        <w:rPr>
          <w:rFonts w:ascii="Calibri" w:hAnsi="Calibri"/>
          <w:color w:val="1A1A1A"/>
        </w:rPr>
        <w:t xml:space="preserve">– </w:t>
      </w:r>
      <w:r>
        <w:rPr>
          <w:bCs/>
          <w:sz w:val="28"/>
          <w:szCs w:val="28"/>
        </w:rPr>
        <w:t xml:space="preserve"> 5-ти </w:t>
      </w:r>
      <w:r>
        <w:rPr>
          <w:sz w:val="28"/>
          <w:szCs w:val="28"/>
        </w:rPr>
        <w:t>конкурсов и фестивалей</w:t>
      </w:r>
      <w:r>
        <w:rPr>
          <w:bCs/>
          <w:sz w:val="28"/>
          <w:szCs w:val="28"/>
        </w:rPr>
        <w:t xml:space="preserve">. Так же данный коллектив продолжил </w:t>
      </w:r>
      <w:r>
        <w:rPr>
          <w:sz w:val="28"/>
          <w:szCs w:val="28"/>
        </w:rPr>
        <w:t>реализацию долгосрочного проекта «Цикл благотворительных концертов «В песнях наших Россия»». В январе народный ансамбль принял участие в съемках передачи на первом канале «Привет, Андрей!». В феврале 2024 года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1"/>
          <w:shd w:val="clear" w:color="auto" w:fill="FFFFFF"/>
        </w:rPr>
        <w:t>коллектив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МКУК Малогрибановский СДК </w:t>
      </w:r>
      <w:r>
        <w:rPr>
          <w:sz w:val="28"/>
          <w:szCs w:val="28"/>
          <w:shd w:val="clear" w:color="auto" w:fill="FFFFFF"/>
        </w:rPr>
        <w:t>принял участие в конкурсе на присуждение Премии общественно-государственного признания «</w:t>
      </w:r>
      <w:proofErr w:type="spellStart"/>
      <w:r>
        <w:rPr>
          <w:sz w:val="28"/>
          <w:szCs w:val="28"/>
          <w:shd w:val="clear" w:color="auto" w:fill="FFFFFF"/>
        </w:rPr>
        <w:t>Добронежец</w:t>
      </w:r>
      <w:proofErr w:type="spellEnd"/>
      <w:r>
        <w:rPr>
          <w:sz w:val="28"/>
          <w:szCs w:val="28"/>
          <w:shd w:val="clear" w:color="auto" w:fill="FFFFFF"/>
        </w:rPr>
        <w:t>» в номинации «</w:t>
      </w:r>
      <w:r>
        <w:rPr>
          <w:sz w:val="28"/>
          <w:szCs w:val="28"/>
        </w:rPr>
        <w:t>Завтра будет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.            </w:t>
      </w:r>
    </w:p>
    <w:p w14:paraId="4C61B97E" w14:textId="77777777" w:rsidR="009C2E38" w:rsidRDefault="009C2E38" w:rsidP="009C2E38">
      <w:pPr>
        <w:jc w:val="both"/>
        <w:rPr>
          <w:sz w:val="28"/>
          <w:szCs w:val="28"/>
        </w:rPr>
      </w:pPr>
    </w:p>
    <w:p w14:paraId="5C15E346" w14:textId="77777777" w:rsidR="009C2E38" w:rsidRDefault="009C2E38" w:rsidP="009C2E38">
      <w:pPr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Спорт</w:t>
      </w:r>
    </w:p>
    <w:p w14:paraId="4EBCDFBA" w14:textId="77777777" w:rsidR="009C2E38" w:rsidRDefault="009C2E38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физической культуры и спорта по-прежнему приоритетными задачами администрации остаются: популяризация здорового образа жизни, достойное нравственное воспитание подрастающего поколения, активизация всех форм спортивной жизни.</w:t>
      </w:r>
    </w:p>
    <w:p w14:paraId="3EDFC09B" w14:textId="575ED27F" w:rsidR="009C2E38" w:rsidRDefault="009C2E38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416C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наши активисты приняли участие в районных соревнованиях «Лыжня 202</w:t>
      </w:r>
      <w:r w:rsidR="00F416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года», </w:t>
      </w:r>
    </w:p>
    <w:p w14:paraId="28ECD293" w14:textId="7B98513F" w:rsidR="009C2E38" w:rsidRDefault="009C2E38" w:rsidP="009C2E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Наша ветеранская организация много лет подряд принимает участие в районных соревнованиях </w:t>
      </w:r>
      <w:r>
        <w:rPr>
          <w:color w:val="000000"/>
          <w:sz w:val="28"/>
          <w:szCs w:val="28"/>
        </w:rPr>
        <w:t>«А ну-ка «Ветераны», который проходит в спорткомплексе «Смена». 202</w:t>
      </w:r>
      <w:r w:rsidR="00F416C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не стал исключением. Желаем им бодрости духа, здоровья, оставаться такими же молодыми и энергичными. </w:t>
      </w:r>
    </w:p>
    <w:p w14:paraId="31990A2D" w14:textId="77777777" w:rsidR="00F416CE" w:rsidRDefault="00F416CE" w:rsidP="009C2E38">
      <w:pPr>
        <w:jc w:val="both"/>
        <w:rPr>
          <w:b/>
          <w:i/>
          <w:iCs/>
          <w:sz w:val="28"/>
          <w:szCs w:val="28"/>
          <w:u w:val="single"/>
        </w:rPr>
      </w:pPr>
    </w:p>
    <w:p w14:paraId="4AFA7D01" w14:textId="1D71CB82" w:rsidR="009C2E38" w:rsidRDefault="009C2E38" w:rsidP="009C2E38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 xml:space="preserve">Экономика </w:t>
      </w:r>
      <w:r>
        <w:rPr>
          <w:sz w:val="28"/>
          <w:szCs w:val="28"/>
        </w:rPr>
        <w:t xml:space="preserve">    </w:t>
      </w:r>
    </w:p>
    <w:p w14:paraId="069A7C17" w14:textId="77777777" w:rsidR="009C2E38" w:rsidRDefault="009C2E38" w:rsidP="009C2E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Базовым сельскохозяйственным предприятием нашего поселения является ООО «Юго – Восточная агрогруппа». </w:t>
      </w:r>
    </w:p>
    <w:p w14:paraId="6F9720F8" w14:textId="77777777" w:rsidR="009C2E38" w:rsidRDefault="009C2E38" w:rsidP="009C2E38">
      <w:pPr>
        <w:ind w:firstLine="72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По состоянию на отчетную дату в поселении зарегистрированы 20 субъектов малого и среднего предпринимательства (ИП, КФХ), 5 учреждений различных форм собственности (Администрация, МКУК, Отделение почтовой связи, ООШ, детский сад), 2 автозаправочные станции и 1-а  религиозная организация.</w:t>
      </w:r>
    </w:p>
    <w:p w14:paraId="13D8C727" w14:textId="77777777" w:rsidR="009C2E38" w:rsidRDefault="009C2E38" w:rsidP="009C2E38">
      <w:pPr>
        <w:pStyle w:val="a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5CDCC9" w14:textId="3C3641A8" w:rsidR="009C2E38" w:rsidRDefault="009C2E38" w:rsidP="009C2E38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заключение – о </w:t>
      </w:r>
      <w:r>
        <w:rPr>
          <w:b/>
          <w:sz w:val="28"/>
          <w:szCs w:val="28"/>
        </w:rPr>
        <w:t>задачах и перспективах</w:t>
      </w:r>
      <w:r>
        <w:rPr>
          <w:sz w:val="28"/>
          <w:szCs w:val="28"/>
        </w:rPr>
        <w:t xml:space="preserve"> нынешнего 202</w:t>
      </w:r>
      <w:r w:rsidR="00F416CE">
        <w:rPr>
          <w:sz w:val="28"/>
          <w:szCs w:val="28"/>
        </w:rPr>
        <w:t>5</w:t>
      </w:r>
      <w:r>
        <w:rPr>
          <w:sz w:val="28"/>
          <w:szCs w:val="28"/>
        </w:rPr>
        <w:t>года.</w:t>
      </w:r>
    </w:p>
    <w:p w14:paraId="4B8EFF02" w14:textId="77777777" w:rsidR="009C2E38" w:rsidRDefault="009C2E38" w:rsidP="009C2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Это:</w:t>
      </w:r>
    </w:p>
    <w:p w14:paraId="47D9D075" w14:textId="77777777" w:rsidR="009C2E38" w:rsidRDefault="009C2E38" w:rsidP="009C2E3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активизировать работу администрации по сбору земельного налога и налога на имущество;</w:t>
      </w:r>
    </w:p>
    <w:p w14:paraId="0A1F0574" w14:textId="77777777" w:rsidR="009C2E38" w:rsidRDefault="009C2E38" w:rsidP="009C2E3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продолжить ремонт кровли Храма Покрова Пресвятой Богородицы;</w:t>
      </w:r>
    </w:p>
    <w:p w14:paraId="6320EAA9" w14:textId="50ABEC0B" w:rsidR="009C2E38" w:rsidRDefault="009C2E38" w:rsidP="009C2E3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 сделать </w:t>
      </w:r>
      <w:proofErr w:type="spellStart"/>
      <w:r>
        <w:rPr>
          <w:b/>
          <w:bCs/>
          <w:sz w:val="28"/>
          <w:szCs w:val="28"/>
        </w:rPr>
        <w:t>щебенение</w:t>
      </w:r>
      <w:proofErr w:type="spellEnd"/>
      <w:r>
        <w:rPr>
          <w:b/>
          <w:bCs/>
          <w:sz w:val="28"/>
          <w:szCs w:val="28"/>
        </w:rPr>
        <w:t xml:space="preserve"> дорог</w:t>
      </w:r>
      <w:r w:rsidR="00F416C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по улице </w:t>
      </w:r>
      <w:r w:rsidR="00F416CE">
        <w:rPr>
          <w:b/>
          <w:bCs/>
          <w:sz w:val="28"/>
          <w:szCs w:val="28"/>
        </w:rPr>
        <w:t>Советская</w:t>
      </w:r>
      <w:r>
        <w:rPr>
          <w:b/>
          <w:bCs/>
          <w:sz w:val="28"/>
          <w:szCs w:val="28"/>
        </w:rPr>
        <w:t>;</w:t>
      </w:r>
    </w:p>
    <w:p w14:paraId="6E8B4ABE" w14:textId="3E89C732" w:rsidR="00F416CE" w:rsidRDefault="00F416CE" w:rsidP="009C2E3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проложить 1,5 км. асфальта по ул. Центральная;</w:t>
      </w:r>
    </w:p>
    <w:p w14:paraId="46ABA447" w14:textId="7C4136A7" w:rsidR="00F416CE" w:rsidRDefault="00F416CE" w:rsidP="009C2E3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заасфальтировать площадь и ДК;</w:t>
      </w:r>
    </w:p>
    <w:p w14:paraId="00D74617" w14:textId="77777777" w:rsidR="009C2E38" w:rsidRDefault="009C2E38" w:rsidP="009C2E3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- продолжить работу по ликвидации несанкционированных свалок;</w:t>
      </w:r>
    </w:p>
    <w:p w14:paraId="5DA89B06" w14:textId="0B72600B" w:rsidR="009C2E38" w:rsidRDefault="009C2E38" w:rsidP="009C2E3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- активизировать проектную деятельность в рамках инициативного бюджетирования</w:t>
      </w:r>
      <w:r w:rsidR="00ED6CB9">
        <w:rPr>
          <w:b/>
          <w:bCs/>
          <w:sz w:val="28"/>
        </w:rPr>
        <w:t>;</w:t>
      </w:r>
    </w:p>
    <w:p w14:paraId="3DDB4F80" w14:textId="5971D7A1" w:rsidR="00ED6CB9" w:rsidRDefault="00ED6CB9" w:rsidP="009C2E3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- дооборудовать укрытие в подвале ДК;</w:t>
      </w:r>
    </w:p>
    <w:p w14:paraId="7B7AB2D9" w14:textId="77777777" w:rsidR="00ED6CB9" w:rsidRDefault="00ED6CB9" w:rsidP="009C2E38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- ввести в эксплуатацию новое здание почтового отделения.</w:t>
      </w:r>
    </w:p>
    <w:p w14:paraId="7F6A1F5D" w14:textId="5203EBD2" w:rsidR="00ED6CB9" w:rsidRDefault="00ED6CB9" w:rsidP="009C2E3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</w:t>
      </w:r>
    </w:p>
    <w:p w14:paraId="285017A3" w14:textId="34CF1F5F" w:rsidR="009C2E38" w:rsidRDefault="009C2E38" w:rsidP="009C2E3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</w:t>
      </w:r>
      <w:r w:rsidR="00F416C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 предстоит продолжить работу по осуществлению проектов направленных на реализацию инициатив граждан. </w:t>
      </w:r>
      <w:proofErr w:type="spellStart"/>
      <w:r>
        <w:rPr>
          <w:b/>
          <w:bCs/>
          <w:sz w:val="28"/>
          <w:szCs w:val="28"/>
        </w:rPr>
        <w:t>ТОС</w:t>
      </w:r>
      <w:r w:rsidR="00F416CE">
        <w:rPr>
          <w:b/>
          <w:bCs/>
          <w:sz w:val="28"/>
          <w:szCs w:val="28"/>
        </w:rPr>
        <w:t>ам</w:t>
      </w:r>
      <w:proofErr w:type="spellEnd"/>
      <w:r>
        <w:rPr>
          <w:b/>
          <w:bCs/>
          <w:sz w:val="28"/>
          <w:szCs w:val="28"/>
        </w:rPr>
        <w:t xml:space="preserve"> «Надежда», «Молодежный» и «Свободный» пода</w:t>
      </w:r>
      <w:r w:rsidR="00F416CE">
        <w:rPr>
          <w:b/>
          <w:bCs/>
          <w:sz w:val="28"/>
          <w:szCs w:val="28"/>
        </w:rPr>
        <w:t>ть</w:t>
      </w:r>
      <w:r>
        <w:rPr>
          <w:b/>
          <w:bCs/>
          <w:sz w:val="28"/>
          <w:szCs w:val="28"/>
        </w:rPr>
        <w:t xml:space="preserve"> заявки на участие в конкурсе общественно полезных проектов органов территориального общественного самоуправления (ТОС) в 202</w:t>
      </w:r>
      <w:r w:rsidR="00F416C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году. </w:t>
      </w:r>
    </w:p>
    <w:p w14:paraId="23A7A115" w14:textId="77777777" w:rsidR="009C2E38" w:rsidRDefault="009C2E38" w:rsidP="009C2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с вами главная задача - сохранить в нынешней ситуации то, что было создано за эти годы! Очень хотелось бы, чтобы трудовые коллективы и наши жители продолжали поддерживать органы местного самоуправления, принимали участие в акциях, субботниках, проявляли инициативу в вопросах наведения порядка на территории и активнее участвовали в решении вопросов местного значения, включая работу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. </w:t>
      </w:r>
    </w:p>
    <w:p w14:paraId="70DB6670" w14:textId="77777777" w:rsidR="009C2E38" w:rsidRDefault="009C2E38" w:rsidP="009C2E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Отдельные слова благодарности хочу выразить Правительству Воронежской области за поддержку органов местного самоуправления и районной администрации за сотрудничество и помощь в работе. </w:t>
      </w:r>
    </w:p>
    <w:p w14:paraId="2BF5BF4A" w14:textId="77777777" w:rsidR="009C2E38" w:rsidRDefault="009C2E38" w:rsidP="009C2E38">
      <w:pPr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Надеюсь, что в нынешнем году мы </w:t>
      </w:r>
      <w:r>
        <w:rPr>
          <w:sz w:val="28"/>
          <w:szCs w:val="28"/>
          <w:lang w:eastAsia="x-none"/>
        </w:rPr>
        <w:t>также</w:t>
      </w:r>
      <w:r>
        <w:rPr>
          <w:sz w:val="28"/>
          <w:szCs w:val="28"/>
          <w:lang w:val="x-none" w:eastAsia="x-none"/>
        </w:rPr>
        <w:t xml:space="preserve"> будем стремиться реш</w:t>
      </w:r>
      <w:r>
        <w:rPr>
          <w:sz w:val="28"/>
          <w:szCs w:val="28"/>
          <w:lang w:eastAsia="x-none"/>
        </w:rPr>
        <w:t>ать</w:t>
      </w:r>
      <w:r>
        <w:rPr>
          <w:sz w:val="28"/>
          <w:szCs w:val="28"/>
          <w:lang w:val="x-none" w:eastAsia="x-none"/>
        </w:rPr>
        <w:t xml:space="preserve"> поставленны</w:t>
      </w:r>
      <w:r>
        <w:rPr>
          <w:sz w:val="28"/>
          <w:szCs w:val="28"/>
          <w:lang w:eastAsia="x-none"/>
        </w:rPr>
        <w:t>е</w:t>
      </w:r>
      <w:r>
        <w:rPr>
          <w:sz w:val="28"/>
          <w:szCs w:val="28"/>
          <w:lang w:val="x-none" w:eastAsia="x-none"/>
        </w:rPr>
        <w:t xml:space="preserve"> задач</w:t>
      </w:r>
      <w:r>
        <w:rPr>
          <w:sz w:val="28"/>
          <w:szCs w:val="28"/>
          <w:lang w:eastAsia="x-none"/>
        </w:rPr>
        <w:t>и</w:t>
      </w:r>
      <w:r>
        <w:rPr>
          <w:sz w:val="28"/>
          <w:szCs w:val="28"/>
          <w:lang w:val="x-none" w:eastAsia="x-none"/>
        </w:rPr>
        <w:t xml:space="preserve">, постараемся найти пути устранения возникающих проблем. </w:t>
      </w:r>
    </w:p>
    <w:p w14:paraId="0DB8433E" w14:textId="7687739A" w:rsidR="009C2E38" w:rsidRDefault="009C2E38" w:rsidP="009C2E38">
      <w:pPr>
        <w:ind w:firstLine="709"/>
        <w:jc w:val="both"/>
        <w:rPr>
          <w:sz w:val="28"/>
          <w:szCs w:val="20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В заключении мне хотелось выразить благодарность депутатскому корпусу, неравнодушным людям нашего </w:t>
      </w:r>
      <w:r>
        <w:rPr>
          <w:sz w:val="28"/>
          <w:szCs w:val="28"/>
          <w:lang w:eastAsia="x-none"/>
        </w:rPr>
        <w:t>села</w:t>
      </w:r>
      <w:r>
        <w:rPr>
          <w:sz w:val="28"/>
          <w:szCs w:val="28"/>
          <w:lang w:val="x-none" w:eastAsia="x-none"/>
        </w:rPr>
        <w:t>, руководителям организаций, предпринимателям поселения за плодотворную работу, за совместные конструктивные решения общих проблем и выразить уверенность, что в 20</w:t>
      </w:r>
      <w:r>
        <w:rPr>
          <w:sz w:val="28"/>
          <w:szCs w:val="28"/>
          <w:lang w:eastAsia="x-none"/>
        </w:rPr>
        <w:t>2</w:t>
      </w:r>
      <w:r w:rsidR="00F416CE">
        <w:rPr>
          <w:sz w:val="28"/>
          <w:szCs w:val="28"/>
          <w:lang w:eastAsia="x-none"/>
        </w:rPr>
        <w:t>5</w:t>
      </w:r>
      <w:r>
        <w:rPr>
          <w:sz w:val="28"/>
          <w:szCs w:val="28"/>
          <w:lang w:val="x-none" w:eastAsia="x-none"/>
        </w:rPr>
        <w:t xml:space="preserve"> году мы вместе с ВАМИ продолжим эффективную работу и добьёмся достойных результатов. </w:t>
      </w:r>
    </w:p>
    <w:p w14:paraId="70F84E54" w14:textId="77777777" w:rsidR="009C2E38" w:rsidRDefault="009C2E38" w:rsidP="009C2E38">
      <w:pPr>
        <w:shd w:val="clear" w:color="auto" w:fill="FFFFFF"/>
        <w:ind w:right="135" w:firstLine="709"/>
        <w:jc w:val="both"/>
        <w:rPr>
          <w:sz w:val="28"/>
          <w:szCs w:val="28"/>
          <w:lang w:val="x-none"/>
        </w:rPr>
      </w:pPr>
    </w:p>
    <w:p w14:paraId="00E1DE30" w14:textId="77777777" w:rsidR="009C2E38" w:rsidRDefault="009C2E38" w:rsidP="009C2E38">
      <w:pPr>
        <w:shd w:val="clear" w:color="auto" w:fill="FFFFFF"/>
        <w:ind w:right="135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Благодарю за внимание!</w:t>
      </w:r>
    </w:p>
    <w:p w14:paraId="741579AD" w14:textId="77777777" w:rsidR="009C2E38" w:rsidRDefault="009C2E38" w:rsidP="009C2E38">
      <w:pPr>
        <w:ind w:firstLine="708"/>
        <w:jc w:val="both"/>
        <w:rPr>
          <w:sz w:val="28"/>
          <w:szCs w:val="28"/>
        </w:rPr>
      </w:pPr>
    </w:p>
    <w:p w14:paraId="76E9E26C" w14:textId="77777777" w:rsidR="009C2E38" w:rsidRDefault="009C2E38" w:rsidP="009C2E38">
      <w:pPr>
        <w:jc w:val="both"/>
        <w:rPr>
          <w:b/>
          <w:i/>
          <w:iCs/>
          <w:sz w:val="28"/>
          <w:szCs w:val="28"/>
          <w:u w:val="single"/>
        </w:rPr>
      </w:pPr>
    </w:p>
    <w:p w14:paraId="05A0494A" w14:textId="77777777" w:rsidR="009C2E38" w:rsidRDefault="009C2E38" w:rsidP="009C2E38"/>
    <w:p w14:paraId="21F341CB" w14:textId="77777777" w:rsidR="00B17AFB" w:rsidRDefault="00B17AFB"/>
    <w:sectPr w:rsidR="00B1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62"/>
    <w:rsid w:val="002F2162"/>
    <w:rsid w:val="003A1553"/>
    <w:rsid w:val="00435AAF"/>
    <w:rsid w:val="005A006B"/>
    <w:rsid w:val="006132CD"/>
    <w:rsid w:val="0065194F"/>
    <w:rsid w:val="0076433C"/>
    <w:rsid w:val="009338BD"/>
    <w:rsid w:val="009C2E38"/>
    <w:rsid w:val="00A341F0"/>
    <w:rsid w:val="00AF13D8"/>
    <w:rsid w:val="00B17AFB"/>
    <w:rsid w:val="00B93271"/>
    <w:rsid w:val="00C526E7"/>
    <w:rsid w:val="00CC028B"/>
    <w:rsid w:val="00D8746F"/>
    <w:rsid w:val="00E35A54"/>
    <w:rsid w:val="00ED6CB9"/>
    <w:rsid w:val="00F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5FB1"/>
  <w15:chartTrackingRefBased/>
  <w15:docId w15:val="{77CE69CC-64C3-43FA-8F5A-F968AF5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2E3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C2E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tejustify">
    <w:name w:val="rtejustify"/>
    <w:basedOn w:val="a"/>
    <w:rsid w:val="009C2E38"/>
    <w:pPr>
      <w:jc w:val="both"/>
    </w:pPr>
  </w:style>
  <w:style w:type="character" w:styleId="a5">
    <w:name w:val="Emphasis"/>
    <w:basedOn w:val="a0"/>
    <w:qFormat/>
    <w:rsid w:val="009C2E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2E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2E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2025-01-15T06:57:00Z</cp:lastPrinted>
  <dcterms:created xsi:type="dcterms:W3CDTF">2025-01-14T07:19:00Z</dcterms:created>
  <dcterms:modified xsi:type="dcterms:W3CDTF">2025-01-23T08:09:00Z</dcterms:modified>
</cp:coreProperties>
</file>