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1213" w:rsidRPr="00B93D1A" w:rsidRDefault="00761213" w:rsidP="00B93D1A">
      <w:pPr>
        <w:ind w:firstLine="709"/>
        <w:jc w:val="center"/>
        <w:rPr>
          <w:rFonts w:cs="Arial"/>
        </w:rPr>
      </w:pPr>
      <w:r w:rsidRPr="00B93D1A">
        <w:rPr>
          <w:rFonts w:cs="Arial"/>
        </w:rPr>
        <w:t>АДМИНИСТРАЦИЯ</w:t>
      </w:r>
    </w:p>
    <w:p w:rsidR="00761213" w:rsidRPr="00B93D1A" w:rsidRDefault="003C68B6" w:rsidP="00B93D1A">
      <w:pPr>
        <w:ind w:firstLine="709"/>
        <w:jc w:val="center"/>
        <w:rPr>
          <w:rFonts w:cs="Arial"/>
        </w:rPr>
      </w:pPr>
      <w:r>
        <w:rPr>
          <w:rFonts w:cs="Arial"/>
        </w:rPr>
        <w:t xml:space="preserve"> МАЛОГРИБАНЕОВСКОГО</w:t>
      </w:r>
      <w:r w:rsidR="00761213" w:rsidRPr="00B93D1A">
        <w:rPr>
          <w:rFonts w:cs="Arial"/>
        </w:rPr>
        <w:t xml:space="preserve"> СЕЛЬСКОГО ПОСЕЛЕНИЯ</w:t>
      </w:r>
    </w:p>
    <w:p w:rsidR="00761213" w:rsidRPr="00B93D1A" w:rsidRDefault="00761213" w:rsidP="00B93D1A">
      <w:pPr>
        <w:ind w:firstLine="709"/>
        <w:jc w:val="center"/>
        <w:rPr>
          <w:rFonts w:cs="Arial"/>
        </w:rPr>
      </w:pPr>
      <w:r w:rsidRPr="00B93D1A">
        <w:rPr>
          <w:rFonts w:cs="Arial"/>
        </w:rPr>
        <w:t>ГРИБАНОВСКОГО МУНИЦИПАЛЬНОГО РАЙОНА</w:t>
      </w:r>
    </w:p>
    <w:p w:rsidR="00761213" w:rsidRPr="00B93D1A" w:rsidRDefault="00761213" w:rsidP="00B93D1A">
      <w:pPr>
        <w:ind w:firstLine="709"/>
        <w:jc w:val="center"/>
        <w:rPr>
          <w:rFonts w:cs="Arial"/>
        </w:rPr>
      </w:pPr>
      <w:r w:rsidRPr="00B93D1A">
        <w:rPr>
          <w:rFonts w:cs="Arial"/>
        </w:rPr>
        <w:t>ВОРОНЕЖСКОЙ ОБЛАСТИ</w:t>
      </w:r>
    </w:p>
    <w:p w:rsidR="00761213" w:rsidRPr="00B93D1A" w:rsidRDefault="00761213" w:rsidP="00B93D1A">
      <w:pPr>
        <w:ind w:firstLine="709"/>
        <w:jc w:val="center"/>
        <w:rPr>
          <w:rFonts w:cs="Arial"/>
        </w:rPr>
      </w:pPr>
    </w:p>
    <w:p w:rsidR="00761213" w:rsidRPr="00B93D1A" w:rsidRDefault="00761213" w:rsidP="00B93D1A">
      <w:pPr>
        <w:ind w:firstLine="709"/>
        <w:jc w:val="center"/>
        <w:rPr>
          <w:rFonts w:cs="Arial"/>
        </w:rPr>
      </w:pPr>
      <w:r w:rsidRPr="00B93D1A">
        <w:rPr>
          <w:rFonts w:cs="Arial"/>
        </w:rPr>
        <w:t>ПОСТАНОВЛЕНИЕ</w:t>
      </w:r>
    </w:p>
    <w:p w:rsidR="00761213" w:rsidRPr="00B93D1A" w:rsidRDefault="00761213" w:rsidP="00B93D1A">
      <w:pPr>
        <w:widowControl w:val="0"/>
        <w:autoSpaceDE w:val="0"/>
        <w:autoSpaceDN w:val="0"/>
        <w:adjustRightInd w:val="0"/>
        <w:ind w:firstLine="709"/>
        <w:rPr>
          <w:rFonts w:cs="Arial"/>
        </w:rPr>
      </w:pPr>
    </w:p>
    <w:p w:rsidR="00761213" w:rsidRPr="00B93D1A" w:rsidRDefault="003C68B6" w:rsidP="00B93D1A">
      <w:pPr>
        <w:tabs>
          <w:tab w:val="left" w:pos="1172"/>
        </w:tabs>
        <w:ind w:firstLine="709"/>
        <w:rPr>
          <w:rFonts w:cs="Arial"/>
        </w:rPr>
      </w:pPr>
      <w:r>
        <w:rPr>
          <w:rFonts w:cs="Arial"/>
        </w:rPr>
        <w:t>«14</w:t>
      </w:r>
      <w:r w:rsidR="00761213" w:rsidRPr="00B93D1A">
        <w:rPr>
          <w:rFonts w:cs="Arial"/>
        </w:rPr>
        <w:t xml:space="preserve">» </w:t>
      </w:r>
      <w:r>
        <w:rPr>
          <w:rFonts w:cs="Arial"/>
        </w:rPr>
        <w:t xml:space="preserve"> ноября 2025 г. № 51</w:t>
      </w:r>
    </w:p>
    <w:p w:rsidR="00761213" w:rsidRPr="00B93D1A" w:rsidRDefault="00761213" w:rsidP="00B93D1A">
      <w:pPr>
        <w:ind w:firstLine="709"/>
        <w:rPr>
          <w:rFonts w:cs="Arial"/>
        </w:rPr>
      </w:pPr>
      <w:r w:rsidRPr="00B93D1A">
        <w:rPr>
          <w:rFonts w:cs="Arial"/>
        </w:rPr>
        <w:t xml:space="preserve">с. </w:t>
      </w:r>
      <w:r w:rsidR="003C68B6">
        <w:rPr>
          <w:rFonts w:cs="Arial"/>
        </w:rPr>
        <w:t xml:space="preserve"> Малая Грибановка</w:t>
      </w:r>
    </w:p>
    <w:p w:rsidR="00F7504A" w:rsidRPr="00B93D1A" w:rsidRDefault="00F7504A" w:rsidP="00B93D1A">
      <w:pPr>
        <w:pStyle w:val="Title"/>
        <w:spacing w:before="0" w:after="0"/>
        <w:ind w:firstLine="709"/>
        <w:jc w:val="both"/>
        <w:rPr>
          <w:b w:val="0"/>
          <w:sz w:val="24"/>
          <w:szCs w:val="24"/>
        </w:rPr>
      </w:pPr>
    </w:p>
    <w:p w:rsidR="002B37F7" w:rsidRPr="00B93D1A" w:rsidRDefault="002B37F7" w:rsidP="00B93D1A">
      <w:pPr>
        <w:pStyle w:val="Title"/>
        <w:spacing w:before="0" w:after="0"/>
        <w:ind w:firstLine="709"/>
      </w:pPr>
      <w:r w:rsidRPr="00B93D1A">
        <w:t>Об утверждении административного регламента</w:t>
      </w:r>
    </w:p>
    <w:p w:rsidR="002B37F7" w:rsidRPr="00B93D1A" w:rsidRDefault="002B37F7" w:rsidP="00B93D1A">
      <w:pPr>
        <w:pStyle w:val="Title"/>
        <w:spacing w:before="0" w:after="0"/>
        <w:ind w:firstLine="709"/>
      </w:pPr>
      <w:r w:rsidRPr="00B93D1A">
        <w:t xml:space="preserve">«Выдача разрешений на право вырубки зеленых насаждений» на территории </w:t>
      </w:r>
      <w:r w:rsidR="003C68B6">
        <w:t xml:space="preserve"> Малогрибановского</w:t>
      </w:r>
      <w:r w:rsidRPr="00B93D1A">
        <w:t xml:space="preserve"> </w:t>
      </w:r>
      <w:r w:rsidR="00761213" w:rsidRPr="00B93D1A">
        <w:t>сельского поселения Грибановского муниципального района Воронежской области</w:t>
      </w:r>
    </w:p>
    <w:p w:rsidR="00F7504A" w:rsidRPr="00B93D1A" w:rsidRDefault="00F7504A" w:rsidP="00B93D1A">
      <w:pPr>
        <w:ind w:firstLine="709"/>
        <w:rPr>
          <w:rFonts w:cs="Arial"/>
        </w:rPr>
      </w:pPr>
    </w:p>
    <w:p w:rsidR="00761213" w:rsidRPr="00B93D1A" w:rsidRDefault="002B37F7" w:rsidP="00B93D1A">
      <w:pPr>
        <w:ind w:firstLine="709"/>
        <w:rPr>
          <w:rFonts w:cs="Arial"/>
        </w:rPr>
      </w:pPr>
      <w:proofErr w:type="gramStart"/>
      <w:r w:rsidRPr="00B93D1A">
        <w:rPr>
          <w:rFonts w:cs="Arial"/>
        </w:rPr>
        <w:t xml:space="preserve">В соответствии с </w:t>
      </w:r>
      <w:r w:rsidR="00C04738" w:rsidRPr="00B93D1A">
        <w:rPr>
          <w:rFonts w:cs="Arial"/>
        </w:rPr>
        <w:t xml:space="preserve">Федеральными законами от 20.03.2025 № 33-ФЗ «Об общих принципах организации местного самоуправления в единой системе публичной власти», </w:t>
      </w:r>
      <w:r w:rsidRPr="00B93D1A">
        <w:rPr>
          <w:rFonts w:cs="Arial"/>
        </w:rPr>
        <w:t>от 27.07.2010 № 210-ФЗ «Об организации предоставления государственных и муниципальных услуг»</w:t>
      </w:r>
      <w:r w:rsidRPr="00B93D1A">
        <w:rPr>
          <w:rStyle w:val="FontStyle18"/>
          <w:rFonts w:ascii="Arial" w:hAnsi="Arial" w:cs="Arial"/>
          <w:b w:val="0"/>
          <w:sz w:val="24"/>
          <w:szCs w:val="24"/>
        </w:rPr>
        <w:t>,</w:t>
      </w:r>
      <w:r w:rsidRPr="00B93D1A">
        <w:rPr>
          <w:rFonts w:cs="Arial"/>
        </w:rPr>
        <w:t xml:space="preserve"> постановлением администрации </w:t>
      </w:r>
      <w:r w:rsidR="00FD49E6">
        <w:rPr>
          <w:rFonts w:cs="Arial"/>
        </w:rPr>
        <w:t>Малогрибановского</w:t>
      </w:r>
      <w:r w:rsidR="00FA1C9F">
        <w:rPr>
          <w:rFonts w:cs="Arial"/>
        </w:rPr>
        <w:t xml:space="preserve"> </w:t>
      </w:r>
      <w:r w:rsidR="00761213" w:rsidRPr="00B93D1A">
        <w:rPr>
          <w:rFonts w:cs="Arial"/>
        </w:rPr>
        <w:t>сельского поселения Грибановского муниципального района Воронежской области</w:t>
      </w:r>
      <w:r w:rsidRPr="00B93D1A">
        <w:rPr>
          <w:rFonts w:cs="Arial"/>
        </w:rPr>
        <w:t xml:space="preserve"> «Об утверждении Порядка разработки и утверждения административных регламентов предоставления муниципальных услуг», Уставом </w:t>
      </w:r>
      <w:r w:rsidR="008306ED">
        <w:rPr>
          <w:rFonts w:cs="Arial"/>
        </w:rPr>
        <w:t xml:space="preserve"> Малогрибановского</w:t>
      </w:r>
      <w:r w:rsidRPr="00B93D1A">
        <w:rPr>
          <w:rFonts w:cs="Arial"/>
        </w:rPr>
        <w:t xml:space="preserve"> </w:t>
      </w:r>
      <w:r w:rsidR="00761213" w:rsidRPr="00B93D1A">
        <w:rPr>
          <w:rFonts w:cs="Arial"/>
        </w:rPr>
        <w:t>сельского поселения Грибановского муниципального района Воронежской области,</w:t>
      </w:r>
      <w:r w:rsidRPr="00B93D1A">
        <w:rPr>
          <w:rFonts w:cs="Arial"/>
        </w:rPr>
        <w:t xml:space="preserve"> </w:t>
      </w:r>
      <w:r w:rsidR="00761213" w:rsidRPr="00B93D1A">
        <w:rPr>
          <w:rFonts w:cs="Arial"/>
        </w:rPr>
        <w:t>администрация</w:t>
      </w:r>
      <w:proofErr w:type="gramEnd"/>
      <w:r w:rsidR="00761213" w:rsidRPr="00B93D1A">
        <w:rPr>
          <w:rFonts w:cs="Arial"/>
        </w:rPr>
        <w:t xml:space="preserve"> сельского поселения </w:t>
      </w:r>
      <w:proofErr w:type="gramStart"/>
      <w:r w:rsidR="00761213" w:rsidRPr="00B93D1A">
        <w:rPr>
          <w:rFonts w:cs="Arial"/>
        </w:rPr>
        <w:t>п</w:t>
      </w:r>
      <w:proofErr w:type="gramEnd"/>
      <w:r w:rsidR="00761213" w:rsidRPr="00B93D1A">
        <w:rPr>
          <w:rFonts w:cs="Arial"/>
        </w:rPr>
        <w:t xml:space="preserve"> о с т а н о в л я е т:</w:t>
      </w:r>
    </w:p>
    <w:p w:rsidR="002B37F7" w:rsidRPr="00B93D1A" w:rsidRDefault="002B37F7" w:rsidP="00B93D1A">
      <w:pPr>
        <w:pStyle w:val="a8"/>
        <w:widowControl w:val="0"/>
        <w:tabs>
          <w:tab w:val="left" w:pos="0"/>
        </w:tabs>
        <w:autoSpaceDE w:val="0"/>
        <w:autoSpaceDN w:val="0"/>
        <w:adjustRightInd w:val="0"/>
        <w:ind w:firstLine="709"/>
        <w:jc w:val="both"/>
        <w:rPr>
          <w:rFonts w:ascii="Arial" w:hAnsi="Arial" w:cs="Arial"/>
          <w:sz w:val="24"/>
          <w:szCs w:val="24"/>
        </w:rPr>
      </w:pPr>
    </w:p>
    <w:p w:rsidR="00F7504A" w:rsidRPr="00B93D1A" w:rsidRDefault="00F7504A" w:rsidP="00B93D1A">
      <w:pPr>
        <w:pStyle w:val="a8"/>
        <w:widowControl w:val="0"/>
        <w:tabs>
          <w:tab w:val="left" w:pos="0"/>
        </w:tabs>
        <w:autoSpaceDE w:val="0"/>
        <w:autoSpaceDN w:val="0"/>
        <w:adjustRightInd w:val="0"/>
        <w:ind w:firstLine="709"/>
        <w:jc w:val="both"/>
        <w:rPr>
          <w:rFonts w:ascii="Arial" w:hAnsi="Arial" w:cs="Arial"/>
          <w:sz w:val="24"/>
          <w:szCs w:val="24"/>
        </w:rPr>
      </w:pPr>
      <w:r w:rsidRPr="00B93D1A">
        <w:rPr>
          <w:rFonts w:ascii="Arial" w:hAnsi="Arial" w:cs="Arial"/>
          <w:sz w:val="24"/>
          <w:szCs w:val="24"/>
          <w:lang w:eastAsia="ru-RU"/>
        </w:rPr>
        <w:t xml:space="preserve">1. </w:t>
      </w:r>
      <w:r w:rsidRPr="00B93D1A">
        <w:rPr>
          <w:rFonts w:ascii="Arial" w:hAnsi="Arial" w:cs="Arial"/>
          <w:sz w:val="24"/>
          <w:szCs w:val="24"/>
        </w:rPr>
        <w:t xml:space="preserve">Утвердить административный регламент по предоставлению </w:t>
      </w:r>
      <w:r w:rsidR="00EB56FE" w:rsidRPr="00B93D1A">
        <w:rPr>
          <w:rFonts w:ascii="Arial" w:hAnsi="Arial" w:cs="Arial"/>
          <w:sz w:val="24"/>
          <w:szCs w:val="24"/>
        </w:rPr>
        <w:t>м</w:t>
      </w:r>
      <w:r w:rsidR="0062668B" w:rsidRPr="00B93D1A">
        <w:rPr>
          <w:rFonts w:ascii="Arial" w:hAnsi="Arial" w:cs="Arial"/>
          <w:sz w:val="24"/>
          <w:szCs w:val="24"/>
        </w:rPr>
        <w:t xml:space="preserve">униципальной </w:t>
      </w:r>
      <w:r w:rsidRPr="00B93D1A">
        <w:rPr>
          <w:rFonts w:ascii="Arial" w:hAnsi="Arial" w:cs="Arial"/>
          <w:sz w:val="24"/>
          <w:szCs w:val="24"/>
        </w:rPr>
        <w:t>услуги «</w:t>
      </w:r>
      <w:r w:rsidR="002B37F7" w:rsidRPr="00B93D1A">
        <w:rPr>
          <w:rFonts w:ascii="Arial" w:hAnsi="Arial" w:cs="Arial"/>
          <w:sz w:val="24"/>
          <w:szCs w:val="24"/>
        </w:rPr>
        <w:t xml:space="preserve">Выдача разрешений на право вырубки зеленых насаждений» на территории </w:t>
      </w:r>
      <w:r w:rsidR="008306ED">
        <w:rPr>
          <w:rFonts w:ascii="Arial" w:hAnsi="Arial" w:cs="Arial"/>
          <w:sz w:val="24"/>
          <w:szCs w:val="24"/>
        </w:rPr>
        <w:t xml:space="preserve"> Малогрибановского </w:t>
      </w:r>
      <w:r w:rsidR="002B37F7" w:rsidRPr="00B93D1A">
        <w:rPr>
          <w:rFonts w:ascii="Arial" w:hAnsi="Arial" w:cs="Arial"/>
          <w:sz w:val="24"/>
          <w:szCs w:val="24"/>
        </w:rPr>
        <w:t xml:space="preserve"> </w:t>
      </w:r>
      <w:r w:rsidR="000203C7" w:rsidRPr="00B93D1A">
        <w:rPr>
          <w:rFonts w:ascii="Arial" w:hAnsi="Arial" w:cs="Arial"/>
          <w:sz w:val="24"/>
          <w:szCs w:val="24"/>
        </w:rPr>
        <w:t xml:space="preserve">сельского поселения Грибановского муниципального района Воронежской области </w:t>
      </w:r>
      <w:r w:rsidRPr="00B93D1A">
        <w:rPr>
          <w:rFonts w:ascii="Arial" w:hAnsi="Arial" w:cs="Arial"/>
          <w:sz w:val="24"/>
          <w:szCs w:val="24"/>
        </w:rPr>
        <w:t>согласно приложению</w:t>
      </w:r>
      <w:r w:rsidR="00A71FC9" w:rsidRPr="00B93D1A">
        <w:rPr>
          <w:rFonts w:ascii="Arial" w:hAnsi="Arial" w:cs="Arial"/>
          <w:sz w:val="24"/>
          <w:szCs w:val="24"/>
        </w:rPr>
        <w:t xml:space="preserve"> к настоящему постановлению</w:t>
      </w:r>
      <w:r w:rsidRPr="00B93D1A">
        <w:rPr>
          <w:rFonts w:ascii="Arial" w:hAnsi="Arial" w:cs="Arial"/>
          <w:sz w:val="24"/>
          <w:szCs w:val="24"/>
        </w:rPr>
        <w:t>.</w:t>
      </w:r>
    </w:p>
    <w:p w:rsidR="00A71FC9" w:rsidRPr="00B93D1A" w:rsidRDefault="00F7504A" w:rsidP="00B93D1A">
      <w:pPr>
        <w:autoSpaceDE w:val="0"/>
        <w:autoSpaceDN w:val="0"/>
        <w:adjustRightInd w:val="0"/>
        <w:ind w:firstLine="709"/>
        <w:rPr>
          <w:rFonts w:cs="Arial"/>
        </w:rPr>
      </w:pPr>
      <w:r w:rsidRPr="00B93D1A">
        <w:rPr>
          <w:rFonts w:cs="Arial"/>
        </w:rPr>
        <w:t xml:space="preserve">2. Признать утратившими силу </w:t>
      </w:r>
      <w:r w:rsidR="00A71FC9" w:rsidRPr="00B93D1A">
        <w:rPr>
          <w:rFonts w:cs="Arial"/>
        </w:rPr>
        <w:t xml:space="preserve">следующие </w:t>
      </w:r>
      <w:r w:rsidRPr="00B93D1A">
        <w:rPr>
          <w:rFonts w:cs="Arial"/>
        </w:rPr>
        <w:t>постановлени</w:t>
      </w:r>
      <w:r w:rsidR="00A71FC9" w:rsidRPr="00B93D1A">
        <w:rPr>
          <w:rFonts w:cs="Arial"/>
        </w:rPr>
        <w:t>я</w:t>
      </w:r>
      <w:r w:rsidRPr="00B93D1A">
        <w:rPr>
          <w:rFonts w:cs="Arial"/>
        </w:rPr>
        <w:t xml:space="preserve"> администрации </w:t>
      </w:r>
      <w:r w:rsidR="008306ED">
        <w:rPr>
          <w:rFonts w:cs="Arial"/>
        </w:rPr>
        <w:t xml:space="preserve"> Малогрибановского</w:t>
      </w:r>
      <w:r w:rsidR="00A71FC9" w:rsidRPr="00B93D1A">
        <w:rPr>
          <w:rFonts w:cs="Arial"/>
        </w:rPr>
        <w:t xml:space="preserve"> </w:t>
      </w:r>
      <w:r w:rsidR="000203C7" w:rsidRPr="00B93D1A">
        <w:rPr>
          <w:rFonts w:cs="Arial"/>
        </w:rPr>
        <w:t>сельского поселения Грибановского муниципального района Воронежской области</w:t>
      </w:r>
      <w:r w:rsidR="00A71FC9" w:rsidRPr="00B93D1A">
        <w:rPr>
          <w:rFonts w:cs="Arial"/>
        </w:rPr>
        <w:t>:</w:t>
      </w:r>
    </w:p>
    <w:p w:rsidR="00125836" w:rsidRPr="00B93D1A" w:rsidRDefault="00A71FC9" w:rsidP="00B93D1A">
      <w:pPr>
        <w:pStyle w:val="Title"/>
        <w:tabs>
          <w:tab w:val="left" w:pos="9355"/>
        </w:tabs>
        <w:spacing w:before="0" w:after="0"/>
        <w:ind w:firstLine="709"/>
        <w:jc w:val="both"/>
        <w:rPr>
          <w:b w:val="0"/>
          <w:sz w:val="24"/>
          <w:szCs w:val="24"/>
        </w:rPr>
      </w:pPr>
      <w:r w:rsidRPr="00B93D1A">
        <w:rPr>
          <w:b w:val="0"/>
          <w:sz w:val="24"/>
          <w:szCs w:val="24"/>
        </w:rPr>
        <w:t xml:space="preserve">- </w:t>
      </w:r>
      <w:r w:rsidR="00F7504A" w:rsidRPr="00B93D1A">
        <w:rPr>
          <w:b w:val="0"/>
          <w:sz w:val="24"/>
          <w:szCs w:val="24"/>
        </w:rPr>
        <w:t xml:space="preserve">от </w:t>
      </w:r>
      <w:r w:rsidR="00955016">
        <w:rPr>
          <w:b w:val="0"/>
          <w:sz w:val="24"/>
          <w:szCs w:val="24"/>
        </w:rPr>
        <w:t>«</w:t>
      </w:r>
      <w:r w:rsidR="00184122">
        <w:rPr>
          <w:b w:val="0"/>
          <w:sz w:val="24"/>
          <w:szCs w:val="24"/>
        </w:rPr>
        <w:t>07» сентября</w:t>
      </w:r>
      <w:r w:rsidRPr="00B93D1A">
        <w:rPr>
          <w:b w:val="0"/>
          <w:sz w:val="24"/>
          <w:szCs w:val="24"/>
        </w:rPr>
        <w:t xml:space="preserve"> </w:t>
      </w:r>
      <w:r w:rsidR="000203C7" w:rsidRPr="00B93D1A">
        <w:rPr>
          <w:b w:val="0"/>
          <w:sz w:val="24"/>
          <w:szCs w:val="24"/>
        </w:rPr>
        <w:t>2023</w:t>
      </w:r>
      <w:r w:rsidRPr="00B93D1A">
        <w:rPr>
          <w:b w:val="0"/>
          <w:sz w:val="24"/>
          <w:szCs w:val="24"/>
        </w:rPr>
        <w:t xml:space="preserve">г. </w:t>
      </w:r>
      <w:r w:rsidR="00F7504A" w:rsidRPr="00B93D1A">
        <w:rPr>
          <w:b w:val="0"/>
          <w:sz w:val="24"/>
          <w:szCs w:val="24"/>
        </w:rPr>
        <w:t xml:space="preserve">№ </w:t>
      </w:r>
      <w:r w:rsidR="00184122">
        <w:rPr>
          <w:b w:val="0"/>
          <w:sz w:val="24"/>
          <w:szCs w:val="24"/>
        </w:rPr>
        <w:t>47</w:t>
      </w:r>
      <w:r w:rsidR="00F7504A" w:rsidRPr="00B93D1A">
        <w:rPr>
          <w:b w:val="0"/>
          <w:sz w:val="24"/>
          <w:szCs w:val="24"/>
        </w:rPr>
        <w:t xml:space="preserve"> </w:t>
      </w:r>
      <w:r w:rsidR="00125836" w:rsidRPr="00B93D1A">
        <w:rPr>
          <w:b w:val="0"/>
          <w:sz w:val="24"/>
          <w:szCs w:val="24"/>
        </w:rPr>
        <w:t>«</w:t>
      </w:r>
      <w:r w:rsidR="000203C7" w:rsidRPr="00B93D1A">
        <w:rPr>
          <w:b w:val="0"/>
          <w:sz w:val="24"/>
          <w:szCs w:val="24"/>
        </w:rPr>
        <w:t>Об утверждении административного регламента «Выдача разрешений на право вырубки зеленых насаждений» на территории</w:t>
      </w:r>
      <w:r w:rsidR="00955016">
        <w:rPr>
          <w:b w:val="0"/>
          <w:sz w:val="24"/>
          <w:szCs w:val="24"/>
        </w:rPr>
        <w:t xml:space="preserve"> Малогрибановского </w:t>
      </w:r>
      <w:r w:rsidR="000203C7" w:rsidRPr="00B93D1A">
        <w:rPr>
          <w:b w:val="0"/>
          <w:bCs w:val="0"/>
          <w:kern w:val="0"/>
          <w:sz w:val="24"/>
          <w:szCs w:val="24"/>
        </w:rPr>
        <w:t xml:space="preserve"> сельского поселения Грибановского муниципального района Воронежской области</w:t>
      </w:r>
      <w:r w:rsidR="000203C7" w:rsidRPr="00B93D1A">
        <w:rPr>
          <w:b w:val="0"/>
          <w:sz w:val="24"/>
          <w:szCs w:val="24"/>
        </w:rPr>
        <w:t>»;</w:t>
      </w:r>
    </w:p>
    <w:p w:rsidR="00A71FC9" w:rsidRPr="00B93D1A" w:rsidRDefault="00184122" w:rsidP="00B93D1A">
      <w:pPr>
        <w:ind w:firstLine="709"/>
        <w:rPr>
          <w:rFonts w:cs="Arial"/>
        </w:rPr>
      </w:pPr>
      <w:r>
        <w:rPr>
          <w:rFonts w:cs="Arial"/>
        </w:rPr>
        <w:t>- от «12» ноября</w:t>
      </w:r>
      <w:r w:rsidR="000203C7" w:rsidRPr="00B93D1A">
        <w:rPr>
          <w:rFonts w:cs="Arial"/>
        </w:rPr>
        <w:t xml:space="preserve"> 2024</w:t>
      </w:r>
      <w:r>
        <w:rPr>
          <w:rFonts w:cs="Arial"/>
        </w:rPr>
        <w:t>г. №112</w:t>
      </w:r>
      <w:r w:rsidR="00A71FC9" w:rsidRPr="00B93D1A">
        <w:rPr>
          <w:rFonts w:cs="Arial"/>
        </w:rPr>
        <w:t xml:space="preserve"> «</w:t>
      </w:r>
      <w:r w:rsidR="000203C7" w:rsidRPr="00B93D1A">
        <w:rPr>
          <w:rFonts w:cs="Arial"/>
        </w:rPr>
        <w:t xml:space="preserve">О внесении изменений в административный регламент администрации </w:t>
      </w:r>
      <w:r w:rsidR="008306ED">
        <w:rPr>
          <w:rFonts w:cs="Arial"/>
        </w:rPr>
        <w:t xml:space="preserve"> Малогрибановского</w:t>
      </w:r>
      <w:r w:rsidR="000203C7" w:rsidRPr="00B93D1A">
        <w:rPr>
          <w:rFonts w:cs="Arial"/>
        </w:rPr>
        <w:t xml:space="preserve"> сельского поселения Грибановского муниципального района Воронежской области по предоставлению муниципальной услуги «Выдача разрешений на право вырубки зеленых насаждений» на территории </w:t>
      </w:r>
      <w:r w:rsidR="008306ED">
        <w:rPr>
          <w:rFonts w:eastAsia="Arial Unicode MS" w:cs="Arial"/>
          <w:lang w:bidi="ru-RU"/>
        </w:rPr>
        <w:t xml:space="preserve"> Малогрибановского</w:t>
      </w:r>
      <w:r w:rsidR="000203C7" w:rsidRPr="00B93D1A">
        <w:rPr>
          <w:rFonts w:eastAsia="Arial Unicode MS" w:cs="Arial"/>
          <w:lang w:bidi="ru-RU"/>
        </w:rPr>
        <w:t xml:space="preserve"> сельского поселения Грибановского муниципального района Воронежской области</w:t>
      </w:r>
      <w:r w:rsidR="00782664" w:rsidRPr="00B93D1A">
        <w:rPr>
          <w:rFonts w:cs="Arial"/>
        </w:rPr>
        <w:t>»</w:t>
      </w:r>
      <w:r w:rsidR="000203C7" w:rsidRPr="00B93D1A">
        <w:rPr>
          <w:rFonts w:cs="Arial"/>
        </w:rPr>
        <w:t>;</w:t>
      </w:r>
    </w:p>
    <w:p w:rsidR="000203C7" w:rsidRPr="00B93D1A" w:rsidRDefault="00184122" w:rsidP="00B93D1A">
      <w:pPr>
        <w:ind w:firstLine="709"/>
        <w:rPr>
          <w:rFonts w:cs="Arial"/>
        </w:rPr>
      </w:pPr>
      <w:r>
        <w:rPr>
          <w:rFonts w:cs="Arial"/>
        </w:rPr>
        <w:t>- от «27» ноября 2024г. №126</w:t>
      </w:r>
      <w:r w:rsidR="000203C7" w:rsidRPr="00B93D1A">
        <w:rPr>
          <w:rFonts w:cs="Arial"/>
        </w:rPr>
        <w:t xml:space="preserve"> «О внесении изменений в административный регламент администрации </w:t>
      </w:r>
      <w:r w:rsidR="008306ED">
        <w:rPr>
          <w:rFonts w:cs="Arial"/>
        </w:rPr>
        <w:t xml:space="preserve"> Малогрибановского</w:t>
      </w:r>
      <w:r w:rsidR="000203C7" w:rsidRPr="00B93D1A">
        <w:rPr>
          <w:rFonts w:cs="Arial"/>
        </w:rPr>
        <w:t xml:space="preserve"> сельского поселения Грибановского муниципального района Воронежской области по предоставлению муниципальной услуги «Выдача разрешений на право вырубки зеленых насаждений» на территории </w:t>
      </w:r>
      <w:r w:rsidR="008306ED">
        <w:rPr>
          <w:rFonts w:eastAsia="Arial Unicode MS" w:cs="Arial"/>
          <w:lang w:bidi="ru-RU"/>
        </w:rPr>
        <w:t xml:space="preserve"> </w:t>
      </w:r>
      <w:r w:rsidR="008306ED">
        <w:rPr>
          <w:rFonts w:eastAsia="Arial Unicode MS" w:cs="Arial"/>
          <w:lang w:bidi="ru-RU"/>
        </w:rPr>
        <w:lastRenderedPageBreak/>
        <w:t>Малогрибановского</w:t>
      </w:r>
      <w:r w:rsidR="000203C7" w:rsidRPr="00B93D1A">
        <w:rPr>
          <w:rFonts w:eastAsia="Arial Unicode MS" w:cs="Arial"/>
          <w:lang w:bidi="ru-RU"/>
        </w:rPr>
        <w:t xml:space="preserve"> сельского поселения Грибановского муниципального района Воронежской области</w:t>
      </w:r>
      <w:r w:rsidR="000203C7" w:rsidRPr="00B93D1A">
        <w:rPr>
          <w:rFonts w:cs="Arial"/>
        </w:rPr>
        <w:t>».</w:t>
      </w:r>
    </w:p>
    <w:p w:rsidR="00EB56FE" w:rsidRPr="00B93D1A" w:rsidRDefault="00EB56FE" w:rsidP="00B93D1A">
      <w:pPr>
        <w:pStyle w:val="a6"/>
        <w:tabs>
          <w:tab w:val="left" w:pos="900"/>
        </w:tabs>
        <w:spacing w:after="0" w:line="240" w:lineRule="auto"/>
        <w:ind w:left="0" w:firstLine="709"/>
        <w:rPr>
          <w:rFonts w:ascii="Arial" w:hAnsi="Arial" w:cs="Arial"/>
          <w:sz w:val="24"/>
          <w:szCs w:val="24"/>
        </w:rPr>
      </w:pPr>
      <w:r w:rsidRPr="00B93D1A">
        <w:rPr>
          <w:rFonts w:ascii="Arial" w:hAnsi="Arial" w:cs="Arial"/>
          <w:sz w:val="24"/>
          <w:szCs w:val="24"/>
        </w:rPr>
        <w:t>3. Настоящее постановление вступает в силу с</w:t>
      </w:r>
      <w:r w:rsidR="00345A58" w:rsidRPr="00B93D1A">
        <w:rPr>
          <w:rFonts w:ascii="Arial" w:hAnsi="Arial" w:cs="Arial"/>
          <w:sz w:val="24"/>
          <w:szCs w:val="24"/>
        </w:rPr>
        <w:t>о дня его</w:t>
      </w:r>
      <w:r w:rsidRPr="00B93D1A">
        <w:rPr>
          <w:rFonts w:ascii="Arial" w:hAnsi="Arial" w:cs="Arial"/>
          <w:sz w:val="24"/>
          <w:szCs w:val="24"/>
        </w:rPr>
        <w:t xml:space="preserve"> официального опубликования.</w:t>
      </w:r>
    </w:p>
    <w:p w:rsidR="00F7504A" w:rsidRDefault="00EB56FE" w:rsidP="00B93D1A">
      <w:pPr>
        <w:pStyle w:val="a6"/>
        <w:tabs>
          <w:tab w:val="left" w:pos="900"/>
        </w:tabs>
        <w:spacing w:after="0" w:line="240" w:lineRule="auto"/>
        <w:ind w:left="0" w:firstLine="709"/>
        <w:rPr>
          <w:rFonts w:ascii="Arial" w:hAnsi="Arial" w:cs="Arial"/>
          <w:sz w:val="24"/>
          <w:szCs w:val="24"/>
        </w:rPr>
      </w:pPr>
      <w:r w:rsidRPr="00B93D1A">
        <w:rPr>
          <w:rFonts w:ascii="Arial" w:hAnsi="Arial" w:cs="Arial"/>
          <w:sz w:val="24"/>
          <w:szCs w:val="24"/>
        </w:rPr>
        <w:t>4</w:t>
      </w:r>
      <w:r w:rsidR="00F7504A" w:rsidRPr="00B93D1A">
        <w:rPr>
          <w:rFonts w:ascii="Arial" w:hAnsi="Arial" w:cs="Arial"/>
          <w:sz w:val="24"/>
          <w:szCs w:val="24"/>
        </w:rPr>
        <w:t xml:space="preserve">. </w:t>
      </w:r>
      <w:proofErr w:type="gramStart"/>
      <w:r w:rsidR="00F7504A" w:rsidRPr="00B93D1A">
        <w:rPr>
          <w:rFonts w:ascii="Arial" w:hAnsi="Arial" w:cs="Arial"/>
          <w:sz w:val="24"/>
          <w:szCs w:val="24"/>
        </w:rPr>
        <w:t>Контроль за</w:t>
      </w:r>
      <w:proofErr w:type="gramEnd"/>
      <w:r w:rsidR="00F7504A" w:rsidRPr="00B93D1A">
        <w:rPr>
          <w:rFonts w:ascii="Arial" w:hAnsi="Arial" w:cs="Arial"/>
          <w:sz w:val="24"/>
          <w:szCs w:val="24"/>
        </w:rPr>
        <w:t xml:space="preserve"> исполнением настоящего постановления оставляю за собой.</w:t>
      </w:r>
    </w:p>
    <w:p w:rsidR="00B93D1A" w:rsidRPr="00B93D1A" w:rsidRDefault="00B93D1A" w:rsidP="00B93D1A">
      <w:pPr>
        <w:pStyle w:val="a6"/>
        <w:tabs>
          <w:tab w:val="left" w:pos="900"/>
        </w:tabs>
        <w:spacing w:after="0" w:line="240" w:lineRule="auto"/>
        <w:ind w:left="0" w:firstLine="709"/>
        <w:rPr>
          <w:rFonts w:ascii="Arial" w:hAnsi="Arial" w:cs="Arial"/>
          <w:sz w:val="24"/>
          <w:szCs w:val="24"/>
        </w:rPr>
      </w:pPr>
    </w:p>
    <w:tbl>
      <w:tblPr>
        <w:tblW w:w="0" w:type="auto"/>
        <w:tblLook w:val="04A0"/>
      </w:tblPr>
      <w:tblGrid>
        <w:gridCol w:w="5211"/>
        <w:gridCol w:w="1358"/>
        <w:gridCol w:w="3285"/>
      </w:tblGrid>
      <w:tr w:rsidR="00B93D1A" w:rsidRPr="00B93D1A" w:rsidTr="008306ED">
        <w:tc>
          <w:tcPr>
            <w:tcW w:w="5211" w:type="dxa"/>
            <w:shd w:val="clear" w:color="auto" w:fill="auto"/>
          </w:tcPr>
          <w:p w:rsidR="008306ED" w:rsidRPr="007832D7" w:rsidRDefault="008306ED" w:rsidP="008306ED">
            <w:pPr>
              <w:rPr>
                <w:rFonts w:cs="Arial"/>
                <w:b/>
                <w:i/>
              </w:rPr>
            </w:pPr>
            <w:r>
              <w:rPr>
                <w:rFonts w:cs="Arial"/>
              </w:rPr>
              <w:t xml:space="preserve"> </w:t>
            </w:r>
            <w:r w:rsidRPr="007832D7">
              <w:rPr>
                <w:rFonts w:cs="Arial"/>
              </w:rPr>
              <w:t xml:space="preserve">Временно </w:t>
            </w:r>
            <w:proofErr w:type="gramStart"/>
            <w:r w:rsidRPr="007832D7">
              <w:rPr>
                <w:rFonts w:cs="Arial"/>
              </w:rPr>
              <w:t>исполняющий</w:t>
            </w:r>
            <w:proofErr w:type="gramEnd"/>
            <w:r w:rsidRPr="007832D7">
              <w:rPr>
                <w:rFonts w:cs="Arial"/>
              </w:rPr>
              <w:t xml:space="preserve"> полномочия                                         </w:t>
            </w:r>
          </w:p>
          <w:p w:rsidR="000203C7" w:rsidRPr="00B93D1A" w:rsidRDefault="008306ED" w:rsidP="008306ED">
            <w:pPr>
              <w:ind w:firstLine="709"/>
              <w:rPr>
                <w:rFonts w:cs="Arial"/>
              </w:rPr>
            </w:pPr>
            <w:r w:rsidRPr="007832D7">
              <w:rPr>
                <w:rFonts w:cs="Arial"/>
              </w:rPr>
              <w:t xml:space="preserve"> Главы сельского поселения</w:t>
            </w:r>
            <w:r w:rsidRPr="005F7B22">
              <w:rPr>
                <w:rFonts w:ascii="Times New Roman" w:hAnsi="Times New Roman"/>
              </w:rPr>
              <w:t xml:space="preserve">   </w:t>
            </w:r>
          </w:p>
        </w:tc>
        <w:tc>
          <w:tcPr>
            <w:tcW w:w="1358" w:type="dxa"/>
            <w:shd w:val="clear" w:color="auto" w:fill="auto"/>
          </w:tcPr>
          <w:p w:rsidR="000203C7" w:rsidRPr="00B93D1A" w:rsidRDefault="000203C7" w:rsidP="00B93D1A">
            <w:pPr>
              <w:ind w:firstLine="709"/>
              <w:rPr>
                <w:rFonts w:cs="Arial"/>
              </w:rPr>
            </w:pPr>
          </w:p>
        </w:tc>
        <w:tc>
          <w:tcPr>
            <w:tcW w:w="3285" w:type="dxa"/>
            <w:shd w:val="clear" w:color="auto" w:fill="auto"/>
          </w:tcPr>
          <w:p w:rsidR="000203C7" w:rsidRPr="00B93D1A" w:rsidRDefault="008306ED" w:rsidP="008306ED">
            <w:pPr>
              <w:ind w:firstLine="709"/>
              <w:rPr>
                <w:rFonts w:cs="Arial"/>
              </w:rPr>
            </w:pPr>
            <w:r>
              <w:rPr>
                <w:rFonts w:cs="Arial"/>
              </w:rPr>
              <w:t xml:space="preserve"> Н.А. </w:t>
            </w:r>
            <w:r w:rsidR="00955016">
              <w:rPr>
                <w:rFonts w:cs="Arial"/>
              </w:rPr>
              <w:t>Гилева</w:t>
            </w:r>
            <w:r w:rsidR="000203C7" w:rsidRPr="00B93D1A">
              <w:rPr>
                <w:rFonts w:cs="Arial"/>
              </w:rPr>
              <w:t xml:space="preserve"> </w:t>
            </w:r>
            <w:r>
              <w:rPr>
                <w:rFonts w:cs="Arial"/>
              </w:rPr>
              <w:t xml:space="preserve"> </w:t>
            </w:r>
          </w:p>
        </w:tc>
      </w:tr>
    </w:tbl>
    <w:p w:rsidR="00D50FF1" w:rsidRPr="00B93D1A" w:rsidRDefault="00F7504A" w:rsidP="00B93D1A">
      <w:pPr>
        <w:tabs>
          <w:tab w:val="left" w:pos="0"/>
        </w:tabs>
        <w:ind w:firstLine="709"/>
        <w:rPr>
          <w:rFonts w:cs="Arial"/>
        </w:rPr>
      </w:pPr>
      <w:r w:rsidRPr="00B93D1A">
        <w:rPr>
          <w:rFonts w:cs="Arial"/>
        </w:rPr>
        <w:br w:type="page"/>
      </w:r>
    </w:p>
    <w:p w:rsidR="000203C7" w:rsidRPr="00B93D1A" w:rsidRDefault="000203C7" w:rsidP="00B93D1A">
      <w:pPr>
        <w:ind w:firstLine="709"/>
        <w:jc w:val="right"/>
        <w:rPr>
          <w:rFonts w:eastAsia="Arial Unicode MS" w:cs="Arial"/>
          <w:lang w:bidi="ru-RU"/>
        </w:rPr>
      </w:pPr>
      <w:r w:rsidRPr="00B93D1A">
        <w:rPr>
          <w:rFonts w:eastAsia="Arial Unicode MS" w:cs="Arial"/>
          <w:lang w:bidi="ru-RU"/>
        </w:rPr>
        <w:lastRenderedPageBreak/>
        <w:t>Приложение</w:t>
      </w:r>
    </w:p>
    <w:p w:rsidR="000203C7" w:rsidRPr="00B93D1A" w:rsidRDefault="000203C7" w:rsidP="00B93D1A">
      <w:pPr>
        <w:widowControl w:val="0"/>
        <w:ind w:firstLine="709"/>
        <w:jc w:val="right"/>
        <w:rPr>
          <w:rFonts w:eastAsia="Arial Unicode MS" w:cs="Arial"/>
          <w:lang w:bidi="ru-RU"/>
        </w:rPr>
      </w:pPr>
      <w:r w:rsidRPr="00B93D1A">
        <w:rPr>
          <w:rFonts w:eastAsia="Arial Unicode MS" w:cs="Arial"/>
          <w:lang w:bidi="ru-RU"/>
        </w:rPr>
        <w:t>к постановлению администрации</w:t>
      </w:r>
    </w:p>
    <w:p w:rsidR="000203C7" w:rsidRPr="00B93D1A" w:rsidRDefault="00184122" w:rsidP="00B93D1A">
      <w:pPr>
        <w:widowControl w:val="0"/>
        <w:ind w:firstLine="709"/>
        <w:jc w:val="right"/>
        <w:rPr>
          <w:rFonts w:cs="Arial"/>
          <w:bCs/>
          <w:kern w:val="28"/>
          <w:lang w:bidi="ru-RU"/>
        </w:rPr>
      </w:pPr>
      <w:r>
        <w:rPr>
          <w:rFonts w:eastAsia="Arial Unicode MS" w:cs="Arial"/>
          <w:lang w:bidi="ru-RU"/>
        </w:rPr>
        <w:t xml:space="preserve"> Малогрибановского</w:t>
      </w:r>
      <w:r w:rsidR="000203C7" w:rsidRPr="00B93D1A">
        <w:rPr>
          <w:rFonts w:eastAsia="Arial Unicode MS" w:cs="Arial"/>
          <w:lang w:bidi="ru-RU"/>
        </w:rPr>
        <w:t xml:space="preserve"> </w:t>
      </w:r>
      <w:r w:rsidR="000203C7" w:rsidRPr="00B93D1A">
        <w:rPr>
          <w:rFonts w:cs="Arial"/>
          <w:bCs/>
          <w:kern w:val="28"/>
          <w:lang w:bidi="ru-RU"/>
        </w:rPr>
        <w:t xml:space="preserve">сельского поселения </w:t>
      </w:r>
    </w:p>
    <w:p w:rsidR="000203C7" w:rsidRPr="00B93D1A" w:rsidRDefault="000203C7" w:rsidP="00B93D1A">
      <w:pPr>
        <w:widowControl w:val="0"/>
        <w:ind w:firstLine="709"/>
        <w:jc w:val="right"/>
        <w:rPr>
          <w:rFonts w:cs="Arial"/>
          <w:bCs/>
          <w:kern w:val="28"/>
          <w:lang w:bidi="ru-RU"/>
        </w:rPr>
      </w:pPr>
      <w:r w:rsidRPr="00B93D1A">
        <w:rPr>
          <w:rFonts w:cs="Arial"/>
          <w:bCs/>
          <w:kern w:val="28"/>
          <w:lang w:bidi="ru-RU"/>
        </w:rPr>
        <w:t xml:space="preserve">Грибановского муниципального района </w:t>
      </w:r>
    </w:p>
    <w:p w:rsidR="000203C7" w:rsidRPr="00B93D1A" w:rsidRDefault="000203C7" w:rsidP="00B93D1A">
      <w:pPr>
        <w:widowControl w:val="0"/>
        <w:ind w:firstLine="709"/>
        <w:jc w:val="right"/>
        <w:rPr>
          <w:rFonts w:eastAsia="Arial Unicode MS" w:cs="Arial"/>
          <w:lang w:bidi="ru-RU"/>
        </w:rPr>
      </w:pPr>
      <w:r w:rsidRPr="00B93D1A">
        <w:rPr>
          <w:rFonts w:cs="Arial"/>
          <w:bCs/>
          <w:kern w:val="28"/>
          <w:lang w:bidi="ru-RU"/>
        </w:rPr>
        <w:t>Воронежской области</w:t>
      </w:r>
    </w:p>
    <w:p w:rsidR="000203C7" w:rsidRPr="00B93D1A" w:rsidRDefault="00184122" w:rsidP="00B93D1A">
      <w:pPr>
        <w:widowControl w:val="0"/>
        <w:ind w:firstLine="709"/>
        <w:jc w:val="right"/>
        <w:rPr>
          <w:rFonts w:eastAsia="Arial Unicode MS" w:cs="Arial"/>
          <w:lang w:bidi="ru-RU"/>
        </w:rPr>
      </w:pPr>
      <w:r>
        <w:rPr>
          <w:rFonts w:eastAsia="Arial Unicode MS" w:cs="Arial"/>
          <w:lang w:bidi="ru-RU"/>
        </w:rPr>
        <w:t>от «14</w:t>
      </w:r>
      <w:r w:rsidR="000203C7" w:rsidRPr="00B93D1A">
        <w:rPr>
          <w:rFonts w:eastAsia="Arial Unicode MS" w:cs="Arial"/>
          <w:lang w:bidi="ru-RU"/>
        </w:rPr>
        <w:t>»</w:t>
      </w:r>
      <w:r>
        <w:rPr>
          <w:rFonts w:eastAsia="Arial Unicode MS" w:cs="Arial"/>
          <w:lang w:bidi="ru-RU"/>
        </w:rPr>
        <w:t xml:space="preserve"> ноября 2025 г. № 51</w:t>
      </w:r>
    </w:p>
    <w:p w:rsidR="00F7504A" w:rsidRPr="00B93D1A" w:rsidRDefault="00F7504A" w:rsidP="00B93D1A">
      <w:pPr>
        <w:pStyle w:val="90"/>
        <w:shd w:val="clear" w:color="auto" w:fill="auto"/>
        <w:spacing w:after="0" w:line="240" w:lineRule="auto"/>
        <w:ind w:firstLine="709"/>
        <w:rPr>
          <w:rFonts w:ascii="Arial" w:hAnsi="Arial" w:cs="Arial"/>
          <w:i w:val="0"/>
          <w:sz w:val="24"/>
          <w:szCs w:val="24"/>
        </w:rPr>
      </w:pPr>
    </w:p>
    <w:p w:rsidR="000E072B" w:rsidRPr="00B93D1A" w:rsidRDefault="00F7504A" w:rsidP="00B93D1A">
      <w:pPr>
        <w:pStyle w:val="90"/>
        <w:shd w:val="clear" w:color="auto" w:fill="auto"/>
        <w:spacing w:after="0" w:line="240" w:lineRule="auto"/>
        <w:ind w:firstLine="709"/>
        <w:jc w:val="center"/>
        <w:rPr>
          <w:rFonts w:ascii="Arial" w:hAnsi="Arial" w:cs="Arial"/>
          <w:i w:val="0"/>
          <w:sz w:val="24"/>
          <w:szCs w:val="24"/>
        </w:rPr>
      </w:pPr>
      <w:r w:rsidRPr="00B93D1A">
        <w:rPr>
          <w:rFonts w:ascii="Arial" w:hAnsi="Arial" w:cs="Arial"/>
          <w:i w:val="0"/>
          <w:sz w:val="24"/>
          <w:szCs w:val="24"/>
        </w:rPr>
        <w:t>Административный регламент</w:t>
      </w:r>
    </w:p>
    <w:p w:rsidR="00F7504A" w:rsidRPr="00B93D1A" w:rsidRDefault="00F7504A" w:rsidP="00B93D1A">
      <w:pPr>
        <w:pStyle w:val="90"/>
        <w:shd w:val="clear" w:color="auto" w:fill="auto"/>
        <w:spacing w:after="0" w:line="240" w:lineRule="auto"/>
        <w:ind w:firstLine="709"/>
        <w:jc w:val="center"/>
        <w:rPr>
          <w:rFonts w:ascii="Arial" w:hAnsi="Arial" w:cs="Arial"/>
          <w:i w:val="0"/>
          <w:sz w:val="24"/>
          <w:szCs w:val="24"/>
        </w:rPr>
      </w:pPr>
      <w:r w:rsidRPr="00B93D1A">
        <w:rPr>
          <w:rFonts w:ascii="Arial" w:hAnsi="Arial" w:cs="Arial"/>
          <w:i w:val="0"/>
          <w:sz w:val="24"/>
          <w:szCs w:val="24"/>
        </w:rPr>
        <w:t xml:space="preserve">по предоставлению муниципальной услуги </w:t>
      </w:r>
      <w:r w:rsidR="002B37F7" w:rsidRPr="00B93D1A">
        <w:rPr>
          <w:rFonts w:ascii="Arial" w:hAnsi="Arial" w:cs="Arial"/>
          <w:i w:val="0"/>
          <w:sz w:val="24"/>
          <w:szCs w:val="24"/>
        </w:rPr>
        <w:t xml:space="preserve">«Выдача разрешений на право вырубки зеленых насаждений» на территории </w:t>
      </w:r>
      <w:r w:rsidR="00184122">
        <w:rPr>
          <w:rFonts w:ascii="Arial" w:hAnsi="Arial" w:cs="Arial"/>
          <w:i w:val="0"/>
          <w:sz w:val="24"/>
          <w:szCs w:val="24"/>
        </w:rPr>
        <w:t xml:space="preserve"> Малогрибановского </w:t>
      </w:r>
      <w:r w:rsidR="000203C7" w:rsidRPr="00B93D1A">
        <w:rPr>
          <w:rFonts w:ascii="Arial" w:eastAsia="Arial Unicode MS" w:hAnsi="Arial" w:cs="Arial"/>
          <w:i w:val="0"/>
          <w:sz w:val="24"/>
          <w:szCs w:val="24"/>
          <w:lang w:bidi="ru-RU"/>
        </w:rPr>
        <w:t>сельского поселения Грибановского муниципального района Воронежской области</w:t>
      </w:r>
    </w:p>
    <w:p w:rsidR="002B37F7" w:rsidRPr="00B93D1A" w:rsidRDefault="002B37F7" w:rsidP="00B93D1A">
      <w:pPr>
        <w:ind w:firstLine="709"/>
        <w:jc w:val="center"/>
        <w:rPr>
          <w:rFonts w:cs="Arial"/>
        </w:rPr>
      </w:pPr>
    </w:p>
    <w:p w:rsidR="00F7504A" w:rsidRPr="00B93D1A" w:rsidRDefault="00F7504A" w:rsidP="00B93D1A">
      <w:pPr>
        <w:ind w:firstLine="709"/>
        <w:jc w:val="center"/>
        <w:rPr>
          <w:rFonts w:cs="Arial"/>
        </w:rPr>
      </w:pPr>
      <w:r w:rsidRPr="00B93D1A">
        <w:rPr>
          <w:rFonts w:cs="Arial"/>
        </w:rPr>
        <w:t>I. Общие положения</w:t>
      </w:r>
    </w:p>
    <w:p w:rsidR="00F7504A" w:rsidRPr="00B93D1A" w:rsidRDefault="00F7504A" w:rsidP="00B93D1A">
      <w:pPr>
        <w:ind w:firstLine="709"/>
        <w:jc w:val="center"/>
        <w:rPr>
          <w:rFonts w:cs="Arial"/>
        </w:rPr>
      </w:pPr>
    </w:p>
    <w:p w:rsidR="00F7504A" w:rsidRPr="00B93D1A" w:rsidRDefault="000203C7" w:rsidP="00B93D1A">
      <w:pPr>
        <w:pStyle w:val="90"/>
        <w:shd w:val="clear" w:color="auto" w:fill="auto"/>
        <w:tabs>
          <w:tab w:val="left" w:pos="0"/>
        </w:tabs>
        <w:spacing w:after="0" w:line="240" w:lineRule="auto"/>
        <w:ind w:firstLine="709"/>
        <w:rPr>
          <w:rFonts w:ascii="Arial" w:hAnsi="Arial" w:cs="Arial"/>
          <w:i w:val="0"/>
          <w:sz w:val="24"/>
          <w:szCs w:val="24"/>
        </w:rPr>
      </w:pPr>
      <w:r w:rsidRPr="00B93D1A">
        <w:rPr>
          <w:rFonts w:ascii="Arial" w:hAnsi="Arial" w:cs="Arial"/>
          <w:i w:val="0"/>
          <w:sz w:val="24"/>
          <w:szCs w:val="24"/>
        </w:rPr>
        <w:t>1.</w:t>
      </w:r>
      <w:r w:rsidR="00F7504A" w:rsidRPr="00B93D1A">
        <w:rPr>
          <w:rFonts w:ascii="Arial" w:hAnsi="Arial" w:cs="Arial"/>
          <w:i w:val="0"/>
          <w:sz w:val="24"/>
          <w:szCs w:val="24"/>
        </w:rPr>
        <w:t>Предмет регулирования административного регламента</w:t>
      </w:r>
    </w:p>
    <w:p w:rsidR="00F7504A" w:rsidRPr="00B93D1A" w:rsidRDefault="00F7504A" w:rsidP="00B93D1A">
      <w:pPr>
        <w:pStyle w:val="90"/>
        <w:shd w:val="clear" w:color="auto" w:fill="auto"/>
        <w:tabs>
          <w:tab w:val="left" w:pos="0"/>
        </w:tabs>
        <w:spacing w:after="0" w:line="240" w:lineRule="auto"/>
        <w:ind w:firstLine="709"/>
        <w:rPr>
          <w:rFonts w:ascii="Arial" w:hAnsi="Arial" w:cs="Arial"/>
          <w:i w:val="0"/>
          <w:sz w:val="24"/>
          <w:szCs w:val="24"/>
        </w:rPr>
      </w:pPr>
    </w:p>
    <w:p w:rsidR="00F7504A" w:rsidRPr="00B93D1A" w:rsidRDefault="00781E50" w:rsidP="00B93D1A">
      <w:pPr>
        <w:autoSpaceDE w:val="0"/>
        <w:autoSpaceDN w:val="0"/>
        <w:adjustRightInd w:val="0"/>
        <w:ind w:firstLine="709"/>
        <w:rPr>
          <w:rFonts w:eastAsiaTheme="minorHAnsi" w:cs="Arial"/>
          <w:bCs/>
        </w:rPr>
      </w:pPr>
      <w:r w:rsidRPr="00B93D1A">
        <w:rPr>
          <w:rFonts w:eastAsiaTheme="minorHAnsi" w:cs="Arial"/>
          <w:bCs/>
        </w:rPr>
        <w:t xml:space="preserve">1.1. </w:t>
      </w:r>
      <w:r w:rsidR="00F7504A" w:rsidRPr="00B93D1A">
        <w:rPr>
          <w:rFonts w:eastAsiaTheme="minorHAnsi" w:cs="Arial"/>
          <w:bCs/>
        </w:rPr>
        <w:t xml:space="preserve">Административный регламент предоставления </w:t>
      </w:r>
      <w:r w:rsidR="00EB56FE" w:rsidRPr="00B93D1A">
        <w:rPr>
          <w:rFonts w:eastAsiaTheme="minorHAnsi" w:cs="Arial"/>
          <w:bCs/>
        </w:rPr>
        <w:t>м</w:t>
      </w:r>
      <w:r w:rsidR="0062668B" w:rsidRPr="00B93D1A">
        <w:rPr>
          <w:rFonts w:eastAsiaTheme="minorHAnsi" w:cs="Arial"/>
          <w:bCs/>
        </w:rPr>
        <w:t xml:space="preserve">униципальной </w:t>
      </w:r>
      <w:r w:rsidR="00F7504A" w:rsidRPr="00B93D1A">
        <w:rPr>
          <w:rFonts w:eastAsiaTheme="minorHAnsi" w:cs="Arial"/>
          <w:bCs/>
        </w:rPr>
        <w:t xml:space="preserve">услуги регулирует отношения, возникающие в связи с предоставлением </w:t>
      </w:r>
      <w:r w:rsidR="00A71FC9" w:rsidRPr="00B93D1A">
        <w:rPr>
          <w:rFonts w:eastAsiaTheme="minorHAnsi" w:cs="Arial"/>
          <w:bCs/>
        </w:rPr>
        <w:t xml:space="preserve">администрацией </w:t>
      </w:r>
      <w:r w:rsidR="00184122">
        <w:rPr>
          <w:rFonts w:eastAsiaTheme="minorHAnsi" w:cs="Arial"/>
          <w:bCs/>
        </w:rPr>
        <w:t xml:space="preserve"> Малогрибановского</w:t>
      </w:r>
      <w:r w:rsidR="00A71FC9" w:rsidRPr="00B93D1A">
        <w:rPr>
          <w:rFonts w:eastAsiaTheme="minorHAnsi" w:cs="Arial"/>
          <w:bCs/>
        </w:rPr>
        <w:t xml:space="preserve"> </w:t>
      </w:r>
      <w:r w:rsidR="000203C7" w:rsidRPr="00B93D1A">
        <w:rPr>
          <w:rFonts w:eastAsia="Arial Unicode MS" w:cs="Arial"/>
          <w:lang w:bidi="ru-RU"/>
        </w:rPr>
        <w:t>сельского поселения Грибановского муниципального района Воронежской области</w:t>
      </w:r>
      <w:r w:rsidR="000203C7" w:rsidRPr="00B93D1A">
        <w:rPr>
          <w:rFonts w:eastAsiaTheme="minorHAnsi" w:cs="Arial"/>
          <w:bCs/>
        </w:rPr>
        <w:t xml:space="preserve"> </w:t>
      </w:r>
      <w:r w:rsidR="00EB56FE" w:rsidRPr="00B93D1A">
        <w:rPr>
          <w:rFonts w:eastAsiaTheme="minorHAnsi" w:cs="Arial"/>
          <w:bCs/>
        </w:rPr>
        <w:t>м</w:t>
      </w:r>
      <w:r w:rsidR="0062668B" w:rsidRPr="00B93D1A">
        <w:rPr>
          <w:rFonts w:eastAsiaTheme="minorHAnsi" w:cs="Arial"/>
          <w:bCs/>
        </w:rPr>
        <w:t xml:space="preserve">униципальной </w:t>
      </w:r>
      <w:r w:rsidR="00F7504A" w:rsidRPr="00B93D1A">
        <w:rPr>
          <w:rFonts w:eastAsiaTheme="minorHAnsi" w:cs="Arial"/>
          <w:bCs/>
        </w:rPr>
        <w:t>услуги «</w:t>
      </w:r>
      <w:r w:rsidR="002969C4" w:rsidRPr="00B93D1A">
        <w:rPr>
          <w:rFonts w:cs="Arial"/>
        </w:rPr>
        <w:t xml:space="preserve">Выдача разрешений на право вырубки зеленых насаждений» на территории </w:t>
      </w:r>
      <w:r w:rsidR="00184122">
        <w:rPr>
          <w:rFonts w:cs="Arial"/>
        </w:rPr>
        <w:t xml:space="preserve"> </w:t>
      </w:r>
      <w:proofErr w:type="spellStart"/>
      <w:r w:rsidR="00184122">
        <w:rPr>
          <w:rFonts w:cs="Arial"/>
        </w:rPr>
        <w:t>Малогрибанвского</w:t>
      </w:r>
      <w:proofErr w:type="spellEnd"/>
      <w:r w:rsidR="002969C4" w:rsidRPr="00B93D1A">
        <w:rPr>
          <w:rFonts w:cs="Arial"/>
        </w:rPr>
        <w:t xml:space="preserve"> </w:t>
      </w:r>
      <w:r w:rsidR="000203C7" w:rsidRPr="00B93D1A">
        <w:rPr>
          <w:rFonts w:eastAsia="Arial Unicode MS" w:cs="Arial"/>
          <w:lang w:bidi="ru-RU"/>
        </w:rPr>
        <w:t>сельского поселения Грибановского муниципального района Воронежской области</w:t>
      </w:r>
      <w:r w:rsidR="000203C7" w:rsidRPr="00B93D1A">
        <w:rPr>
          <w:rFonts w:eastAsiaTheme="minorHAnsi" w:cs="Arial"/>
          <w:bCs/>
        </w:rPr>
        <w:t xml:space="preserve"> </w:t>
      </w:r>
      <w:r w:rsidR="00F7504A" w:rsidRPr="00B93D1A">
        <w:rPr>
          <w:rFonts w:eastAsiaTheme="minorHAnsi" w:cs="Arial"/>
          <w:bCs/>
        </w:rPr>
        <w:t xml:space="preserve">(далее – Административный регламент, </w:t>
      </w:r>
      <w:r w:rsidR="00A71FC9" w:rsidRPr="00B93D1A">
        <w:rPr>
          <w:rFonts w:eastAsiaTheme="minorHAnsi" w:cs="Arial"/>
          <w:bCs/>
        </w:rPr>
        <w:t xml:space="preserve">Муниципальная </w:t>
      </w:r>
      <w:r w:rsidR="00F7504A" w:rsidRPr="00B93D1A">
        <w:rPr>
          <w:rFonts w:eastAsiaTheme="minorHAnsi" w:cs="Arial"/>
          <w:bCs/>
        </w:rPr>
        <w:t>услуга).</w:t>
      </w:r>
    </w:p>
    <w:p w:rsidR="00F7504A" w:rsidRPr="00B93D1A" w:rsidRDefault="00781E50" w:rsidP="00B93D1A">
      <w:pPr>
        <w:autoSpaceDE w:val="0"/>
        <w:autoSpaceDN w:val="0"/>
        <w:adjustRightInd w:val="0"/>
        <w:ind w:firstLine="709"/>
        <w:rPr>
          <w:rFonts w:eastAsiaTheme="minorHAnsi" w:cs="Arial"/>
          <w:bCs/>
        </w:rPr>
      </w:pPr>
      <w:r w:rsidRPr="00B93D1A">
        <w:rPr>
          <w:rFonts w:eastAsiaTheme="minorHAnsi" w:cs="Arial"/>
          <w:bCs/>
        </w:rPr>
        <w:t xml:space="preserve">1.2. </w:t>
      </w:r>
      <w:r w:rsidR="00F7504A" w:rsidRPr="00B93D1A">
        <w:rPr>
          <w:rFonts w:eastAsiaTheme="minorHAnsi" w:cs="Arial"/>
          <w:bCs/>
        </w:rPr>
        <w:t xml:space="preserve">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w:t>
      </w:r>
      <w:r w:rsidR="005942A3" w:rsidRPr="00B93D1A">
        <w:rPr>
          <w:rFonts w:eastAsiaTheme="minorHAnsi" w:cs="Arial"/>
          <w:bCs/>
        </w:rPr>
        <w:t>государственных и м</w:t>
      </w:r>
      <w:r w:rsidR="00F7504A" w:rsidRPr="00B93D1A">
        <w:rPr>
          <w:rFonts w:eastAsiaTheme="minorHAnsi" w:cs="Arial"/>
          <w:bCs/>
        </w:rPr>
        <w:t>униципальных услуг (далее</w:t>
      </w:r>
      <w:r w:rsidR="00A71FC9" w:rsidRPr="00B93D1A">
        <w:rPr>
          <w:rFonts w:eastAsiaTheme="minorHAnsi" w:cs="Arial"/>
          <w:bCs/>
        </w:rPr>
        <w:t xml:space="preserve"> – </w:t>
      </w:r>
      <w:r w:rsidR="00E20F4A" w:rsidRPr="00B93D1A">
        <w:rPr>
          <w:rFonts w:eastAsiaTheme="minorHAnsi" w:cs="Arial"/>
          <w:bCs/>
        </w:rPr>
        <w:t>МФЦ)</w:t>
      </w:r>
      <w:r w:rsidR="00F7504A" w:rsidRPr="00B93D1A">
        <w:rPr>
          <w:rFonts w:eastAsiaTheme="minorHAnsi" w:cs="Arial"/>
          <w:bCs/>
        </w:rPr>
        <w:t>.</w:t>
      </w:r>
    </w:p>
    <w:p w:rsidR="002011C3" w:rsidRPr="00B93D1A" w:rsidRDefault="002011C3" w:rsidP="00B93D1A">
      <w:pPr>
        <w:autoSpaceDE w:val="0"/>
        <w:autoSpaceDN w:val="0"/>
        <w:adjustRightInd w:val="0"/>
        <w:ind w:firstLine="709"/>
        <w:rPr>
          <w:rFonts w:eastAsiaTheme="minorHAnsi" w:cs="Arial"/>
          <w:bCs/>
        </w:rPr>
      </w:pPr>
      <w:r w:rsidRPr="00B93D1A">
        <w:rPr>
          <w:rFonts w:eastAsiaTheme="minorHAnsi" w:cs="Arial"/>
          <w:bCs/>
        </w:rPr>
        <w:t>1.3. Перечень условных обозначений и сокращений приведен в Приложении №1 к настоящему Административному регламенту.</w:t>
      </w:r>
    </w:p>
    <w:p w:rsidR="002B37F7" w:rsidRPr="00B93D1A" w:rsidRDefault="00B93D1A" w:rsidP="00B93D1A">
      <w:pPr>
        <w:ind w:firstLine="709"/>
        <w:rPr>
          <w:rFonts w:cs="Arial"/>
        </w:rPr>
      </w:pPr>
      <w:r>
        <w:rPr>
          <w:rFonts w:cs="Arial"/>
        </w:rPr>
        <w:t xml:space="preserve"> </w:t>
      </w:r>
      <w:r w:rsidR="004630EA" w:rsidRPr="00B93D1A">
        <w:rPr>
          <w:rFonts w:cs="Arial"/>
        </w:rPr>
        <w:t>1.</w:t>
      </w:r>
      <w:r w:rsidR="002011C3" w:rsidRPr="00B93D1A">
        <w:rPr>
          <w:rFonts w:cs="Arial"/>
        </w:rPr>
        <w:t xml:space="preserve">4. </w:t>
      </w:r>
      <w:r w:rsidR="002B37F7" w:rsidRPr="00B93D1A">
        <w:rPr>
          <w:rFonts w:cs="Arial"/>
        </w:rPr>
        <w:t>Выдача разрешения на право вырубки зеленых насаждений осуществляется в случаях:</w:t>
      </w:r>
      <w:r>
        <w:rPr>
          <w:rFonts w:cs="Arial"/>
        </w:rPr>
        <w:t xml:space="preserve"> </w:t>
      </w:r>
    </w:p>
    <w:p w:rsidR="002B37F7" w:rsidRPr="00B93D1A" w:rsidRDefault="004630EA" w:rsidP="00B93D1A">
      <w:pPr>
        <w:ind w:firstLine="709"/>
        <w:rPr>
          <w:rFonts w:cs="Arial"/>
        </w:rPr>
      </w:pPr>
      <w:r w:rsidRPr="00B93D1A">
        <w:rPr>
          <w:rFonts w:cs="Arial"/>
        </w:rPr>
        <w:t>1.</w:t>
      </w:r>
      <w:r w:rsidR="000203C7" w:rsidRPr="00B93D1A">
        <w:rPr>
          <w:rFonts w:cs="Arial"/>
        </w:rPr>
        <w:t>4</w:t>
      </w:r>
      <w:r w:rsidR="002B37F7" w:rsidRPr="00B93D1A">
        <w:rPr>
          <w:rFonts w:cs="Arial"/>
        </w:rPr>
        <w:t>.1. При выявлении нарушения строительных, санитарных и иных норм и правил, вызванных произрастанием зеленых насаждений, в том числе при проведении капитального и текущего ремонта зданий строений, сооружений, в случае если зеленые насаждения мешают проведению работ;</w:t>
      </w:r>
    </w:p>
    <w:p w:rsidR="002B37F7" w:rsidRPr="00B93D1A" w:rsidRDefault="004630EA" w:rsidP="00B93D1A">
      <w:pPr>
        <w:pStyle w:val="ConsPlusNormal"/>
        <w:ind w:firstLine="709"/>
        <w:jc w:val="both"/>
        <w:rPr>
          <w:sz w:val="24"/>
          <w:szCs w:val="24"/>
        </w:rPr>
      </w:pPr>
      <w:r w:rsidRPr="00B93D1A">
        <w:rPr>
          <w:sz w:val="24"/>
          <w:szCs w:val="24"/>
        </w:rPr>
        <w:t>1.</w:t>
      </w:r>
      <w:r w:rsidR="000203C7" w:rsidRPr="00B93D1A">
        <w:rPr>
          <w:sz w:val="24"/>
          <w:szCs w:val="24"/>
        </w:rPr>
        <w:t>4</w:t>
      </w:r>
      <w:r w:rsidR="002B37F7" w:rsidRPr="00B93D1A">
        <w:rPr>
          <w:sz w:val="24"/>
          <w:szCs w:val="24"/>
        </w:rPr>
        <w:t>.2</w:t>
      </w:r>
      <w:r w:rsidR="00B93D1A">
        <w:rPr>
          <w:sz w:val="24"/>
          <w:szCs w:val="24"/>
        </w:rPr>
        <w:t>.</w:t>
      </w:r>
      <w:r w:rsidR="002B37F7" w:rsidRPr="00B93D1A">
        <w:rPr>
          <w:sz w:val="24"/>
          <w:szCs w:val="24"/>
        </w:rPr>
        <w:t xml:space="preserve"> Проведения санитарных рубок (в том числе удаления аварийных деревьев и кустарников), реконструкции зеленых насаждений и капитального ремонта (реставрации) объектов озеленения (парков, бульваров, скверов, улиц, </w:t>
      </w:r>
      <w:proofErr w:type="spellStart"/>
      <w:r w:rsidR="002B37F7" w:rsidRPr="00B93D1A">
        <w:rPr>
          <w:sz w:val="24"/>
          <w:szCs w:val="24"/>
        </w:rPr>
        <w:t>внутридворовых</w:t>
      </w:r>
      <w:proofErr w:type="spellEnd"/>
      <w:r w:rsidR="002B37F7" w:rsidRPr="00B93D1A">
        <w:rPr>
          <w:sz w:val="24"/>
          <w:szCs w:val="24"/>
        </w:rPr>
        <w:t xml:space="preserve"> территорий);</w:t>
      </w:r>
      <w:r w:rsidR="00B93D1A">
        <w:rPr>
          <w:sz w:val="24"/>
          <w:szCs w:val="24"/>
        </w:rPr>
        <w:t xml:space="preserve"> </w:t>
      </w:r>
    </w:p>
    <w:p w:rsidR="002B37F7" w:rsidRPr="00B93D1A" w:rsidRDefault="004630EA" w:rsidP="00B93D1A">
      <w:pPr>
        <w:pStyle w:val="ConsPlusNormal"/>
        <w:ind w:firstLine="709"/>
        <w:jc w:val="both"/>
        <w:rPr>
          <w:sz w:val="24"/>
          <w:szCs w:val="24"/>
        </w:rPr>
      </w:pPr>
      <w:r w:rsidRPr="00B93D1A">
        <w:rPr>
          <w:sz w:val="24"/>
          <w:szCs w:val="24"/>
        </w:rPr>
        <w:t>1.</w:t>
      </w:r>
      <w:r w:rsidR="000203C7" w:rsidRPr="00B93D1A">
        <w:rPr>
          <w:sz w:val="24"/>
          <w:szCs w:val="24"/>
        </w:rPr>
        <w:t>4</w:t>
      </w:r>
      <w:r w:rsidR="002B37F7" w:rsidRPr="00B93D1A">
        <w:rPr>
          <w:sz w:val="24"/>
          <w:szCs w:val="24"/>
        </w:rPr>
        <w:t>.3</w:t>
      </w:r>
      <w:r w:rsidR="000574FA" w:rsidRPr="00B93D1A">
        <w:rPr>
          <w:sz w:val="24"/>
          <w:szCs w:val="24"/>
        </w:rPr>
        <w:t>.</w:t>
      </w:r>
      <w:r w:rsidR="002B37F7" w:rsidRPr="00B93D1A">
        <w:rPr>
          <w:sz w:val="24"/>
          <w:szCs w:val="24"/>
        </w:rPr>
        <w:t xml:space="preserve"> Проведения строительства (реконструкции) сетей инженерно-технического обеспечения, в том числе линейных объектов;</w:t>
      </w:r>
    </w:p>
    <w:p w:rsidR="002B37F7" w:rsidRPr="00B93D1A" w:rsidRDefault="004630EA" w:rsidP="00B93D1A">
      <w:pPr>
        <w:pStyle w:val="ConsPlusNormal"/>
        <w:ind w:firstLine="709"/>
        <w:jc w:val="both"/>
        <w:rPr>
          <w:sz w:val="24"/>
          <w:szCs w:val="24"/>
        </w:rPr>
      </w:pPr>
      <w:r w:rsidRPr="00B93D1A">
        <w:rPr>
          <w:sz w:val="24"/>
          <w:szCs w:val="24"/>
        </w:rPr>
        <w:t>1.</w:t>
      </w:r>
      <w:r w:rsidR="000203C7" w:rsidRPr="00B93D1A">
        <w:rPr>
          <w:sz w:val="24"/>
          <w:szCs w:val="24"/>
        </w:rPr>
        <w:t>4</w:t>
      </w:r>
      <w:r w:rsidR="002B37F7" w:rsidRPr="00B93D1A">
        <w:rPr>
          <w:sz w:val="24"/>
          <w:szCs w:val="24"/>
        </w:rPr>
        <w:t>.4</w:t>
      </w:r>
      <w:r w:rsidR="000574FA" w:rsidRPr="00B93D1A">
        <w:rPr>
          <w:sz w:val="24"/>
          <w:szCs w:val="24"/>
        </w:rPr>
        <w:t>.</w:t>
      </w:r>
      <w:r w:rsidR="002B37F7" w:rsidRPr="00B93D1A">
        <w:rPr>
          <w:sz w:val="24"/>
          <w:szCs w:val="24"/>
        </w:rPr>
        <w:t xml:space="preserve"> Проведения капитального или текущего ремонта сетей инженерно-технического обеспечения, в том числе линейных объектов, за исключением проведения аварийно-восстановительных работ сетей инженерно-технического обеспечения и сооружений;</w:t>
      </w:r>
    </w:p>
    <w:p w:rsidR="002B37F7" w:rsidRPr="00B93D1A" w:rsidRDefault="004630EA" w:rsidP="00B93D1A">
      <w:pPr>
        <w:pStyle w:val="ConsPlusNormal"/>
        <w:ind w:firstLine="709"/>
        <w:jc w:val="both"/>
        <w:rPr>
          <w:sz w:val="24"/>
          <w:szCs w:val="24"/>
        </w:rPr>
      </w:pPr>
      <w:r w:rsidRPr="00B93D1A">
        <w:rPr>
          <w:sz w:val="24"/>
          <w:szCs w:val="24"/>
        </w:rPr>
        <w:t>1.</w:t>
      </w:r>
      <w:r w:rsidR="000203C7" w:rsidRPr="00B93D1A">
        <w:rPr>
          <w:sz w:val="24"/>
          <w:szCs w:val="24"/>
        </w:rPr>
        <w:t>4</w:t>
      </w:r>
      <w:r w:rsidR="002B37F7" w:rsidRPr="00B93D1A">
        <w:rPr>
          <w:sz w:val="24"/>
          <w:szCs w:val="24"/>
        </w:rPr>
        <w:t>.5</w:t>
      </w:r>
      <w:r w:rsidR="000574FA" w:rsidRPr="00B93D1A">
        <w:rPr>
          <w:sz w:val="24"/>
          <w:szCs w:val="24"/>
        </w:rPr>
        <w:t>.</w:t>
      </w:r>
      <w:r w:rsidR="002B37F7" w:rsidRPr="00B93D1A">
        <w:rPr>
          <w:sz w:val="24"/>
          <w:szCs w:val="24"/>
        </w:rPr>
        <w:t xml:space="preserve"> Размещения, установки объектов, не являющихся объектами капи</w:t>
      </w:r>
      <w:r w:rsidR="002A7260" w:rsidRPr="00B93D1A">
        <w:rPr>
          <w:sz w:val="24"/>
          <w:szCs w:val="24"/>
        </w:rPr>
        <w:t>тального строительства;</w:t>
      </w:r>
    </w:p>
    <w:p w:rsidR="002B37F7" w:rsidRPr="00B93D1A" w:rsidRDefault="004630EA" w:rsidP="00B93D1A">
      <w:pPr>
        <w:pStyle w:val="ConsPlusNormal"/>
        <w:ind w:firstLine="709"/>
        <w:jc w:val="both"/>
        <w:rPr>
          <w:sz w:val="24"/>
          <w:szCs w:val="24"/>
        </w:rPr>
      </w:pPr>
      <w:r w:rsidRPr="00B93D1A">
        <w:rPr>
          <w:sz w:val="24"/>
          <w:szCs w:val="24"/>
        </w:rPr>
        <w:lastRenderedPageBreak/>
        <w:t>1.</w:t>
      </w:r>
      <w:r w:rsidR="000203C7" w:rsidRPr="00B93D1A">
        <w:rPr>
          <w:sz w:val="24"/>
          <w:szCs w:val="24"/>
        </w:rPr>
        <w:t>4</w:t>
      </w:r>
      <w:r w:rsidR="002B37F7" w:rsidRPr="00B93D1A">
        <w:rPr>
          <w:sz w:val="24"/>
          <w:szCs w:val="24"/>
        </w:rPr>
        <w:t>.6</w:t>
      </w:r>
      <w:r w:rsidR="000574FA" w:rsidRPr="00B93D1A">
        <w:rPr>
          <w:sz w:val="24"/>
          <w:szCs w:val="24"/>
        </w:rPr>
        <w:t>.</w:t>
      </w:r>
      <w:r w:rsidR="002B37F7" w:rsidRPr="00B93D1A">
        <w:rPr>
          <w:sz w:val="24"/>
          <w:szCs w:val="24"/>
        </w:rPr>
        <w:t xml:space="preserve"> Проведения инженерно-геологических изысканий;</w:t>
      </w:r>
    </w:p>
    <w:p w:rsidR="002B37F7" w:rsidRPr="00B93D1A" w:rsidRDefault="004630EA" w:rsidP="00B93D1A">
      <w:pPr>
        <w:pStyle w:val="ConsPlusNormal"/>
        <w:ind w:firstLine="709"/>
        <w:jc w:val="both"/>
        <w:rPr>
          <w:sz w:val="24"/>
          <w:szCs w:val="24"/>
        </w:rPr>
      </w:pPr>
      <w:r w:rsidRPr="00B93D1A">
        <w:rPr>
          <w:sz w:val="24"/>
          <w:szCs w:val="24"/>
        </w:rPr>
        <w:t>1.</w:t>
      </w:r>
      <w:r w:rsidR="000203C7" w:rsidRPr="00B93D1A">
        <w:rPr>
          <w:sz w:val="24"/>
          <w:szCs w:val="24"/>
        </w:rPr>
        <w:t>4</w:t>
      </w:r>
      <w:r w:rsidR="002B37F7" w:rsidRPr="00B93D1A">
        <w:rPr>
          <w:sz w:val="24"/>
          <w:szCs w:val="24"/>
        </w:rPr>
        <w:t>.7</w:t>
      </w:r>
      <w:r w:rsidR="000574FA" w:rsidRPr="00B93D1A">
        <w:rPr>
          <w:sz w:val="24"/>
          <w:szCs w:val="24"/>
        </w:rPr>
        <w:t>.</w:t>
      </w:r>
      <w:r w:rsidR="002B37F7" w:rsidRPr="00B93D1A">
        <w:rPr>
          <w:sz w:val="24"/>
          <w:szCs w:val="24"/>
        </w:rPr>
        <w:t xml:space="preserve"> Восстановления нормативного светового режима в жилых и нежилых помещениях, затеняемых деревьями.</w:t>
      </w:r>
    </w:p>
    <w:p w:rsidR="002B37F7" w:rsidRPr="00B93D1A" w:rsidRDefault="004630EA" w:rsidP="00B93D1A">
      <w:pPr>
        <w:pStyle w:val="ConsPlusNormal"/>
        <w:ind w:firstLine="709"/>
        <w:jc w:val="both"/>
        <w:rPr>
          <w:sz w:val="24"/>
          <w:szCs w:val="24"/>
        </w:rPr>
      </w:pPr>
      <w:r w:rsidRPr="00B93D1A">
        <w:rPr>
          <w:sz w:val="24"/>
          <w:szCs w:val="24"/>
        </w:rPr>
        <w:t>1.</w:t>
      </w:r>
      <w:r w:rsidR="000203C7" w:rsidRPr="00B93D1A">
        <w:rPr>
          <w:sz w:val="24"/>
          <w:szCs w:val="24"/>
        </w:rPr>
        <w:t>5</w:t>
      </w:r>
      <w:r w:rsidR="000574FA" w:rsidRPr="00B93D1A">
        <w:rPr>
          <w:sz w:val="24"/>
          <w:szCs w:val="24"/>
        </w:rPr>
        <w:t>.</w:t>
      </w:r>
      <w:r w:rsidR="002B37F7" w:rsidRPr="00B93D1A">
        <w:rPr>
          <w:sz w:val="24"/>
          <w:szCs w:val="24"/>
        </w:rPr>
        <w:t xml:space="preserve"> </w:t>
      </w:r>
      <w:proofErr w:type="gramStart"/>
      <w:r w:rsidR="002B37F7" w:rsidRPr="00B93D1A">
        <w:rPr>
          <w:sz w:val="24"/>
          <w:szCs w:val="24"/>
        </w:rPr>
        <w:t>Выдача разрешения на право вырубки зеленых насаждений осуществляется для производства работ на землях, на которые не распространяется действие лесного законодательства Российской Федерации, на землях, не входящих в полосы отвода железных и автомобильных дорог, на земельных участках, не относящихся к специально отведенным для выполнения агротехнических мероприятий по разведению и содержанию зеленых насаждений (питомники, оранжерейные комплексы), а также не относящихся к территории</w:t>
      </w:r>
      <w:proofErr w:type="gramEnd"/>
      <w:r w:rsidR="002B37F7" w:rsidRPr="00B93D1A">
        <w:rPr>
          <w:sz w:val="24"/>
          <w:szCs w:val="24"/>
        </w:rPr>
        <w:t xml:space="preserve"> кладбищ.</w:t>
      </w:r>
    </w:p>
    <w:p w:rsidR="002B37F7" w:rsidRPr="00B93D1A" w:rsidRDefault="004630EA" w:rsidP="00B93D1A">
      <w:pPr>
        <w:pStyle w:val="ConsPlusNormal"/>
        <w:ind w:firstLine="709"/>
        <w:jc w:val="both"/>
        <w:rPr>
          <w:sz w:val="24"/>
          <w:szCs w:val="24"/>
        </w:rPr>
      </w:pPr>
      <w:r w:rsidRPr="00B93D1A">
        <w:rPr>
          <w:sz w:val="24"/>
          <w:szCs w:val="24"/>
        </w:rPr>
        <w:t>1.</w:t>
      </w:r>
      <w:r w:rsidR="000203C7" w:rsidRPr="00B93D1A">
        <w:rPr>
          <w:sz w:val="24"/>
          <w:szCs w:val="24"/>
        </w:rPr>
        <w:t>6</w:t>
      </w:r>
      <w:r w:rsidR="000574FA" w:rsidRPr="00B93D1A">
        <w:rPr>
          <w:sz w:val="24"/>
          <w:szCs w:val="24"/>
        </w:rPr>
        <w:t>.</w:t>
      </w:r>
      <w:r w:rsidR="002B37F7" w:rsidRPr="00B93D1A">
        <w:rPr>
          <w:sz w:val="24"/>
          <w:szCs w:val="24"/>
        </w:rPr>
        <w:t xml:space="preserve"> Вырубка зеленых насаждений без разрешения на территории </w:t>
      </w:r>
      <w:r w:rsidR="00184122">
        <w:rPr>
          <w:sz w:val="24"/>
          <w:szCs w:val="24"/>
        </w:rPr>
        <w:t xml:space="preserve"> Малогрибановского</w:t>
      </w:r>
      <w:r w:rsidR="000203C7" w:rsidRPr="00B93D1A">
        <w:rPr>
          <w:rFonts w:eastAsia="Arial Unicode MS"/>
          <w:sz w:val="24"/>
          <w:szCs w:val="24"/>
          <w:lang w:bidi="ru-RU"/>
        </w:rPr>
        <w:t xml:space="preserve"> сельского поселения Грибановского муниципального района Воронежской области</w:t>
      </w:r>
      <w:r w:rsidR="002B37F7" w:rsidRPr="00B93D1A">
        <w:rPr>
          <w:sz w:val="24"/>
          <w:szCs w:val="24"/>
        </w:rPr>
        <w:t xml:space="preserve"> не допускается, за исключением проведения аварийно-восстановительных работ сетей инженерно-технического обеспечения и сооружений.</w:t>
      </w:r>
    </w:p>
    <w:p w:rsidR="00CD59F9" w:rsidRPr="00B93D1A" w:rsidRDefault="00CD59F9" w:rsidP="00B93D1A">
      <w:pPr>
        <w:autoSpaceDE w:val="0"/>
        <w:autoSpaceDN w:val="0"/>
        <w:adjustRightInd w:val="0"/>
        <w:ind w:firstLine="709"/>
        <w:rPr>
          <w:rFonts w:eastAsiaTheme="minorHAnsi" w:cs="Arial"/>
          <w:lang w:eastAsia="en-US"/>
        </w:rPr>
      </w:pPr>
    </w:p>
    <w:p w:rsidR="00F7504A" w:rsidRPr="00B93D1A" w:rsidRDefault="000203C7" w:rsidP="00B93D1A">
      <w:pPr>
        <w:pStyle w:val="90"/>
        <w:shd w:val="clear" w:color="auto" w:fill="auto"/>
        <w:tabs>
          <w:tab w:val="left" w:pos="0"/>
        </w:tabs>
        <w:spacing w:after="0" w:line="240" w:lineRule="auto"/>
        <w:ind w:firstLine="709"/>
        <w:rPr>
          <w:rFonts w:ascii="Arial" w:hAnsi="Arial" w:cs="Arial"/>
          <w:i w:val="0"/>
          <w:sz w:val="24"/>
          <w:szCs w:val="24"/>
        </w:rPr>
      </w:pPr>
      <w:r w:rsidRPr="00B93D1A">
        <w:rPr>
          <w:rFonts w:ascii="Arial" w:hAnsi="Arial" w:cs="Arial"/>
          <w:i w:val="0"/>
          <w:sz w:val="24"/>
          <w:szCs w:val="24"/>
        </w:rPr>
        <w:t>2.</w:t>
      </w:r>
      <w:r w:rsidR="00F7504A" w:rsidRPr="00B93D1A">
        <w:rPr>
          <w:rFonts w:ascii="Arial" w:hAnsi="Arial" w:cs="Arial"/>
          <w:i w:val="0"/>
          <w:sz w:val="24"/>
          <w:szCs w:val="24"/>
        </w:rPr>
        <w:t>Круг заявителей</w:t>
      </w:r>
    </w:p>
    <w:p w:rsidR="00203AE0" w:rsidRPr="00B93D1A" w:rsidRDefault="00203AE0" w:rsidP="00B93D1A">
      <w:pPr>
        <w:pStyle w:val="90"/>
        <w:shd w:val="clear" w:color="auto" w:fill="auto"/>
        <w:tabs>
          <w:tab w:val="left" w:pos="0"/>
        </w:tabs>
        <w:spacing w:after="0" w:line="240" w:lineRule="auto"/>
        <w:ind w:firstLine="709"/>
        <w:rPr>
          <w:rFonts w:ascii="Arial" w:hAnsi="Arial" w:cs="Arial"/>
          <w:i w:val="0"/>
          <w:sz w:val="24"/>
          <w:szCs w:val="24"/>
        </w:rPr>
      </w:pPr>
    </w:p>
    <w:p w:rsidR="004630EA" w:rsidRPr="00B93D1A" w:rsidRDefault="000203C7" w:rsidP="00B93D1A">
      <w:pPr>
        <w:pStyle w:val="21"/>
        <w:shd w:val="clear" w:color="auto" w:fill="auto"/>
        <w:tabs>
          <w:tab w:val="left" w:pos="1317"/>
        </w:tabs>
        <w:spacing w:before="0" w:after="0" w:line="240" w:lineRule="auto"/>
        <w:ind w:firstLine="709"/>
        <w:rPr>
          <w:rFonts w:ascii="Arial" w:hAnsi="Arial" w:cs="Arial"/>
          <w:sz w:val="24"/>
          <w:szCs w:val="24"/>
        </w:rPr>
      </w:pPr>
      <w:r w:rsidRPr="00B93D1A">
        <w:rPr>
          <w:rFonts w:ascii="Arial" w:hAnsi="Arial" w:cs="Arial"/>
          <w:sz w:val="24"/>
          <w:szCs w:val="24"/>
        </w:rPr>
        <w:t>2.1.</w:t>
      </w:r>
      <w:r w:rsidR="00B93D1A">
        <w:rPr>
          <w:rFonts w:ascii="Arial" w:hAnsi="Arial" w:cs="Arial"/>
          <w:sz w:val="24"/>
          <w:szCs w:val="24"/>
        </w:rPr>
        <w:t xml:space="preserve"> </w:t>
      </w:r>
      <w:r w:rsidR="00F7504A" w:rsidRPr="00B93D1A">
        <w:rPr>
          <w:rFonts w:ascii="Arial" w:hAnsi="Arial" w:cs="Arial"/>
          <w:sz w:val="24"/>
          <w:szCs w:val="24"/>
        </w:rPr>
        <w:t xml:space="preserve">Лицами, имеющими право на получение </w:t>
      </w:r>
      <w:r w:rsidR="00203AE0" w:rsidRPr="00B93D1A">
        <w:rPr>
          <w:rFonts w:ascii="Arial" w:hAnsi="Arial" w:cs="Arial"/>
          <w:sz w:val="24"/>
          <w:szCs w:val="24"/>
        </w:rPr>
        <w:t xml:space="preserve">Муниципальной </w:t>
      </w:r>
      <w:r w:rsidR="00F7504A" w:rsidRPr="00B93D1A">
        <w:rPr>
          <w:rFonts w:ascii="Arial" w:hAnsi="Arial" w:cs="Arial"/>
          <w:sz w:val="24"/>
          <w:szCs w:val="24"/>
        </w:rPr>
        <w:t>услуги, являются физические лица, в том числе зарегистрированные в качестве индивидуальных предпринимателей, или юридические лица</w:t>
      </w:r>
      <w:r w:rsidR="002011C3" w:rsidRPr="00B93D1A">
        <w:rPr>
          <w:rFonts w:ascii="Arial" w:hAnsi="Arial" w:cs="Arial"/>
          <w:sz w:val="24"/>
          <w:szCs w:val="24"/>
        </w:rPr>
        <w:t xml:space="preserve"> (далее – Заявители)</w:t>
      </w:r>
      <w:r w:rsidR="004630EA" w:rsidRPr="00B93D1A">
        <w:rPr>
          <w:rFonts w:ascii="Arial" w:hAnsi="Arial" w:cs="Arial"/>
          <w:sz w:val="24"/>
          <w:szCs w:val="24"/>
        </w:rPr>
        <w:t>.</w:t>
      </w:r>
    </w:p>
    <w:p w:rsidR="00F7504A" w:rsidRPr="00B93D1A" w:rsidRDefault="00F7504A" w:rsidP="00B93D1A">
      <w:pPr>
        <w:pStyle w:val="21"/>
        <w:shd w:val="clear" w:color="auto" w:fill="auto"/>
        <w:tabs>
          <w:tab w:val="left" w:pos="1317"/>
        </w:tabs>
        <w:spacing w:before="0" w:after="0" w:line="240" w:lineRule="auto"/>
        <w:ind w:firstLine="709"/>
        <w:rPr>
          <w:rFonts w:ascii="Arial" w:hAnsi="Arial" w:cs="Arial"/>
          <w:sz w:val="24"/>
          <w:szCs w:val="24"/>
        </w:rPr>
      </w:pPr>
      <w:proofErr w:type="gramStart"/>
      <w:r w:rsidRPr="00B93D1A">
        <w:rPr>
          <w:rFonts w:ascii="Arial" w:hAnsi="Arial" w:cs="Arial"/>
          <w:sz w:val="24"/>
          <w:szCs w:val="24"/>
        </w:rPr>
        <w:t xml:space="preserve">С заявлением </w:t>
      </w:r>
      <w:r w:rsidR="008A3F72" w:rsidRPr="00B93D1A">
        <w:rPr>
          <w:rFonts w:ascii="Arial" w:hAnsi="Arial" w:cs="Arial"/>
          <w:sz w:val="24"/>
          <w:szCs w:val="24"/>
        </w:rPr>
        <w:t xml:space="preserve">(далее также – запрос) о предоставлении Муниципальной услуги </w:t>
      </w:r>
      <w:r w:rsidR="00C04738" w:rsidRPr="00B93D1A">
        <w:rPr>
          <w:rFonts w:ascii="Arial" w:hAnsi="Arial" w:cs="Arial"/>
          <w:sz w:val="24"/>
          <w:szCs w:val="24"/>
        </w:rPr>
        <w:t xml:space="preserve">о предоставлении Муниципальной услуги </w:t>
      </w:r>
      <w:r w:rsidRPr="00B93D1A">
        <w:rPr>
          <w:rFonts w:ascii="Arial" w:hAnsi="Arial" w:cs="Arial"/>
          <w:sz w:val="24"/>
          <w:szCs w:val="24"/>
        </w:rPr>
        <w:t xml:space="preserve">вправе обратиться представитель </w:t>
      </w:r>
      <w:r w:rsidR="00203AE0" w:rsidRPr="00B93D1A">
        <w:rPr>
          <w:rFonts w:ascii="Arial" w:hAnsi="Arial" w:cs="Arial"/>
          <w:sz w:val="24"/>
          <w:szCs w:val="24"/>
        </w:rPr>
        <w:t>Заявителя</w:t>
      </w:r>
      <w:r w:rsidRPr="00B93D1A">
        <w:rPr>
          <w:rFonts w:ascii="Arial" w:hAnsi="Arial" w:cs="Arial"/>
          <w:sz w:val="24"/>
          <w:szCs w:val="24"/>
        </w:rPr>
        <w:t>,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w:t>
      </w:r>
      <w:r w:rsidR="00203AE0" w:rsidRPr="00B93D1A">
        <w:rPr>
          <w:rFonts w:ascii="Arial" w:hAnsi="Arial" w:cs="Arial"/>
          <w:sz w:val="24"/>
          <w:szCs w:val="24"/>
        </w:rPr>
        <w:t xml:space="preserve"> – </w:t>
      </w:r>
      <w:r w:rsidRPr="00B93D1A">
        <w:rPr>
          <w:rFonts w:ascii="Arial" w:hAnsi="Arial" w:cs="Arial"/>
          <w:sz w:val="24"/>
          <w:szCs w:val="24"/>
        </w:rPr>
        <w:t xml:space="preserve">представитель </w:t>
      </w:r>
      <w:r w:rsidR="00203AE0" w:rsidRPr="00B93D1A">
        <w:rPr>
          <w:rFonts w:ascii="Arial" w:hAnsi="Arial" w:cs="Arial"/>
          <w:sz w:val="24"/>
          <w:szCs w:val="24"/>
        </w:rPr>
        <w:t>Заявителя</w:t>
      </w:r>
      <w:r w:rsidRPr="00B93D1A">
        <w:rPr>
          <w:rFonts w:ascii="Arial" w:hAnsi="Arial" w:cs="Arial"/>
          <w:sz w:val="24"/>
          <w:szCs w:val="24"/>
        </w:rPr>
        <w:t>).</w:t>
      </w:r>
      <w:proofErr w:type="gramEnd"/>
    </w:p>
    <w:p w:rsidR="00E97BE1" w:rsidRPr="00B93D1A" w:rsidRDefault="00E97BE1" w:rsidP="00B93D1A">
      <w:pPr>
        <w:pStyle w:val="21"/>
        <w:shd w:val="clear" w:color="auto" w:fill="auto"/>
        <w:tabs>
          <w:tab w:val="left" w:pos="1317"/>
        </w:tabs>
        <w:spacing w:before="0" w:after="0" w:line="240" w:lineRule="auto"/>
        <w:ind w:firstLine="709"/>
        <w:rPr>
          <w:rFonts w:ascii="Arial" w:hAnsi="Arial" w:cs="Arial"/>
          <w:sz w:val="24"/>
          <w:szCs w:val="24"/>
        </w:rPr>
      </w:pPr>
      <w:r w:rsidRPr="00B93D1A">
        <w:rPr>
          <w:rFonts w:ascii="Arial" w:hAnsi="Arial" w:cs="Arial"/>
          <w:sz w:val="24"/>
          <w:szCs w:val="24"/>
        </w:rPr>
        <w:t xml:space="preserve">Муниципальная услуга предоставляется в соответствии </w:t>
      </w:r>
      <w:r w:rsidR="003225C0" w:rsidRPr="00B93D1A">
        <w:rPr>
          <w:rFonts w:ascii="Arial" w:hAnsi="Arial" w:cs="Arial"/>
          <w:sz w:val="24"/>
          <w:szCs w:val="24"/>
        </w:rPr>
        <w:t>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и в федеральной государственной информационной системе «Единый портал государственных и муниципальных услуг (функций)»</w:t>
      </w:r>
      <w:r w:rsidR="00C04738" w:rsidRPr="00B93D1A">
        <w:rPr>
          <w:rFonts w:ascii="Arial" w:hAnsi="Arial" w:cs="Arial"/>
          <w:sz w:val="24"/>
          <w:szCs w:val="24"/>
        </w:rPr>
        <w:t>, в информационной системе «Портал Воронежской области в сети Интернет».</w:t>
      </w:r>
      <w:r w:rsidR="00B93D1A">
        <w:rPr>
          <w:rFonts w:ascii="Arial" w:hAnsi="Arial" w:cs="Arial"/>
          <w:sz w:val="24"/>
          <w:szCs w:val="24"/>
        </w:rPr>
        <w:t xml:space="preserve"> </w:t>
      </w:r>
    </w:p>
    <w:p w:rsidR="003225C0" w:rsidRPr="00B93D1A" w:rsidRDefault="003225C0" w:rsidP="00B93D1A">
      <w:pPr>
        <w:pStyle w:val="21"/>
        <w:shd w:val="clear" w:color="auto" w:fill="auto"/>
        <w:tabs>
          <w:tab w:val="left" w:pos="1317"/>
        </w:tabs>
        <w:spacing w:before="0" w:after="0" w:line="240" w:lineRule="auto"/>
        <w:ind w:firstLine="709"/>
        <w:rPr>
          <w:rFonts w:ascii="Arial" w:hAnsi="Arial" w:cs="Arial"/>
          <w:sz w:val="24"/>
          <w:szCs w:val="24"/>
        </w:rPr>
      </w:pPr>
      <w:r w:rsidRPr="00B93D1A">
        <w:rPr>
          <w:rFonts w:ascii="Arial" w:hAnsi="Arial" w:cs="Arial"/>
          <w:sz w:val="24"/>
          <w:szCs w:val="24"/>
        </w:rPr>
        <w:t xml:space="preserve">Идентификаторы категорий (признаков) заявителей приведены в </w:t>
      </w:r>
      <w:r w:rsidR="00781E50" w:rsidRPr="00B93D1A">
        <w:rPr>
          <w:rFonts w:ascii="Arial" w:hAnsi="Arial" w:cs="Arial"/>
          <w:sz w:val="24"/>
          <w:szCs w:val="24"/>
        </w:rPr>
        <w:t xml:space="preserve">Приложении </w:t>
      </w:r>
      <w:r w:rsidRPr="00B93D1A">
        <w:rPr>
          <w:rFonts w:ascii="Arial" w:hAnsi="Arial" w:cs="Arial"/>
          <w:sz w:val="24"/>
          <w:szCs w:val="24"/>
        </w:rPr>
        <w:t xml:space="preserve">№ </w:t>
      </w:r>
      <w:r w:rsidR="00661454" w:rsidRPr="00B93D1A">
        <w:rPr>
          <w:rFonts w:ascii="Arial" w:hAnsi="Arial" w:cs="Arial"/>
          <w:sz w:val="24"/>
          <w:szCs w:val="24"/>
        </w:rPr>
        <w:t>2</w:t>
      </w:r>
      <w:r w:rsidRPr="00B93D1A">
        <w:rPr>
          <w:rFonts w:ascii="Arial" w:hAnsi="Arial" w:cs="Arial"/>
          <w:sz w:val="24"/>
          <w:szCs w:val="24"/>
        </w:rPr>
        <w:t xml:space="preserve"> к настоящему Административному регламенту.</w:t>
      </w:r>
    </w:p>
    <w:p w:rsidR="00DA1AF2" w:rsidRPr="00B93D1A" w:rsidRDefault="00DA1AF2" w:rsidP="00B93D1A">
      <w:pPr>
        <w:pStyle w:val="21"/>
        <w:shd w:val="clear" w:color="auto" w:fill="auto"/>
        <w:tabs>
          <w:tab w:val="left" w:pos="1402"/>
        </w:tabs>
        <w:spacing w:before="0" w:after="0" w:line="240" w:lineRule="auto"/>
        <w:ind w:firstLine="709"/>
        <w:rPr>
          <w:rFonts w:ascii="Arial" w:hAnsi="Arial" w:cs="Arial"/>
          <w:sz w:val="24"/>
          <w:szCs w:val="24"/>
        </w:rPr>
      </w:pPr>
    </w:p>
    <w:p w:rsidR="00F7504A" w:rsidRPr="00B93D1A" w:rsidRDefault="00F7504A" w:rsidP="00B93D1A">
      <w:pPr>
        <w:pStyle w:val="a5"/>
        <w:framePr w:wrap="none" w:vAnchor="page" w:hAnchor="page" w:x="5877" w:y="16041"/>
        <w:shd w:val="clear" w:color="auto" w:fill="auto"/>
        <w:spacing w:line="240" w:lineRule="auto"/>
        <w:ind w:firstLine="709"/>
        <w:rPr>
          <w:rFonts w:ascii="Arial" w:hAnsi="Arial" w:cs="Arial"/>
          <w:b w:val="0"/>
          <w:sz w:val="24"/>
          <w:szCs w:val="24"/>
        </w:rPr>
      </w:pPr>
    </w:p>
    <w:p w:rsidR="00F7504A" w:rsidRPr="00B93D1A" w:rsidRDefault="00F7504A" w:rsidP="00B93D1A">
      <w:pPr>
        <w:pStyle w:val="23"/>
        <w:numPr>
          <w:ilvl w:val="0"/>
          <w:numId w:val="2"/>
        </w:numPr>
        <w:shd w:val="clear" w:color="auto" w:fill="auto"/>
        <w:tabs>
          <w:tab w:val="left" w:pos="0"/>
        </w:tabs>
        <w:spacing w:after="0" w:line="240" w:lineRule="auto"/>
        <w:ind w:firstLine="709"/>
        <w:outlineLvl w:val="9"/>
        <w:rPr>
          <w:rFonts w:ascii="Arial" w:hAnsi="Arial" w:cs="Arial"/>
          <w:b w:val="0"/>
          <w:sz w:val="24"/>
          <w:szCs w:val="24"/>
        </w:rPr>
      </w:pPr>
      <w:bookmarkStart w:id="0" w:name="bookmark0"/>
      <w:r w:rsidRPr="00B93D1A">
        <w:rPr>
          <w:rFonts w:ascii="Arial" w:hAnsi="Arial" w:cs="Arial"/>
          <w:b w:val="0"/>
          <w:sz w:val="24"/>
          <w:szCs w:val="24"/>
        </w:rPr>
        <w:t>Стандарт предоставления муниципальной услуги</w:t>
      </w:r>
      <w:bookmarkEnd w:id="0"/>
    </w:p>
    <w:p w:rsidR="002F5C8A" w:rsidRPr="00B93D1A" w:rsidRDefault="002F5C8A" w:rsidP="00B93D1A">
      <w:pPr>
        <w:pStyle w:val="90"/>
        <w:shd w:val="clear" w:color="auto" w:fill="auto"/>
        <w:tabs>
          <w:tab w:val="left" w:pos="-142"/>
        </w:tabs>
        <w:spacing w:after="0" w:line="240" w:lineRule="auto"/>
        <w:ind w:firstLine="709"/>
        <w:rPr>
          <w:rFonts w:ascii="Arial" w:hAnsi="Arial" w:cs="Arial"/>
          <w:i w:val="0"/>
          <w:sz w:val="24"/>
          <w:szCs w:val="24"/>
        </w:rPr>
      </w:pPr>
    </w:p>
    <w:p w:rsidR="00F7504A" w:rsidRPr="00B93D1A" w:rsidRDefault="000203C7" w:rsidP="00B93D1A">
      <w:pPr>
        <w:pStyle w:val="90"/>
        <w:shd w:val="clear" w:color="auto" w:fill="auto"/>
        <w:tabs>
          <w:tab w:val="left" w:pos="-142"/>
        </w:tabs>
        <w:spacing w:after="0" w:line="240" w:lineRule="auto"/>
        <w:ind w:firstLine="709"/>
        <w:rPr>
          <w:rFonts w:ascii="Arial" w:hAnsi="Arial" w:cs="Arial"/>
          <w:i w:val="0"/>
          <w:sz w:val="24"/>
          <w:szCs w:val="24"/>
        </w:rPr>
      </w:pPr>
      <w:r w:rsidRPr="00B93D1A">
        <w:rPr>
          <w:rFonts w:ascii="Arial" w:hAnsi="Arial" w:cs="Arial"/>
          <w:i w:val="0"/>
          <w:sz w:val="24"/>
          <w:szCs w:val="24"/>
        </w:rPr>
        <w:t>3.</w:t>
      </w:r>
      <w:r w:rsidR="00F7504A" w:rsidRPr="00B93D1A">
        <w:rPr>
          <w:rFonts w:ascii="Arial" w:hAnsi="Arial" w:cs="Arial"/>
          <w:i w:val="0"/>
          <w:sz w:val="24"/>
          <w:szCs w:val="24"/>
        </w:rPr>
        <w:t>Наименование Муниципальной услуги</w:t>
      </w:r>
    </w:p>
    <w:p w:rsidR="002F5C8A" w:rsidRPr="00B93D1A" w:rsidRDefault="002F5C8A" w:rsidP="00B93D1A">
      <w:pPr>
        <w:pStyle w:val="90"/>
        <w:shd w:val="clear" w:color="auto" w:fill="auto"/>
        <w:tabs>
          <w:tab w:val="left" w:pos="-142"/>
        </w:tabs>
        <w:spacing w:after="0" w:line="240" w:lineRule="auto"/>
        <w:ind w:firstLine="709"/>
        <w:rPr>
          <w:rFonts w:ascii="Arial" w:hAnsi="Arial" w:cs="Arial"/>
          <w:i w:val="0"/>
          <w:sz w:val="24"/>
          <w:szCs w:val="24"/>
        </w:rPr>
      </w:pPr>
    </w:p>
    <w:p w:rsidR="00F7504A" w:rsidRPr="00B93D1A" w:rsidRDefault="00F7504A" w:rsidP="00B93D1A">
      <w:pPr>
        <w:pStyle w:val="21"/>
        <w:shd w:val="clear" w:color="auto" w:fill="auto"/>
        <w:tabs>
          <w:tab w:val="left" w:pos="0"/>
        </w:tabs>
        <w:spacing w:before="0" w:after="0" w:line="240" w:lineRule="auto"/>
        <w:ind w:firstLine="709"/>
        <w:rPr>
          <w:rFonts w:ascii="Arial" w:hAnsi="Arial" w:cs="Arial"/>
          <w:sz w:val="24"/>
          <w:szCs w:val="24"/>
        </w:rPr>
      </w:pPr>
      <w:r w:rsidRPr="00B93D1A">
        <w:rPr>
          <w:rFonts w:ascii="Arial" w:hAnsi="Arial" w:cs="Arial"/>
          <w:sz w:val="24"/>
          <w:szCs w:val="24"/>
        </w:rPr>
        <w:t>Муниципальная услуга «</w:t>
      </w:r>
      <w:r w:rsidR="004630EA" w:rsidRPr="00B93D1A">
        <w:rPr>
          <w:rFonts w:ascii="Arial" w:hAnsi="Arial" w:cs="Arial"/>
          <w:sz w:val="24"/>
          <w:szCs w:val="24"/>
        </w:rPr>
        <w:t>«Выдача разрешений на право вырубки зеленых насаждений»</w:t>
      </w:r>
      <w:r w:rsidRPr="00B93D1A">
        <w:rPr>
          <w:rFonts w:ascii="Arial" w:hAnsi="Arial" w:cs="Arial"/>
          <w:sz w:val="24"/>
          <w:szCs w:val="24"/>
        </w:rPr>
        <w:t>.</w:t>
      </w:r>
    </w:p>
    <w:p w:rsidR="002F5C8A" w:rsidRPr="00B93D1A" w:rsidRDefault="002F5C8A" w:rsidP="00B93D1A">
      <w:pPr>
        <w:pStyle w:val="21"/>
        <w:shd w:val="clear" w:color="auto" w:fill="auto"/>
        <w:tabs>
          <w:tab w:val="left" w:pos="1280"/>
        </w:tabs>
        <w:spacing w:before="0" w:after="0" w:line="240" w:lineRule="auto"/>
        <w:ind w:firstLine="709"/>
        <w:rPr>
          <w:rFonts w:ascii="Arial" w:hAnsi="Arial" w:cs="Arial"/>
          <w:sz w:val="24"/>
          <w:szCs w:val="24"/>
        </w:rPr>
      </w:pPr>
    </w:p>
    <w:p w:rsidR="00F7504A" w:rsidRPr="00B93D1A" w:rsidRDefault="000203C7" w:rsidP="00B93D1A">
      <w:pPr>
        <w:pStyle w:val="90"/>
        <w:shd w:val="clear" w:color="auto" w:fill="auto"/>
        <w:tabs>
          <w:tab w:val="left" w:pos="0"/>
        </w:tabs>
        <w:spacing w:after="0" w:line="240" w:lineRule="auto"/>
        <w:ind w:firstLine="709"/>
        <w:rPr>
          <w:rFonts w:ascii="Arial" w:hAnsi="Arial" w:cs="Arial"/>
          <w:i w:val="0"/>
          <w:sz w:val="24"/>
          <w:szCs w:val="24"/>
        </w:rPr>
      </w:pPr>
      <w:r w:rsidRPr="00B93D1A">
        <w:rPr>
          <w:rFonts w:ascii="Arial" w:hAnsi="Arial" w:cs="Arial"/>
          <w:i w:val="0"/>
          <w:sz w:val="24"/>
          <w:szCs w:val="24"/>
        </w:rPr>
        <w:t>4.</w:t>
      </w:r>
      <w:r w:rsidR="00F7504A" w:rsidRPr="00B93D1A">
        <w:rPr>
          <w:rFonts w:ascii="Arial" w:hAnsi="Arial" w:cs="Arial"/>
          <w:i w:val="0"/>
          <w:sz w:val="24"/>
          <w:szCs w:val="24"/>
        </w:rPr>
        <w:t>Наименование органа</w:t>
      </w:r>
      <w:r w:rsidR="00F7504A" w:rsidRPr="00B93D1A">
        <w:rPr>
          <w:rStyle w:val="90pt"/>
          <w:rFonts w:ascii="Arial" w:hAnsi="Arial" w:cs="Arial"/>
          <w:color w:val="auto"/>
          <w:sz w:val="24"/>
          <w:szCs w:val="24"/>
        </w:rPr>
        <w:t xml:space="preserve">, </w:t>
      </w:r>
      <w:r w:rsidR="00F7504A" w:rsidRPr="00B93D1A">
        <w:rPr>
          <w:rFonts w:ascii="Arial" w:hAnsi="Arial" w:cs="Arial"/>
          <w:i w:val="0"/>
          <w:sz w:val="24"/>
          <w:szCs w:val="24"/>
        </w:rPr>
        <w:t xml:space="preserve">предоставляющего </w:t>
      </w:r>
      <w:r w:rsidR="002F5C8A" w:rsidRPr="00B93D1A">
        <w:rPr>
          <w:rFonts w:ascii="Arial" w:hAnsi="Arial" w:cs="Arial"/>
          <w:i w:val="0"/>
          <w:sz w:val="24"/>
          <w:szCs w:val="24"/>
        </w:rPr>
        <w:t xml:space="preserve">Муниципальную </w:t>
      </w:r>
      <w:r w:rsidR="00F7504A" w:rsidRPr="00B93D1A">
        <w:rPr>
          <w:rFonts w:ascii="Arial" w:hAnsi="Arial" w:cs="Arial"/>
          <w:i w:val="0"/>
          <w:sz w:val="24"/>
          <w:szCs w:val="24"/>
        </w:rPr>
        <w:t>услугу</w:t>
      </w:r>
    </w:p>
    <w:p w:rsidR="002F5C8A" w:rsidRPr="00B93D1A" w:rsidRDefault="002F5C8A" w:rsidP="00B93D1A">
      <w:pPr>
        <w:pStyle w:val="90"/>
        <w:shd w:val="clear" w:color="auto" w:fill="auto"/>
        <w:tabs>
          <w:tab w:val="left" w:pos="0"/>
        </w:tabs>
        <w:spacing w:after="0" w:line="240" w:lineRule="auto"/>
        <w:ind w:firstLine="709"/>
        <w:rPr>
          <w:rFonts w:ascii="Arial" w:hAnsi="Arial" w:cs="Arial"/>
          <w:i w:val="0"/>
          <w:sz w:val="24"/>
          <w:szCs w:val="24"/>
        </w:rPr>
      </w:pPr>
    </w:p>
    <w:p w:rsidR="00F7504A" w:rsidRPr="00B93D1A" w:rsidRDefault="00F7504A" w:rsidP="00B93D1A">
      <w:pPr>
        <w:pStyle w:val="21"/>
        <w:shd w:val="clear" w:color="auto" w:fill="auto"/>
        <w:tabs>
          <w:tab w:val="left" w:pos="1257"/>
        </w:tabs>
        <w:spacing w:before="0" w:after="0" w:line="240" w:lineRule="auto"/>
        <w:ind w:firstLine="709"/>
        <w:rPr>
          <w:rFonts w:ascii="Arial" w:hAnsi="Arial" w:cs="Arial"/>
          <w:sz w:val="24"/>
          <w:szCs w:val="24"/>
        </w:rPr>
      </w:pPr>
      <w:r w:rsidRPr="00B93D1A">
        <w:rPr>
          <w:rFonts w:ascii="Arial" w:hAnsi="Arial" w:cs="Arial"/>
          <w:sz w:val="24"/>
          <w:szCs w:val="24"/>
        </w:rPr>
        <w:t xml:space="preserve">Муниципальная услуга предоставляется </w:t>
      </w:r>
      <w:r w:rsidR="00EB56FE" w:rsidRPr="00B93D1A">
        <w:rPr>
          <w:rFonts w:ascii="Arial" w:hAnsi="Arial" w:cs="Arial"/>
          <w:sz w:val="24"/>
          <w:szCs w:val="24"/>
        </w:rPr>
        <w:t>а</w:t>
      </w:r>
      <w:r w:rsidR="002F5C8A" w:rsidRPr="00B93D1A">
        <w:rPr>
          <w:rFonts w:ascii="Arial" w:hAnsi="Arial" w:cs="Arial"/>
          <w:sz w:val="24"/>
          <w:szCs w:val="24"/>
        </w:rPr>
        <w:t xml:space="preserve">дминистрацией </w:t>
      </w:r>
      <w:r w:rsidR="00184122">
        <w:rPr>
          <w:rFonts w:ascii="Arial" w:hAnsi="Arial" w:cs="Arial"/>
          <w:sz w:val="24"/>
          <w:szCs w:val="24"/>
        </w:rPr>
        <w:t xml:space="preserve"> Малогрибановского</w:t>
      </w:r>
      <w:r w:rsidR="002F5C8A" w:rsidRPr="00B93D1A">
        <w:rPr>
          <w:rFonts w:ascii="Arial" w:hAnsi="Arial" w:cs="Arial"/>
          <w:sz w:val="24"/>
          <w:szCs w:val="24"/>
        </w:rPr>
        <w:t xml:space="preserve"> </w:t>
      </w:r>
      <w:r w:rsidR="000203C7" w:rsidRPr="00B93D1A">
        <w:rPr>
          <w:rFonts w:ascii="Arial" w:eastAsia="Arial Unicode MS" w:hAnsi="Arial" w:cs="Arial"/>
          <w:sz w:val="24"/>
          <w:szCs w:val="24"/>
          <w:lang w:bidi="ru-RU"/>
        </w:rPr>
        <w:t>сельского поселения Грибановского муниципального района Воронежской области</w:t>
      </w:r>
      <w:r w:rsidR="000203C7" w:rsidRPr="00B93D1A">
        <w:rPr>
          <w:rFonts w:ascii="Arial" w:hAnsi="Arial" w:cs="Arial"/>
          <w:sz w:val="24"/>
          <w:szCs w:val="24"/>
        </w:rPr>
        <w:t xml:space="preserve"> </w:t>
      </w:r>
      <w:r w:rsidR="006D66CE" w:rsidRPr="00B93D1A">
        <w:rPr>
          <w:rFonts w:ascii="Arial" w:hAnsi="Arial" w:cs="Arial"/>
          <w:sz w:val="24"/>
          <w:szCs w:val="24"/>
        </w:rPr>
        <w:t>(далее – Администрация)</w:t>
      </w:r>
      <w:r w:rsidRPr="00B93D1A">
        <w:rPr>
          <w:rStyle w:val="0pt"/>
          <w:rFonts w:ascii="Arial" w:hAnsi="Arial" w:cs="Arial"/>
          <w:i w:val="0"/>
          <w:color w:val="auto"/>
          <w:sz w:val="24"/>
          <w:szCs w:val="24"/>
        </w:rPr>
        <w:t>.</w:t>
      </w:r>
    </w:p>
    <w:p w:rsidR="00530E08" w:rsidRPr="00B93D1A" w:rsidRDefault="000203C7" w:rsidP="00B93D1A">
      <w:pPr>
        <w:pStyle w:val="90"/>
        <w:shd w:val="clear" w:color="auto" w:fill="auto"/>
        <w:tabs>
          <w:tab w:val="left" w:pos="567"/>
        </w:tabs>
        <w:spacing w:after="0" w:line="240" w:lineRule="auto"/>
        <w:ind w:firstLine="709"/>
        <w:rPr>
          <w:rFonts w:ascii="Arial" w:hAnsi="Arial" w:cs="Arial"/>
          <w:i w:val="0"/>
          <w:sz w:val="24"/>
          <w:szCs w:val="24"/>
        </w:rPr>
      </w:pPr>
      <w:bookmarkStart w:id="1" w:name="Par0"/>
      <w:bookmarkEnd w:id="1"/>
      <w:r w:rsidRPr="00B93D1A">
        <w:rPr>
          <w:rFonts w:ascii="Arial" w:hAnsi="Arial" w:cs="Arial"/>
          <w:i w:val="0"/>
          <w:sz w:val="24"/>
          <w:szCs w:val="24"/>
        </w:rPr>
        <w:lastRenderedPageBreak/>
        <w:t xml:space="preserve">5. </w:t>
      </w:r>
      <w:r w:rsidR="00530E08" w:rsidRPr="00B93D1A">
        <w:rPr>
          <w:rFonts w:ascii="Arial" w:hAnsi="Arial" w:cs="Arial"/>
          <w:i w:val="0"/>
          <w:sz w:val="24"/>
          <w:szCs w:val="24"/>
        </w:rPr>
        <w:t>Результат предоставления Муниципальной услуги</w:t>
      </w:r>
    </w:p>
    <w:p w:rsidR="00DE6479" w:rsidRPr="00B93D1A" w:rsidRDefault="00DE6479" w:rsidP="00B93D1A">
      <w:pPr>
        <w:pStyle w:val="90"/>
        <w:shd w:val="clear" w:color="auto" w:fill="auto"/>
        <w:tabs>
          <w:tab w:val="left" w:pos="567"/>
        </w:tabs>
        <w:spacing w:after="0" w:line="240" w:lineRule="auto"/>
        <w:ind w:firstLine="709"/>
        <w:rPr>
          <w:rFonts w:ascii="Arial" w:hAnsi="Arial" w:cs="Arial"/>
          <w:i w:val="0"/>
          <w:sz w:val="24"/>
          <w:szCs w:val="24"/>
        </w:rPr>
      </w:pPr>
    </w:p>
    <w:p w:rsidR="00530E08" w:rsidRPr="00B93D1A" w:rsidRDefault="00530E08" w:rsidP="00B93D1A">
      <w:pPr>
        <w:pStyle w:val="a6"/>
        <w:spacing w:after="0" w:line="240" w:lineRule="auto"/>
        <w:ind w:left="0" w:firstLine="709"/>
        <w:rPr>
          <w:rFonts w:ascii="Arial" w:hAnsi="Arial" w:cs="Arial"/>
          <w:sz w:val="24"/>
          <w:szCs w:val="24"/>
        </w:rPr>
      </w:pPr>
      <w:r w:rsidRPr="00B93D1A">
        <w:rPr>
          <w:rFonts w:ascii="Arial" w:hAnsi="Arial" w:cs="Arial"/>
          <w:sz w:val="24"/>
          <w:szCs w:val="24"/>
        </w:rPr>
        <w:t xml:space="preserve">Результатом предоставления Муниципальной услуги является: </w:t>
      </w:r>
    </w:p>
    <w:p w:rsidR="00530E08" w:rsidRPr="00B93D1A" w:rsidRDefault="004C1C9E" w:rsidP="00B93D1A">
      <w:pPr>
        <w:pStyle w:val="a6"/>
        <w:spacing w:after="0" w:line="240" w:lineRule="auto"/>
        <w:ind w:left="0" w:firstLine="709"/>
        <w:rPr>
          <w:rFonts w:ascii="Arial" w:hAnsi="Arial" w:cs="Arial"/>
          <w:sz w:val="24"/>
          <w:szCs w:val="24"/>
        </w:rPr>
      </w:pPr>
      <w:r w:rsidRPr="00B93D1A">
        <w:rPr>
          <w:rFonts w:ascii="Arial" w:hAnsi="Arial" w:cs="Arial"/>
          <w:sz w:val="24"/>
          <w:szCs w:val="24"/>
        </w:rPr>
        <w:t>5</w:t>
      </w:r>
      <w:r w:rsidR="00C04738" w:rsidRPr="00B93D1A">
        <w:rPr>
          <w:rFonts w:ascii="Arial" w:hAnsi="Arial" w:cs="Arial"/>
          <w:sz w:val="24"/>
          <w:szCs w:val="24"/>
        </w:rPr>
        <w:t>.1. Р</w:t>
      </w:r>
      <w:r w:rsidR="00530E08" w:rsidRPr="00B93D1A">
        <w:rPr>
          <w:rFonts w:ascii="Arial" w:hAnsi="Arial" w:cs="Arial"/>
          <w:sz w:val="24"/>
          <w:szCs w:val="24"/>
        </w:rPr>
        <w:t xml:space="preserve">азрешение на право вырубки зеленых насаждений на территории </w:t>
      </w:r>
      <w:r w:rsidR="00184122">
        <w:rPr>
          <w:rFonts w:ascii="Arial" w:hAnsi="Arial" w:cs="Arial"/>
          <w:sz w:val="24"/>
          <w:szCs w:val="24"/>
        </w:rPr>
        <w:t xml:space="preserve"> Малогрибановского</w:t>
      </w:r>
      <w:r w:rsidR="00530E08" w:rsidRPr="00B93D1A">
        <w:rPr>
          <w:rFonts w:ascii="Arial" w:hAnsi="Arial" w:cs="Arial"/>
          <w:sz w:val="24"/>
          <w:szCs w:val="24"/>
        </w:rPr>
        <w:t xml:space="preserve"> </w:t>
      </w:r>
      <w:r w:rsidR="000203C7" w:rsidRPr="00B93D1A">
        <w:rPr>
          <w:rFonts w:ascii="Arial" w:eastAsia="Arial Unicode MS" w:hAnsi="Arial" w:cs="Arial"/>
          <w:sz w:val="24"/>
          <w:szCs w:val="24"/>
          <w:lang w:bidi="ru-RU"/>
        </w:rPr>
        <w:t>сельского поселения Грибановского муниципального района Воронежской области</w:t>
      </w:r>
      <w:r w:rsidR="000203C7" w:rsidRPr="00B93D1A">
        <w:rPr>
          <w:rFonts w:ascii="Arial" w:hAnsi="Arial" w:cs="Arial"/>
          <w:sz w:val="24"/>
          <w:szCs w:val="24"/>
        </w:rPr>
        <w:t xml:space="preserve"> </w:t>
      </w:r>
      <w:r w:rsidR="00530E08" w:rsidRPr="00B93D1A">
        <w:rPr>
          <w:rFonts w:ascii="Arial" w:hAnsi="Arial" w:cs="Arial"/>
          <w:sz w:val="24"/>
          <w:szCs w:val="24"/>
        </w:rPr>
        <w:t>либо мотивированный отказ в предоставлении Муниципальной услуги;</w:t>
      </w:r>
    </w:p>
    <w:p w:rsidR="00530E08" w:rsidRPr="00B93D1A" w:rsidRDefault="004C1C9E" w:rsidP="00B93D1A">
      <w:pPr>
        <w:tabs>
          <w:tab w:val="left" w:pos="1945"/>
        </w:tabs>
        <w:ind w:firstLine="709"/>
        <w:rPr>
          <w:rFonts w:cs="Arial"/>
        </w:rPr>
      </w:pPr>
      <w:r w:rsidRPr="00B93D1A">
        <w:rPr>
          <w:rFonts w:cs="Arial"/>
        </w:rPr>
        <w:t>5</w:t>
      </w:r>
      <w:r w:rsidR="00C04738" w:rsidRPr="00B93D1A">
        <w:rPr>
          <w:rFonts w:cs="Arial"/>
        </w:rPr>
        <w:t xml:space="preserve">.2. </w:t>
      </w:r>
      <w:proofErr w:type="gramStart"/>
      <w:r w:rsidR="002011C3" w:rsidRPr="00B93D1A">
        <w:rPr>
          <w:rFonts w:cs="Arial"/>
        </w:rPr>
        <w:t>И</w:t>
      </w:r>
      <w:r w:rsidR="00530E08" w:rsidRPr="00B93D1A">
        <w:rPr>
          <w:rFonts w:cs="Arial"/>
        </w:rPr>
        <w:t>справлени</w:t>
      </w:r>
      <w:r w:rsidR="002011C3" w:rsidRPr="00B93D1A">
        <w:rPr>
          <w:rFonts w:cs="Arial"/>
        </w:rPr>
        <w:t>е</w:t>
      </w:r>
      <w:r w:rsidR="00530E08" w:rsidRPr="00B93D1A">
        <w:rPr>
          <w:rFonts w:cs="Arial"/>
        </w:rPr>
        <w:t xml:space="preserve"> допущенных опечаток и ошибок в выданных в документах;</w:t>
      </w:r>
      <w:proofErr w:type="gramEnd"/>
    </w:p>
    <w:p w:rsidR="00530E08" w:rsidRPr="00B93D1A" w:rsidRDefault="004C1C9E" w:rsidP="00B93D1A">
      <w:pPr>
        <w:tabs>
          <w:tab w:val="left" w:pos="1071"/>
        </w:tabs>
        <w:ind w:firstLine="709"/>
        <w:rPr>
          <w:rFonts w:cs="Arial"/>
        </w:rPr>
      </w:pPr>
      <w:r w:rsidRPr="00B93D1A">
        <w:rPr>
          <w:rFonts w:cs="Arial"/>
        </w:rPr>
        <w:t>5</w:t>
      </w:r>
      <w:r w:rsidR="00C04738" w:rsidRPr="00B93D1A">
        <w:rPr>
          <w:rFonts w:cs="Arial"/>
        </w:rPr>
        <w:t xml:space="preserve">.3. </w:t>
      </w:r>
      <w:r w:rsidR="002011C3" w:rsidRPr="00B93D1A">
        <w:rPr>
          <w:rFonts w:cs="Arial"/>
        </w:rPr>
        <w:t>Д</w:t>
      </w:r>
      <w:r w:rsidR="00530E08" w:rsidRPr="00B93D1A">
        <w:rPr>
          <w:rFonts w:cs="Arial"/>
        </w:rPr>
        <w:t>убликат</w:t>
      </w:r>
      <w:r w:rsidR="002011C3" w:rsidRPr="00B93D1A">
        <w:rPr>
          <w:rFonts w:cs="Arial"/>
        </w:rPr>
        <w:t xml:space="preserve"> выданного</w:t>
      </w:r>
      <w:r w:rsidR="00B93D1A">
        <w:rPr>
          <w:rFonts w:cs="Arial"/>
        </w:rPr>
        <w:t xml:space="preserve"> </w:t>
      </w:r>
      <w:r w:rsidR="002011C3" w:rsidRPr="00B93D1A">
        <w:rPr>
          <w:rFonts w:cs="Arial"/>
        </w:rPr>
        <w:t>в результате предоставления Муниципальной услуги документа</w:t>
      </w:r>
      <w:r w:rsidR="00530E08" w:rsidRPr="00B93D1A">
        <w:rPr>
          <w:rFonts w:cs="Arial"/>
        </w:rPr>
        <w:t>.</w:t>
      </w:r>
    </w:p>
    <w:p w:rsidR="00530E08" w:rsidRPr="00B93D1A" w:rsidRDefault="004C1C9E" w:rsidP="00B93D1A">
      <w:pPr>
        <w:pStyle w:val="a6"/>
        <w:spacing w:after="0" w:line="240" w:lineRule="auto"/>
        <w:ind w:left="0" w:firstLine="709"/>
        <w:rPr>
          <w:rFonts w:ascii="Arial" w:hAnsi="Arial" w:cs="Arial"/>
          <w:sz w:val="24"/>
          <w:szCs w:val="24"/>
        </w:rPr>
      </w:pPr>
      <w:r w:rsidRPr="00B93D1A">
        <w:rPr>
          <w:rFonts w:ascii="Arial" w:hAnsi="Arial" w:cs="Arial"/>
          <w:sz w:val="24"/>
          <w:szCs w:val="24"/>
        </w:rPr>
        <w:t>5</w:t>
      </w:r>
      <w:r w:rsidR="00530E08" w:rsidRPr="00B93D1A">
        <w:rPr>
          <w:rFonts w:ascii="Arial" w:hAnsi="Arial" w:cs="Arial"/>
          <w:sz w:val="24"/>
          <w:szCs w:val="24"/>
        </w:rPr>
        <w:t>.</w:t>
      </w:r>
      <w:r w:rsidR="002011C3" w:rsidRPr="00B93D1A">
        <w:rPr>
          <w:rFonts w:ascii="Arial" w:hAnsi="Arial" w:cs="Arial"/>
          <w:sz w:val="24"/>
          <w:szCs w:val="24"/>
        </w:rPr>
        <w:t>4</w:t>
      </w:r>
      <w:r w:rsidR="00530E08" w:rsidRPr="00B93D1A">
        <w:rPr>
          <w:rFonts w:ascii="Arial" w:hAnsi="Arial" w:cs="Arial"/>
          <w:sz w:val="24"/>
          <w:szCs w:val="24"/>
        </w:rPr>
        <w:t xml:space="preserve">. Разрешение на право вырубки зеленых насаждений оформляется по форме согласно </w:t>
      </w:r>
      <w:r w:rsidR="00066B32" w:rsidRPr="00B93D1A">
        <w:rPr>
          <w:rFonts w:ascii="Arial" w:hAnsi="Arial" w:cs="Arial"/>
          <w:sz w:val="24"/>
          <w:szCs w:val="24"/>
          <w:shd w:val="clear" w:color="auto" w:fill="FFFFFF" w:themeFill="background1"/>
        </w:rPr>
        <w:t>Приложению № 6</w:t>
      </w:r>
      <w:r w:rsidR="00530E08" w:rsidRPr="00B93D1A">
        <w:rPr>
          <w:rFonts w:ascii="Arial" w:hAnsi="Arial" w:cs="Arial"/>
          <w:sz w:val="24"/>
          <w:szCs w:val="24"/>
        </w:rPr>
        <w:t xml:space="preserve"> к настоящему Административному регламенту.</w:t>
      </w:r>
    </w:p>
    <w:p w:rsidR="00530E08" w:rsidRPr="00B93D1A" w:rsidRDefault="004C1C9E" w:rsidP="00B93D1A">
      <w:pPr>
        <w:pStyle w:val="a6"/>
        <w:spacing w:after="0" w:line="240" w:lineRule="auto"/>
        <w:ind w:left="0" w:firstLine="709"/>
        <w:rPr>
          <w:rFonts w:ascii="Arial" w:hAnsi="Arial" w:cs="Arial"/>
          <w:sz w:val="24"/>
          <w:szCs w:val="24"/>
        </w:rPr>
      </w:pPr>
      <w:r w:rsidRPr="00B93D1A">
        <w:rPr>
          <w:rFonts w:ascii="Arial" w:hAnsi="Arial" w:cs="Arial"/>
          <w:sz w:val="24"/>
          <w:szCs w:val="24"/>
        </w:rPr>
        <w:t>5</w:t>
      </w:r>
      <w:r w:rsidR="00530E08" w:rsidRPr="00B93D1A">
        <w:rPr>
          <w:rFonts w:ascii="Arial" w:hAnsi="Arial" w:cs="Arial"/>
          <w:sz w:val="24"/>
          <w:szCs w:val="24"/>
        </w:rPr>
        <w:t>.</w:t>
      </w:r>
      <w:r w:rsidR="002011C3" w:rsidRPr="00B93D1A">
        <w:rPr>
          <w:rFonts w:ascii="Arial" w:hAnsi="Arial" w:cs="Arial"/>
          <w:sz w:val="24"/>
          <w:szCs w:val="24"/>
        </w:rPr>
        <w:t>5</w:t>
      </w:r>
      <w:r w:rsidR="00530E08" w:rsidRPr="00B93D1A">
        <w:rPr>
          <w:rFonts w:ascii="Arial" w:hAnsi="Arial" w:cs="Arial"/>
          <w:sz w:val="24"/>
          <w:szCs w:val="24"/>
        </w:rPr>
        <w:t xml:space="preserve">. Решение об отказе в предоставлении Муниципальной услуги оформляется в соответствии с формой, указанной </w:t>
      </w:r>
      <w:r w:rsidR="00066B32" w:rsidRPr="00B93D1A">
        <w:rPr>
          <w:rFonts w:ascii="Arial" w:hAnsi="Arial" w:cs="Arial"/>
          <w:sz w:val="24"/>
          <w:szCs w:val="24"/>
          <w:shd w:val="clear" w:color="auto" w:fill="FFFFFF" w:themeFill="background1"/>
        </w:rPr>
        <w:t>в Приложении № 7</w:t>
      </w:r>
      <w:r w:rsidR="00530E08" w:rsidRPr="00B93D1A">
        <w:rPr>
          <w:rFonts w:ascii="Arial" w:hAnsi="Arial" w:cs="Arial"/>
          <w:sz w:val="24"/>
          <w:szCs w:val="24"/>
        </w:rPr>
        <w:t xml:space="preserve"> к настоящему Административному регламенту. </w:t>
      </w:r>
    </w:p>
    <w:p w:rsidR="00C04738" w:rsidRPr="00B93D1A" w:rsidRDefault="00C04738" w:rsidP="00B93D1A">
      <w:pPr>
        <w:autoSpaceDE w:val="0"/>
        <w:autoSpaceDN w:val="0"/>
        <w:adjustRightInd w:val="0"/>
        <w:ind w:firstLine="709"/>
        <w:rPr>
          <w:rFonts w:eastAsiaTheme="minorHAnsi" w:cs="Arial"/>
          <w:bCs/>
          <w:lang w:eastAsia="en-US"/>
        </w:rPr>
      </w:pPr>
      <w:r w:rsidRPr="00B93D1A">
        <w:rPr>
          <w:rFonts w:eastAsiaTheme="minorHAnsi" w:cs="Arial"/>
          <w:bCs/>
          <w:lang w:eastAsia="en-US"/>
        </w:rPr>
        <w:t>5.</w:t>
      </w:r>
      <w:r w:rsidR="002011C3" w:rsidRPr="00B93D1A">
        <w:rPr>
          <w:rFonts w:eastAsiaTheme="minorHAnsi" w:cs="Arial"/>
          <w:bCs/>
          <w:lang w:eastAsia="en-US"/>
        </w:rPr>
        <w:t>6</w:t>
      </w:r>
      <w:r w:rsidRPr="00B93D1A">
        <w:rPr>
          <w:rFonts w:eastAsiaTheme="minorHAnsi" w:cs="Arial"/>
          <w:bCs/>
          <w:lang w:eastAsia="en-US"/>
        </w:rPr>
        <w:t xml:space="preserve">. Формой предоставления Муниципальной услуги (документом, содержащим решение о предоставлении Муниципальной услуги, на основании которого Заявителю предоставляются ее результаты), является правовой акт Администрации, содержащий обязательные реквизиты в соответствии с требованиями законодательства. </w:t>
      </w:r>
    </w:p>
    <w:p w:rsidR="004C1C9E" w:rsidRPr="00B93D1A" w:rsidRDefault="004C1C9E" w:rsidP="00B93D1A">
      <w:pPr>
        <w:pStyle w:val="af4"/>
        <w:ind w:firstLine="709"/>
        <w:rPr>
          <w:rFonts w:ascii="Arial" w:hAnsi="Arial" w:cs="Arial"/>
          <w:sz w:val="24"/>
          <w:szCs w:val="24"/>
        </w:rPr>
      </w:pPr>
      <w:r w:rsidRPr="00B93D1A">
        <w:rPr>
          <w:rFonts w:ascii="Arial" w:hAnsi="Arial" w:cs="Arial"/>
          <w:sz w:val="24"/>
          <w:szCs w:val="24"/>
        </w:rPr>
        <w:t>5.</w:t>
      </w:r>
      <w:r w:rsidR="002011C3" w:rsidRPr="00B93D1A">
        <w:rPr>
          <w:rFonts w:ascii="Arial" w:hAnsi="Arial" w:cs="Arial"/>
          <w:sz w:val="24"/>
          <w:szCs w:val="24"/>
        </w:rPr>
        <w:t>7</w:t>
      </w:r>
      <w:r w:rsidRPr="00B93D1A">
        <w:rPr>
          <w:rFonts w:ascii="Arial" w:hAnsi="Arial" w:cs="Arial"/>
          <w:sz w:val="24"/>
          <w:szCs w:val="24"/>
        </w:rPr>
        <w:t>.</w:t>
      </w:r>
      <w:r w:rsidR="00B93D1A">
        <w:rPr>
          <w:rFonts w:ascii="Arial" w:hAnsi="Arial" w:cs="Arial"/>
          <w:sz w:val="24"/>
          <w:szCs w:val="24"/>
        </w:rPr>
        <w:t xml:space="preserve"> </w:t>
      </w:r>
      <w:r w:rsidRPr="00B93D1A">
        <w:rPr>
          <w:rFonts w:ascii="Arial" w:hAnsi="Arial" w:cs="Arial"/>
          <w:sz w:val="24"/>
          <w:szCs w:val="24"/>
        </w:rPr>
        <w:t xml:space="preserve">Формирование реестровой записи в качестве результата предоставления Муниципальной услуги не предусмотрено. </w:t>
      </w:r>
    </w:p>
    <w:p w:rsidR="002011C3" w:rsidRPr="00B93D1A" w:rsidRDefault="004C1C9E" w:rsidP="00B93D1A">
      <w:pPr>
        <w:autoSpaceDE w:val="0"/>
        <w:autoSpaceDN w:val="0"/>
        <w:adjustRightInd w:val="0"/>
        <w:ind w:firstLine="709"/>
        <w:rPr>
          <w:rFonts w:eastAsiaTheme="minorHAnsi" w:cs="Arial"/>
          <w:bCs/>
          <w:lang w:eastAsia="en-US"/>
        </w:rPr>
      </w:pPr>
      <w:r w:rsidRPr="00B93D1A">
        <w:rPr>
          <w:rFonts w:cs="Arial"/>
        </w:rPr>
        <w:t>5.</w:t>
      </w:r>
      <w:r w:rsidR="002011C3" w:rsidRPr="00B93D1A">
        <w:rPr>
          <w:rFonts w:cs="Arial"/>
        </w:rPr>
        <w:t>8</w:t>
      </w:r>
      <w:r w:rsidR="00530E08" w:rsidRPr="00B93D1A">
        <w:rPr>
          <w:rFonts w:cs="Arial"/>
        </w:rPr>
        <w:t xml:space="preserve">. </w:t>
      </w:r>
      <w:r w:rsidR="002011C3" w:rsidRPr="00B93D1A">
        <w:rPr>
          <w:rFonts w:cs="Arial"/>
        </w:rPr>
        <w:t>Р</w:t>
      </w:r>
      <w:r w:rsidR="002011C3" w:rsidRPr="00B93D1A">
        <w:rPr>
          <w:rFonts w:eastAsiaTheme="minorHAnsi" w:cs="Arial"/>
          <w:bCs/>
          <w:lang w:eastAsia="en-US"/>
        </w:rPr>
        <w:t>езультаты Муниципальной услуги могут быть получены посредством ЕПГУ, РПГУ в форме электронного документа, подписанного усиленной квалифицированной электронной подписью должностного лица, уполномоченного на принятие решения.</w:t>
      </w:r>
    </w:p>
    <w:p w:rsidR="002011C3" w:rsidRPr="00B93D1A" w:rsidRDefault="002011C3" w:rsidP="00B93D1A">
      <w:pPr>
        <w:ind w:firstLine="709"/>
        <w:rPr>
          <w:rFonts w:cs="Arial"/>
        </w:rPr>
      </w:pPr>
      <w:r w:rsidRPr="00B93D1A">
        <w:rPr>
          <w:rFonts w:cs="Arial"/>
        </w:rPr>
        <w:t>Результат предоставления Муниципальной услуги направляется Заявителю одним из следующих способов:</w:t>
      </w:r>
    </w:p>
    <w:p w:rsidR="002011C3" w:rsidRPr="00B93D1A" w:rsidRDefault="002011C3" w:rsidP="00B93D1A">
      <w:pPr>
        <w:ind w:firstLine="709"/>
        <w:rPr>
          <w:rFonts w:cs="Arial"/>
          <w:spacing w:val="7"/>
          <w:lang w:eastAsia="en-US"/>
        </w:rPr>
      </w:pPr>
      <w:r w:rsidRPr="00B93D1A">
        <w:rPr>
          <w:rFonts w:cs="Arial"/>
          <w:spacing w:val="7"/>
          <w:lang w:eastAsia="en-US"/>
        </w:rPr>
        <w:t>1) посредством почтового отправления;</w:t>
      </w:r>
    </w:p>
    <w:p w:rsidR="002011C3" w:rsidRPr="00B93D1A" w:rsidRDefault="002011C3" w:rsidP="00B93D1A">
      <w:pPr>
        <w:ind w:firstLine="709"/>
        <w:rPr>
          <w:rFonts w:cs="Arial"/>
          <w:spacing w:val="7"/>
          <w:lang w:eastAsia="en-US"/>
        </w:rPr>
      </w:pPr>
      <w:r w:rsidRPr="00B93D1A">
        <w:rPr>
          <w:rFonts w:cs="Arial"/>
          <w:spacing w:val="7"/>
          <w:lang w:eastAsia="en-US"/>
        </w:rPr>
        <w:t>2) в личный кабинет Заявителя на ЕПГУ, РПГУ, на электронную почту;</w:t>
      </w:r>
    </w:p>
    <w:p w:rsidR="002011C3" w:rsidRPr="00B93D1A" w:rsidRDefault="002011C3" w:rsidP="00B93D1A">
      <w:pPr>
        <w:ind w:firstLine="709"/>
        <w:rPr>
          <w:rFonts w:cs="Arial"/>
          <w:spacing w:val="7"/>
          <w:lang w:eastAsia="en-US"/>
        </w:rPr>
      </w:pPr>
      <w:r w:rsidRPr="00B93D1A">
        <w:rPr>
          <w:rFonts w:cs="Arial"/>
          <w:spacing w:val="7"/>
          <w:lang w:eastAsia="en-US"/>
        </w:rPr>
        <w:t>3) в МФЦ;</w:t>
      </w:r>
    </w:p>
    <w:p w:rsidR="002011C3" w:rsidRPr="00B93D1A" w:rsidRDefault="002011C3" w:rsidP="00B93D1A">
      <w:pPr>
        <w:ind w:firstLine="709"/>
        <w:rPr>
          <w:rFonts w:cs="Arial"/>
          <w:spacing w:val="7"/>
          <w:lang w:eastAsia="en-US"/>
        </w:rPr>
      </w:pPr>
      <w:r w:rsidRPr="00B93D1A">
        <w:rPr>
          <w:rFonts w:cs="Arial"/>
          <w:spacing w:val="7"/>
          <w:lang w:eastAsia="en-US"/>
        </w:rPr>
        <w:t>4) лично Заявителю либо его уполномоченному представителю в Администрации.</w:t>
      </w:r>
    </w:p>
    <w:p w:rsidR="00CE045D" w:rsidRPr="00B93D1A" w:rsidRDefault="00CE045D" w:rsidP="00B93D1A">
      <w:pPr>
        <w:ind w:firstLine="709"/>
        <w:rPr>
          <w:rFonts w:cs="Arial"/>
        </w:rPr>
      </w:pPr>
    </w:p>
    <w:p w:rsidR="00F7504A" w:rsidRPr="00B93D1A" w:rsidRDefault="000203C7" w:rsidP="00B93D1A">
      <w:pPr>
        <w:pStyle w:val="90"/>
        <w:shd w:val="clear" w:color="auto" w:fill="auto"/>
        <w:tabs>
          <w:tab w:val="left" w:pos="0"/>
        </w:tabs>
        <w:spacing w:after="0" w:line="240" w:lineRule="auto"/>
        <w:ind w:firstLine="709"/>
        <w:rPr>
          <w:rFonts w:ascii="Arial" w:hAnsi="Arial" w:cs="Arial"/>
          <w:i w:val="0"/>
          <w:sz w:val="24"/>
          <w:szCs w:val="24"/>
        </w:rPr>
      </w:pPr>
      <w:r w:rsidRPr="00B93D1A">
        <w:rPr>
          <w:rFonts w:ascii="Arial" w:hAnsi="Arial" w:cs="Arial"/>
          <w:i w:val="0"/>
          <w:sz w:val="24"/>
          <w:szCs w:val="24"/>
        </w:rPr>
        <w:t>6.</w:t>
      </w:r>
      <w:r w:rsidR="00F7504A" w:rsidRPr="00B93D1A">
        <w:rPr>
          <w:rFonts w:ascii="Arial" w:hAnsi="Arial" w:cs="Arial"/>
          <w:i w:val="0"/>
          <w:sz w:val="24"/>
          <w:szCs w:val="24"/>
        </w:rPr>
        <w:t>Срок предоставления Муниципальной услуги</w:t>
      </w:r>
    </w:p>
    <w:p w:rsidR="00105442" w:rsidRPr="00B93D1A" w:rsidRDefault="00105442" w:rsidP="00B93D1A">
      <w:pPr>
        <w:autoSpaceDE w:val="0"/>
        <w:autoSpaceDN w:val="0"/>
        <w:adjustRightInd w:val="0"/>
        <w:ind w:firstLine="709"/>
        <w:rPr>
          <w:rFonts w:eastAsiaTheme="minorHAnsi" w:cs="Arial"/>
          <w:lang w:eastAsia="en-US"/>
        </w:rPr>
      </w:pPr>
    </w:p>
    <w:p w:rsidR="00FD38FD" w:rsidRPr="00B93D1A" w:rsidRDefault="00FD38FD" w:rsidP="00B93D1A">
      <w:pPr>
        <w:autoSpaceDE w:val="0"/>
        <w:autoSpaceDN w:val="0"/>
        <w:adjustRightInd w:val="0"/>
        <w:ind w:firstLine="709"/>
        <w:rPr>
          <w:rFonts w:eastAsiaTheme="minorHAnsi" w:cs="Arial"/>
          <w:lang w:eastAsia="en-US"/>
        </w:rPr>
      </w:pPr>
      <w:r w:rsidRPr="00B93D1A">
        <w:rPr>
          <w:rFonts w:eastAsiaTheme="minorHAnsi" w:cs="Arial"/>
          <w:lang w:eastAsia="en-US"/>
        </w:rPr>
        <w:t>6.1</w:t>
      </w:r>
      <w:r w:rsidR="000203C7" w:rsidRPr="00B93D1A">
        <w:rPr>
          <w:rFonts w:eastAsiaTheme="minorHAnsi" w:cs="Arial"/>
          <w:lang w:eastAsia="en-US"/>
        </w:rPr>
        <w:t>.</w:t>
      </w:r>
      <w:r w:rsidR="00B93D1A">
        <w:rPr>
          <w:rFonts w:eastAsiaTheme="minorHAnsi" w:cs="Arial"/>
          <w:lang w:eastAsia="en-US"/>
        </w:rPr>
        <w:t xml:space="preserve"> </w:t>
      </w:r>
      <w:r w:rsidRPr="00B93D1A">
        <w:rPr>
          <w:rFonts w:eastAsiaTheme="minorHAnsi" w:cs="Arial"/>
          <w:lang w:eastAsia="en-US"/>
        </w:rPr>
        <w:t>Срок предоставления Муниципальной услуги не должен превышать 17 рабочих дней со дня регистрации заявления в Администрации или МФЦ.</w:t>
      </w:r>
    </w:p>
    <w:p w:rsidR="00FD38FD" w:rsidRPr="00B93D1A" w:rsidRDefault="00FD38FD" w:rsidP="00B93D1A">
      <w:pPr>
        <w:autoSpaceDE w:val="0"/>
        <w:autoSpaceDN w:val="0"/>
        <w:adjustRightInd w:val="0"/>
        <w:ind w:firstLine="709"/>
        <w:rPr>
          <w:rFonts w:eastAsiaTheme="minorHAnsi" w:cs="Arial"/>
          <w:lang w:eastAsia="en-US"/>
        </w:rPr>
      </w:pPr>
      <w:r w:rsidRPr="00B93D1A">
        <w:rPr>
          <w:rFonts w:eastAsiaTheme="minorHAnsi" w:cs="Arial"/>
          <w:lang w:eastAsia="en-US"/>
        </w:rPr>
        <w:t>6.2. Максимальные сроки предоставления Муниципальной услуги для каждого варианта предоставления Муниципальной услуги приведены в содержащих описания таких вариантов подразделах Административного регламента.</w:t>
      </w:r>
    </w:p>
    <w:p w:rsidR="00295688" w:rsidRPr="00B93D1A" w:rsidRDefault="00FD38FD" w:rsidP="00B93D1A">
      <w:pPr>
        <w:autoSpaceDE w:val="0"/>
        <w:autoSpaceDN w:val="0"/>
        <w:adjustRightInd w:val="0"/>
        <w:ind w:firstLine="709"/>
        <w:rPr>
          <w:rFonts w:eastAsiaTheme="minorHAnsi" w:cs="Arial"/>
          <w:lang w:eastAsia="en-US"/>
        </w:rPr>
      </w:pPr>
      <w:r w:rsidRPr="00B93D1A">
        <w:rPr>
          <w:rFonts w:eastAsiaTheme="minorHAnsi" w:cs="Arial"/>
          <w:lang w:eastAsia="en-US"/>
        </w:rPr>
        <w:t>6.3. В случае обращения ответственной организации, признанной таковой в соответствии с Законом Воронежской области от 21.10.2024</w:t>
      </w:r>
      <w:r w:rsidR="00B93D1A">
        <w:rPr>
          <w:rFonts w:eastAsiaTheme="minorHAnsi" w:cs="Arial"/>
          <w:lang w:eastAsia="en-US"/>
        </w:rPr>
        <w:t xml:space="preserve"> </w:t>
      </w:r>
      <w:r w:rsidRPr="00B93D1A">
        <w:rPr>
          <w:rFonts w:eastAsiaTheme="minorHAnsi" w:cs="Arial"/>
          <w:lang w:eastAsia="en-US"/>
        </w:rPr>
        <w:t xml:space="preserve">№ 112-ОЗ «О развитии ответственного ведения бизнеса на территории Воронежской области» (далее – ответственная организация), срок предоставления Муниципальной услуги, указанный в пункте 6.1. настоящего Административного регламента, составляет 15 (пятнадцать) рабочих дней со дня получения документов Администрацией. </w:t>
      </w:r>
    </w:p>
    <w:p w:rsidR="00FD38FD" w:rsidRPr="00B93D1A" w:rsidRDefault="00FD38FD" w:rsidP="00B93D1A">
      <w:pPr>
        <w:autoSpaceDE w:val="0"/>
        <w:autoSpaceDN w:val="0"/>
        <w:adjustRightInd w:val="0"/>
        <w:ind w:firstLine="709"/>
        <w:rPr>
          <w:rFonts w:eastAsiaTheme="minorHAnsi" w:cs="Arial"/>
          <w:lang w:eastAsia="en-US"/>
        </w:rPr>
      </w:pPr>
      <w:r w:rsidRPr="00B93D1A">
        <w:rPr>
          <w:rFonts w:eastAsiaTheme="minorHAnsi" w:cs="Arial"/>
          <w:lang w:eastAsia="en-US"/>
        </w:rPr>
        <w:t xml:space="preserve">В указанном случае совокупный срок исполнения административных процедур, установленных настоящим Административным регламентом, не должен </w:t>
      </w:r>
      <w:r w:rsidRPr="00B93D1A">
        <w:rPr>
          <w:rFonts w:eastAsiaTheme="minorHAnsi" w:cs="Arial"/>
          <w:lang w:eastAsia="en-US"/>
        </w:rPr>
        <w:lastRenderedPageBreak/>
        <w:t xml:space="preserve">превышать 15 (пятнадцать) рабочих дней со дня поступления в Администрацию документов от Заявителя. </w:t>
      </w:r>
    </w:p>
    <w:p w:rsidR="00FD38FD" w:rsidRPr="00B93D1A" w:rsidRDefault="00FD38FD" w:rsidP="00B93D1A">
      <w:pPr>
        <w:autoSpaceDE w:val="0"/>
        <w:autoSpaceDN w:val="0"/>
        <w:adjustRightInd w:val="0"/>
        <w:ind w:firstLine="709"/>
        <w:rPr>
          <w:rFonts w:eastAsiaTheme="minorHAnsi" w:cs="Arial"/>
          <w:lang w:eastAsia="en-US"/>
        </w:rPr>
      </w:pPr>
      <w:r w:rsidRPr="00B93D1A">
        <w:rPr>
          <w:rFonts w:eastAsiaTheme="minorHAnsi" w:cs="Arial"/>
          <w:lang w:eastAsia="en-US"/>
        </w:rPr>
        <w:t>Статус Заявителя как ответственной организации подтверждается выпиской из Реестра ответственных организаций Воронежской области, предоставляемой Заявителем при обращении за Муниципальной услугой.</w:t>
      </w:r>
    </w:p>
    <w:p w:rsidR="00295688" w:rsidRPr="00B93D1A" w:rsidRDefault="00295688" w:rsidP="00B93D1A">
      <w:pPr>
        <w:autoSpaceDE w:val="0"/>
        <w:autoSpaceDN w:val="0"/>
        <w:adjustRightInd w:val="0"/>
        <w:ind w:firstLine="709"/>
        <w:rPr>
          <w:rFonts w:eastAsiaTheme="minorHAnsi" w:cs="Arial"/>
        </w:rPr>
      </w:pPr>
      <w:r w:rsidRPr="00B93D1A">
        <w:rPr>
          <w:rFonts w:eastAsiaTheme="minorHAnsi" w:cs="Arial"/>
        </w:rPr>
        <w:t xml:space="preserve">6.4. Максимальный срок предоставления Муниципальной услуги, указанный в пп.6.1-6.3. настоящего пункта, применяется для всех категорий (признаков) заявителей и способов подачи запроса. </w:t>
      </w:r>
    </w:p>
    <w:p w:rsidR="004B7A95" w:rsidRPr="00B93D1A" w:rsidRDefault="004B7A95" w:rsidP="00B93D1A">
      <w:pPr>
        <w:autoSpaceDE w:val="0"/>
        <w:autoSpaceDN w:val="0"/>
        <w:adjustRightInd w:val="0"/>
        <w:ind w:firstLine="709"/>
        <w:rPr>
          <w:rFonts w:eastAsiaTheme="minorHAnsi" w:cs="Arial"/>
          <w:lang w:eastAsia="en-US"/>
        </w:rPr>
      </w:pPr>
    </w:p>
    <w:p w:rsidR="004B7A95" w:rsidRPr="00B93D1A" w:rsidRDefault="000203C7" w:rsidP="00B93D1A">
      <w:pPr>
        <w:pStyle w:val="90"/>
        <w:shd w:val="clear" w:color="auto" w:fill="auto"/>
        <w:tabs>
          <w:tab w:val="left" w:pos="426"/>
        </w:tabs>
        <w:spacing w:after="0" w:line="240" w:lineRule="auto"/>
        <w:ind w:firstLine="709"/>
        <w:rPr>
          <w:rFonts w:ascii="Arial" w:hAnsi="Arial" w:cs="Arial"/>
          <w:i w:val="0"/>
          <w:sz w:val="24"/>
          <w:szCs w:val="24"/>
        </w:rPr>
      </w:pPr>
      <w:r w:rsidRPr="00B93D1A">
        <w:rPr>
          <w:rFonts w:ascii="Arial" w:hAnsi="Arial" w:cs="Arial"/>
          <w:i w:val="0"/>
          <w:sz w:val="24"/>
          <w:szCs w:val="24"/>
        </w:rPr>
        <w:t>7.</w:t>
      </w:r>
      <w:r w:rsidR="004B7A95" w:rsidRPr="00B93D1A">
        <w:rPr>
          <w:rFonts w:ascii="Arial" w:hAnsi="Arial" w:cs="Arial"/>
          <w:i w:val="0"/>
          <w:sz w:val="24"/>
          <w:szCs w:val="24"/>
        </w:rPr>
        <w:t>Размер платы, взимаемой с Заявителя при предоставлении Муниципальной услуги, и способы ее взимания</w:t>
      </w:r>
    </w:p>
    <w:p w:rsidR="004B7A95" w:rsidRPr="00B93D1A" w:rsidRDefault="004B7A95" w:rsidP="00B93D1A">
      <w:pPr>
        <w:pStyle w:val="90"/>
        <w:shd w:val="clear" w:color="auto" w:fill="auto"/>
        <w:tabs>
          <w:tab w:val="left" w:pos="1120"/>
        </w:tabs>
        <w:spacing w:after="0" w:line="240" w:lineRule="auto"/>
        <w:ind w:firstLine="709"/>
        <w:rPr>
          <w:rFonts w:ascii="Arial" w:hAnsi="Arial" w:cs="Arial"/>
          <w:i w:val="0"/>
          <w:sz w:val="24"/>
          <w:szCs w:val="24"/>
        </w:rPr>
      </w:pPr>
    </w:p>
    <w:p w:rsidR="004B7A95" w:rsidRPr="00B93D1A" w:rsidRDefault="004B7A95" w:rsidP="00B93D1A">
      <w:pPr>
        <w:pStyle w:val="21"/>
        <w:shd w:val="clear" w:color="auto" w:fill="auto"/>
        <w:tabs>
          <w:tab w:val="left" w:pos="1300"/>
        </w:tabs>
        <w:spacing w:before="0" w:after="0" w:line="240" w:lineRule="auto"/>
        <w:ind w:firstLine="709"/>
        <w:rPr>
          <w:rFonts w:ascii="Arial" w:hAnsi="Arial" w:cs="Arial"/>
          <w:sz w:val="24"/>
          <w:szCs w:val="24"/>
        </w:rPr>
      </w:pPr>
      <w:r w:rsidRPr="00B93D1A">
        <w:rPr>
          <w:rFonts w:ascii="Arial" w:hAnsi="Arial" w:cs="Arial"/>
          <w:sz w:val="24"/>
          <w:szCs w:val="24"/>
        </w:rPr>
        <w:t>Муниципальная услуга предоставляется бесплатно.</w:t>
      </w:r>
    </w:p>
    <w:p w:rsidR="004B7A95" w:rsidRPr="00B93D1A" w:rsidRDefault="004B7A95" w:rsidP="00B93D1A">
      <w:pPr>
        <w:pStyle w:val="21"/>
        <w:shd w:val="clear" w:color="auto" w:fill="auto"/>
        <w:tabs>
          <w:tab w:val="left" w:pos="1300"/>
        </w:tabs>
        <w:spacing w:before="0" w:after="0" w:line="240" w:lineRule="auto"/>
        <w:ind w:firstLine="709"/>
        <w:rPr>
          <w:rFonts w:ascii="Arial" w:hAnsi="Arial" w:cs="Arial"/>
          <w:sz w:val="24"/>
          <w:szCs w:val="24"/>
        </w:rPr>
      </w:pPr>
    </w:p>
    <w:p w:rsidR="004B7A95" w:rsidRPr="00B93D1A" w:rsidRDefault="000203C7" w:rsidP="00B93D1A">
      <w:pPr>
        <w:pStyle w:val="90"/>
        <w:shd w:val="clear" w:color="auto" w:fill="auto"/>
        <w:tabs>
          <w:tab w:val="left" w:pos="0"/>
          <w:tab w:val="left" w:pos="426"/>
        </w:tabs>
        <w:spacing w:after="0" w:line="240" w:lineRule="auto"/>
        <w:ind w:firstLine="709"/>
        <w:rPr>
          <w:rFonts w:ascii="Arial" w:hAnsi="Arial" w:cs="Arial"/>
          <w:i w:val="0"/>
          <w:sz w:val="24"/>
          <w:szCs w:val="24"/>
        </w:rPr>
      </w:pPr>
      <w:r w:rsidRPr="00B93D1A">
        <w:rPr>
          <w:rFonts w:ascii="Arial" w:hAnsi="Arial" w:cs="Arial"/>
          <w:i w:val="0"/>
          <w:sz w:val="24"/>
          <w:szCs w:val="24"/>
        </w:rPr>
        <w:t>8.</w:t>
      </w:r>
      <w:r w:rsidR="004B7A95" w:rsidRPr="00B93D1A">
        <w:rPr>
          <w:rFonts w:ascii="Arial" w:hAnsi="Arial" w:cs="Arial"/>
          <w:i w:val="0"/>
          <w:sz w:val="24"/>
          <w:szCs w:val="24"/>
        </w:rPr>
        <w:t>Максимальный срок ожидания в очереди при подаче Заявителем запроса о предоставлении Муниципальной услуги и при получении результата пред</w:t>
      </w:r>
      <w:r w:rsidR="001B117B" w:rsidRPr="00B93D1A">
        <w:rPr>
          <w:rFonts w:ascii="Arial" w:hAnsi="Arial" w:cs="Arial"/>
          <w:i w:val="0"/>
          <w:sz w:val="24"/>
          <w:szCs w:val="24"/>
        </w:rPr>
        <w:t>оставления Муниципальной услуги*</w:t>
      </w:r>
    </w:p>
    <w:p w:rsidR="004B7A95" w:rsidRPr="00B93D1A" w:rsidRDefault="004B7A95" w:rsidP="00B93D1A">
      <w:pPr>
        <w:pStyle w:val="21"/>
        <w:shd w:val="clear" w:color="auto" w:fill="auto"/>
        <w:tabs>
          <w:tab w:val="left" w:pos="1276"/>
        </w:tabs>
        <w:spacing w:before="0" w:after="0" w:line="240" w:lineRule="auto"/>
        <w:ind w:firstLine="709"/>
        <w:rPr>
          <w:rFonts w:ascii="Arial" w:hAnsi="Arial" w:cs="Arial"/>
          <w:sz w:val="24"/>
          <w:szCs w:val="24"/>
        </w:rPr>
      </w:pPr>
    </w:p>
    <w:p w:rsidR="004B7A95" w:rsidRPr="00B93D1A" w:rsidRDefault="004B7A95" w:rsidP="00B93D1A">
      <w:pPr>
        <w:pStyle w:val="21"/>
        <w:shd w:val="clear" w:color="auto" w:fill="auto"/>
        <w:tabs>
          <w:tab w:val="left" w:pos="1276"/>
        </w:tabs>
        <w:spacing w:before="0" w:after="0" w:line="240" w:lineRule="auto"/>
        <w:ind w:firstLine="709"/>
        <w:rPr>
          <w:rFonts w:ascii="Arial" w:hAnsi="Arial" w:cs="Arial"/>
          <w:sz w:val="24"/>
          <w:szCs w:val="24"/>
        </w:rPr>
      </w:pPr>
      <w:r w:rsidRPr="00B93D1A">
        <w:rPr>
          <w:rFonts w:ascii="Arial" w:hAnsi="Arial" w:cs="Arial"/>
          <w:sz w:val="24"/>
          <w:szCs w:val="24"/>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4B7A95" w:rsidRPr="00B93D1A" w:rsidRDefault="004B7A95" w:rsidP="00B93D1A">
      <w:pPr>
        <w:pStyle w:val="21"/>
        <w:shd w:val="clear" w:color="auto" w:fill="auto"/>
        <w:tabs>
          <w:tab w:val="left" w:pos="1276"/>
        </w:tabs>
        <w:spacing w:before="0" w:after="0" w:line="240" w:lineRule="auto"/>
        <w:ind w:firstLine="709"/>
        <w:rPr>
          <w:rFonts w:ascii="Arial" w:hAnsi="Arial" w:cs="Arial"/>
          <w:sz w:val="24"/>
          <w:szCs w:val="24"/>
        </w:rPr>
      </w:pPr>
    </w:p>
    <w:p w:rsidR="004B7A95" w:rsidRPr="00B93D1A" w:rsidRDefault="000203C7" w:rsidP="00B93D1A">
      <w:pPr>
        <w:pStyle w:val="90"/>
        <w:shd w:val="clear" w:color="auto" w:fill="auto"/>
        <w:tabs>
          <w:tab w:val="left" w:pos="0"/>
          <w:tab w:val="left" w:pos="426"/>
        </w:tabs>
        <w:spacing w:after="0" w:line="240" w:lineRule="auto"/>
        <w:ind w:firstLine="709"/>
        <w:rPr>
          <w:rFonts w:ascii="Arial" w:hAnsi="Arial" w:cs="Arial"/>
          <w:i w:val="0"/>
          <w:sz w:val="24"/>
          <w:szCs w:val="24"/>
        </w:rPr>
      </w:pPr>
      <w:r w:rsidRPr="00B93D1A">
        <w:rPr>
          <w:rFonts w:ascii="Arial" w:hAnsi="Arial" w:cs="Arial"/>
          <w:i w:val="0"/>
          <w:sz w:val="24"/>
          <w:szCs w:val="24"/>
        </w:rPr>
        <w:t>9.</w:t>
      </w:r>
      <w:r w:rsidR="004B7A95" w:rsidRPr="00B93D1A">
        <w:rPr>
          <w:rFonts w:ascii="Arial" w:hAnsi="Arial" w:cs="Arial"/>
          <w:i w:val="0"/>
          <w:sz w:val="24"/>
          <w:szCs w:val="24"/>
        </w:rPr>
        <w:t>Срок регистрации запроса Заявителя о предоставлении Муниципальной услуги</w:t>
      </w:r>
    </w:p>
    <w:p w:rsidR="004B7A95" w:rsidRPr="00B93D1A" w:rsidRDefault="004B7A95" w:rsidP="00B93D1A">
      <w:pPr>
        <w:pStyle w:val="21"/>
        <w:shd w:val="clear" w:color="auto" w:fill="auto"/>
        <w:tabs>
          <w:tab w:val="left" w:pos="1134"/>
        </w:tabs>
        <w:spacing w:before="0" w:after="0" w:line="240" w:lineRule="auto"/>
        <w:ind w:firstLine="709"/>
        <w:rPr>
          <w:rFonts w:ascii="Arial" w:hAnsi="Arial" w:cs="Arial"/>
          <w:sz w:val="24"/>
          <w:szCs w:val="24"/>
        </w:rPr>
      </w:pPr>
    </w:p>
    <w:p w:rsidR="00FD38FD" w:rsidRPr="00B93D1A" w:rsidRDefault="00FD38FD" w:rsidP="00B93D1A">
      <w:pPr>
        <w:pStyle w:val="21"/>
        <w:shd w:val="clear" w:color="auto" w:fill="auto"/>
        <w:tabs>
          <w:tab w:val="left" w:pos="1134"/>
        </w:tabs>
        <w:spacing w:before="0" w:after="0" w:line="240" w:lineRule="auto"/>
        <w:ind w:firstLine="709"/>
        <w:rPr>
          <w:rFonts w:ascii="Arial" w:hAnsi="Arial" w:cs="Arial"/>
          <w:sz w:val="24"/>
          <w:szCs w:val="24"/>
        </w:rPr>
      </w:pPr>
      <w:r w:rsidRPr="00B93D1A">
        <w:rPr>
          <w:rFonts w:ascii="Arial" w:hAnsi="Arial" w:cs="Arial"/>
          <w:sz w:val="24"/>
          <w:szCs w:val="24"/>
        </w:rPr>
        <w:t xml:space="preserve">9.1. Регистрация запроса Заявителя осуществляется в день поступления заявления с прилагаемыми документами одним из способов, указанных в </w:t>
      </w:r>
      <w:r w:rsidRPr="00B93D1A">
        <w:rPr>
          <w:rFonts w:ascii="Arial" w:hAnsi="Arial" w:cs="Arial"/>
          <w:sz w:val="24"/>
          <w:szCs w:val="24"/>
          <w:shd w:val="clear" w:color="auto" w:fill="FFFFFF" w:themeFill="background1"/>
        </w:rPr>
        <w:t>Приложении № 3</w:t>
      </w:r>
      <w:r w:rsidRPr="00B93D1A">
        <w:rPr>
          <w:rFonts w:ascii="Arial" w:hAnsi="Arial" w:cs="Arial"/>
          <w:sz w:val="24"/>
          <w:szCs w:val="24"/>
        </w:rPr>
        <w:t xml:space="preserve"> к настоящему Административному регламенту.</w:t>
      </w:r>
    </w:p>
    <w:p w:rsidR="00FD38FD" w:rsidRPr="00B93D1A" w:rsidRDefault="00FD38FD" w:rsidP="00B93D1A">
      <w:pPr>
        <w:pStyle w:val="21"/>
        <w:shd w:val="clear" w:color="auto" w:fill="auto"/>
        <w:tabs>
          <w:tab w:val="left" w:pos="1134"/>
        </w:tabs>
        <w:spacing w:before="0" w:after="0" w:line="240" w:lineRule="auto"/>
        <w:ind w:firstLine="709"/>
        <w:rPr>
          <w:rFonts w:ascii="Arial" w:hAnsi="Arial" w:cs="Arial"/>
          <w:sz w:val="24"/>
          <w:szCs w:val="24"/>
        </w:rPr>
      </w:pPr>
      <w:r w:rsidRPr="00B93D1A">
        <w:rPr>
          <w:rFonts w:ascii="Arial" w:hAnsi="Arial" w:cs="Arial"/>
          <w:sz w:val="24"/>
          <w:szCs w:val="24"/>
        </w:rPr>
        <w:t xml:space="preserve">9.2. В случае поступления заявления в выходной (праздничный) день, его регистрация осуществляется в </w:t>
      </w:r>
      <w:proofErr w:type="gramStart"/>
      <w:r w:rsidRPr="00B93D1A">
        <w:rPr>
          <w:rFonts w:ascii="Arial" w:hAnsi="Arial" w:cs="Arial"/>
          <w:sz w:val="24"/>
          <w:szCs w:val="24"/>
        </w:rPr>
        <w:t>первый</w:t>
      </w:r>
      <w:proofErr w:type="gramEnd"/>
      <w:r w:rsidRPr="00B93D1A">
        <w:rPr>
          <w:rFonts w:ascii="Arial" w:hAnsi="Arial" w:cs="Arial"/>
          <w:sz w:val="24"/>
          <w:szCs w:val="24"/>
        </w:rPr>
        <w:t xml:space="preserve"> следующий за ним рабочий день. </w:t>
      </w:r>
    </w:p>
    <w:p w:rsidR="00A10470" w:rsidRPr="00B93D1A" w:rsidRDefault="00A10470" w:rsidP="00B93D1A">
      <w:pPr>
        <w:pStyle w:val="21"/>
        <w:shd w:val="clear" w:color="auto" w:fill="auto"/>
        <w:tabs>
          <w:tab w:val="left" w:pos="1134"/>
        </w:tabs>
        <w:spacing w:before="0" w:after="0" w:line="240" w:lineRule="auto"/>
        <w:ind w:firstLine="709"/>
        <w:rPr>
          <w:rFonts w:ascii="Arial" w:hAnsi="Arial" w:cs="Arial"/>
          <w:sz w:val="24"/>
          <w:szCs w:val="24"/>
        </w:rPr>
      </w:pPr>
    </w:p>
    <w:p w:rsidR="00A10470" w:rsidRPr="00B93D1A" w:rsidRDefault="00A10470" w:rsidP="00B93D1A">
      <w:pPr>
        <w:pStyle w:val="90"/>
        <w:shd w:val="clear" w:color="auto" w:fill="auto"/>
        <w:spacing w:after="0" w:line="240" w:lineRule="auto"/>
        <w:ind w:firstLine="709"/>
        <w:rPr>
          <w:rFonts w:ascii="Arial" w:hAnsi="Arial" w:cs="Arial"/>
          <w:i w:val="0"/>
          <w:sz w:val="24"/>
          <w:szCs w:val="24"/>
        </w:rPr>
      </w:pPr>
      <w:r w:rsidRPr="00B93D1A">
        <w:rPr>
          <w:rFonts w:ascii="Arial" w:hAnsi="Arial" w:cs="Arial"/>
          <w:i w:val="0"/>
          <w:sz w:val="24"/>
          <w:szCs w:val="24"/>
        </w:rPr>
        <w:t>10. Требования к помещениям, в которых предоставляется Муниципальная услуга*</w:t>
      </w:r>
    </w:p>
    <w:p w:rsidR="00A10470" w:rsidRPr="00B93D1A" w:rsidRDefault="00A10470" w:rsidP="00B93D1A">
      <w:pPr>
        <w:pStyle w:val="21"/>
        <w:shd w:val="clear" w:color="auto" w:fill="auto"/>
        <w:tabs>
          <w:tab w:val="left" w:pos="851"/>
        </w:tabs>
        <w:spacing w:before="0" w:after="0" w:line="240" w:lineRule="auto"/>
        <w:ind w:firstLine="709"/>
        <w:rPr>
          <w:rFonts w:ascii="Arial" w:hAnsi="Arial" w:cs="Arial"/>
          <w:sz w:val="24"/>
          <w:szCs w:val="24"/>
        </w:rPr>
      </w:pPr>
    </w:p>
    <w:p w:rsidR="00C04738" w:rsidRPr="00B93D1A" w:rsidRDefault="00A10470" w:rsidP="00B93D1A">
      <w:pPr>
        <w:pStyle w:val="21"/>
        <w:shd w:val="clear" w:color="auto" w:fill="auto"/>
        <w:tabs>
          <w:tab w:val="left" w:pos="851"/>
        </w:tabs>
        <w:spacing w:before="0" w:after="0" w:line="240" w:lineRule="auto"/>
        <w:ind w:firstLine="709"/>
        <w:rPr>
          <w:rFonts w:ascii="Arial" w:hAnsi="Arial" w:cs="Arial"/>
          <w:sz w:val="24"/>
          <w:szCs w:val="24"/>
        </w:rPr>
      </w:pPr>
      <w:r w:rsidRPr="00B93D1A">
        <w:rPr>
          <w:rFonts w:ascii="Arial" w:hAnsi="Arial" w:cs="Arial"/>
          <w:sz w:val="24"/>
          <w:szCs w:val="24"/>
        </w:rPr>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w:t>
      </w:r>
      <w:r w:rsidR="00C04738" w:rsidRPr="00B93D1A">
        <w:rPr>
          <w:rFonts w:ascii="Arial" w:hAnsi="Arial" w:cs="Arial"/>
          <w:sz w:val="24"/>
          <w:szCs w:val="24"/>
        </w:rPr>
        <w:t>рственных и муниципальных услуг, на Портале Воронежской области.</w:t>
      </w:r>
    </w:p>
    <w:p w:rsidR="00A10470" w:rsidRPr="00B93D1A" w:rsidRDefault="00A10470" w:rsidP="00B93D1A">
      <w:pPr>
        <w:pStyle w:val="21"/>
        <w:shd w:val="clear" w:color="auto" w:fill="auto"/>
        <w:tabs>
          <w:tab w:val="left" w:pos="851"/>
        </w:tabs>
        <w:spacing w:before="0" w:after="0" w:line="240" w:lineRule="auto"/>
        <w:ind w:firstLine="709"/>
        <w:rPr>
          <w:rFonts w:ascii="Arial" w:hAnsi="Arial" w:cs="Arial"/>
          <w:sz w:val="24"/>
          <w:szCs w:val="24"/>
        </w:rPr>
      </w:pPr>
    </w:p>
    <w:p w:rsidR="00A10470" w:rsidRPr="00B93D1A" w:rsidRDefault="00A10470" w:rsidP="00B93D1A">
      <w:pPr>
        <w:pStyle w:val="90"/>
        <w:shd w:val="clear" w:color="auto" w:fill="auto"/>
        <w:tabs>
          <w:tab w:val="left" w:pos="0"/>
        </w:tabs>
        <w:spacing w:after="0" w:line="240" w:lineRule="auto"/>
        <w:ind w:firstLine="709"/>
        <w:rPr>
          <w:rFonts w:ascii="Arial" w:hAnsi="Arial" w:cs="Arial"/>
          <w:i w:val="0"/>
          <w:sz w:val="24"/>
          <w:szCs w:val="24"/>
        </w:rPr>
      </w:pPr>
      <w:r w:rsidRPr="00B93D1A">
        <w:rPr>
          <w:rFonts w:ascii="Arial" w:hAnsi="Arial" w:cs="Arial"/>
          <w:i w:val="0"/>
          <w:sz w:val="24"/>
          <w:szCs w:val="24"/>
        </w:rPr>
        <w:t>11. Показатели качества и доступности Муниципальной услуги</w:t>
      </w:r>
      <w:r w:rsidR="00E121B4" w:rsidRPr="00B93D1A">
        <w:rPr>
          <w:rFonts w:ascii="Arial" w:hAnsi="Arial" w:cs="Arial"/>
          <w:i w:val="0"/>
          <w:sz w:val="24"/>
          <w:szCs w:val="24"/>
        </w:rPr>
        <w:t>*</w:t>
      </w:r>
    </w:p>
    <w:p w:rsidR="00A10470" w:rsidRPr="00B93D1A" w:rsidRDefault="00A10470" w:rsidP="00B93D1A">
      <w:pPr>
        <w:pStyle w:val="90"/>
        <w:shd w:val="clear" w:color="auto" w:fill="auto"/>
        <w:tabs>
          <w:tab w:val="left" w:pos="0"/>
        </w:tabs>
        <w:spacing w:after="0" w:line="240" w:lineRule="auto"/>
        <w:ind w:firstLine="709"/>
        <w:rPr>
          <w:rFonts w:ascii="Arial" w:hAnsi="Arial" w:cs="Arial"/>
          <w:i w:val="0"/>
          <w:sz w:val="24"/>
          <w:szCs w:val="24"/>
        </w:rPr>
      </w:pPr>
    </w:p>
    <w:p w:rsidR="00C04738" w:rsidRPr="00B93D1A" w:rsidRDefault="00A10470" w:rsidP="00B93D1A">
      <w:pPr>
        <w:pStyle w:val="21"/>
        <w:shd w:val="clear" w:color="auto" w:fill="auto"/>
        <w:tabs>
          <w:tab w:val="left" w:pos="851"/>
        </w:tabs>
        <w:spacing w:before="0" w:after="0" w:line="240" w:lineRule="auto"/>
        <w:ind w:firstLine="709"/>
        <w:rPr>
          <w:rFonts w:ascii="Arial" w:hAnsi="Arial" w:cs="Arial"/>
          <w:sz w:val="24"/>
          <w:szCs w:val="24"/>
        </w:rPr>
      </w:pPr>
      <w:r w:rsidRPr="00B93D1A">
        <w:rPr>
          <w:rFonts w:ascii="Arial" w:hAnsi="Arial" w:cs="Arial"/>
          <w:sz w:val="24"/>
          <w:szCs w:val="24"/>
        </w:rPr>
        <w:t xml:space="preserve">Перечень показателей качества и доступности Муниципальной услуги размещается на официальном сайте Администрации, а также на Едином портале государственных и </w:t>
      </w:r>
      <w:r w:rsidR="00C04738" w:rsidRPr="00B93D1A">
        <w:rPr>
          <w:rFonts w:ascii="Arial" w:hAnsi="Arial" w:cs="Arial"/>
          <w:sz w:val="24"/>
          <w:szCs w:val="24"/>
        </w:rPr>
        <w:t>муниципальных услуг, на Портале Воронежской области.</w:t>
      </w:r>
    </w:p>
    <w:p w:rsidR="00A10470" w:rsidRPr="00B93D1A" w:rsidRDefault="00A10470" w:rsidP="00B93D1A">
      <w:pPr>
        <w:pStyle w:val="21"/>
        <w:shd w:val="clear" w:color="auto" w:fill="auto"/>
        <w:tabs>
          <w:tab w:val="left" w:pos="1385"/>
        </w:tabs>
        <w:spacing w:before="0" w:after="0" w:line="240" w:lineRule="auto"/>
        <w:ind w:firstLine="709"/>
        <w:rPr>
          <w:rFonts w:ascii="Arial" w:hAnsi="Arial" w:cs="Arial"/>
          <w:sz w:val="24"/>
          <w:szCs w:val="24"/>
        </w:rPr>
      </w:pPr>
    </w:p>
    <w:p w:rsidR="00E121B4" w:rsidRPr="00B93D1A" w:rsidRDefault="00A10470" w:rsidP="00B93D1A">
      <w:pPr>
        <w:pStyle w:val="90"/>
        <w:shd w:val="clear" w:color="auto" w:fill="auto"/>
        <w:tabs>
          <w:tab w:val="left" w:pos="0"/>
        </w:tabs>
        <w:spacing w:after="0" w:line="240" w:lineRule="auto"/>
        <w:ind w:firstLine="709"/>
        <w:rPr>
          <w:rFonts w:ascii="Arial" w:hAnsi="Arial" w:cs="Arial"/>
          <w:i w:val="0"/>
          <w:sz w:val="24"/>
          <w:szCs w:val="24"/>
        </w:rPr>
      </w:pPr>
      <w:r w:rsidRPr="00B93D1A">
        <w:rPr>
          <w:rFonts w:ascii="Arial" w:hAnsi="Arial" w:cs="Arial"/>
          <w:i w:val="0"/>
          <w:sz w:val="24"/>
          <w:szCs w:val="24"/>
        </w:rPr>
        <w:t>1</w:t>
      </w:r>
      <w:r w:rsidR="00E121B4" w:rsidRPr="00B93D1A">
        <w:rPr>
          <w:rFonts w:ascii="Arial" w:hAnsi="Arial" w:cs="Arial"/>
          <w:i w:val="0"/>
          <w:sz w:val="24"/>
          <w:szCs w:val="24"/>
        </w:rPr>
        <w:t>2</w:t>
      </w:r>
      <w:r w:rsidRPr="00B93D1A">
        <w:rPr>
          <w:rFonts w:ascii="Arial" w:hAnsi="Arial" w:cs="Arial"/>
          <w:i w:val="0"/>
          <w:sz w:val="24"/>
          <w:szCs w:val="24"/>
        </w:rPr>
        <w:t>. Иные требования к предоставлению Муниципальной услуги</w:t>
      </w:r>
    </w:p>
    <w:p w:rsidR="00A10470" w:rsidRPr="00B93D1A" w:rsidRDefault="00A10470" w:rsidP="00B93D1A">
      <w:pPr>
        <w:pStyle w:val="90"/>
        <w:shd w:val="clear" w:color="auto" w:fill="auto"/>
        <w:tabs>
          <w:tab w:val="left" w:pos="0"/>
        </w:tabs>
        <w:spacing w:after="0" w:line="240" w:lineRule="auto"/>
        <w:ind w:firstLine="709"/>
        <w:rPr>
          <w:rFonts w:ascii="Arial" w:hAnsi="Arial" w:cs="Arial"/>
          <w:i w:val="0"/>
          <w:sz w:val="24"/>
          <w:szCs w:val="24"/>
        </w:rPr>
      </w:pPr>
    </w:p>
    <w:p w:rsidR="00E10A97" w:rsidRPr="00B93D1A" w:rsidRDefault="00E10A97" w:rsidP="00B93D1A">
      <w:pPr>
        <w:autoSpaceDE w:val="0"/>
        <w:autoSpaceDN w:val="0"/>
        <w:adjustRightInd w:val="0"/>
        <w:ind w:firstLine="709"/>
        <w:rPr>
          <w:rFonts w:cs="Arial"/>
        </w:rPr>
      </w:pPr>
      <w:r w:rsidRPr="00B93D1A">
        <w:rPr>
          <w:rFonts w:cs="Arial"/>
        </w:rPr>
        <w:t>12.1. Услуг, необходимых и обязательных для предоставления данной Муниципальной услуги, не имеется.</w:t>
      </w:r>
    </w:p>
    <w:p w:rsidR="00E10A97" w:rsidRPr="00B93D1A" w:rsidRDefault="00E10A97" w:rsidP="00B93D1A">
      <w:pPr>
        <w:autoSpaceDE w:val="0"/>
        <w:autoSpaceDN w:val="0"/>
        <w:adjustRightInd w:val="0"/>
        <w:ind w:firstLine="709"/>
        <w:rPr>
          <w:rFonts w:cs="Arial"/>
        </w:rPr>
      </w:pPr>
      <w:r w:rsidRPr="00B93D1A">
        <w:rPr>
          <w:rFonts w:cs="Arial"/>
        </w:rPr>
        <w:lastRenderedPageBreak/>
        <w:t>12.2. Информационными системами, используемыми для предоставления</w:t>
      </w:r>
      <w:r w:rsidR="00B93D1A">
        <w:rPr>
          <w:rFonts w:cs="Arial"/>
        </w:rPr>
        <w:t xml:space="preserve"> </w:t>
      </w:r>
      <w:r w:rsidRPr="00B93D1A">
        <w:rPr>
          <w:rFonts w:cs="Arial"/>
        </w:rPr>
        <w:t>Муниципальной услуги,</w:t>
      </w:r>
      <w:r w:rsidR="00B93D1A">
        <w:rPr>
          <w:rFonts w:cs="Arial"/>
        </w:rPr>
        <w:t xml:space="preserve"> </w:t>
      </w:r>
      <w:r w:rsidRPr="00B93D1A">
        <w:rPr>
          <w:rFonts w:cs="Arial"/>
        </w:rPr>
        <w:t>являются:</w:t>
      </w:r>
    </w:p>
    <w:p w:rsidR="00E10A97" w:rsidRPr="00B93D1A" w:rsidRDefault="00E10A97" w:rsidP="00B93D1A">
      <w:pPr>
        <w:autoSpaceDE w:val="0"/>
        <w:autoSpaceDN w:val="0"/>
        <w:adjustRightInd w:val="0"/>
        <w:ind w:firstLine="709"/>
        <w:rPr>
          <w:rFonts w:eastAsiaTheme="minorHAnsi" w:cs="Arial"/>
          <w:lang w:eastAsia="en-US"/>
        </w:rPr>
      </w:pPr>
      <w:r w:rsidRPr="00B93D1A">
        <w:rPr>
          <w:rFonts w:eastAsiaTheme="minorHAnsi" w:cs="Arial"/>
          <w:lang w:eastAsia="en-US"/>
        </w:rPr>
        <w:t>12.2.1</w:t>
      </w:r>
      <w:r w:rsidR="00B93D1A">
        <w:rPr>
          <w:rFonts w:eastAsiaTheme="minorHAnsi" w:cs="Arial"/>
          <w:lang w:eastAsia="en-US"/>
        </w:rPr>
        <w:t xml:space="preserve"> </w:t>
      </w:r>
      <w:r w:rsidRPr="00B93D1A">
        <w:rPr>
          <w:rFonts w:eastAsiaTheme="minorHAnsi" w:cs="Arial"/>
          <w:lang w:eastAsia="en-US"/>
        </w:rPr>
        <w:t>Федеральная государственная информационная система «Единый портал государственных и муниципальных услуг (функций)»;</w:t>
      </w:r>
    </w:p>
    <w:p w:rsidR="00E10A97" w:rsidRPr="00B93D1A" w:rsidRDefault="00E10A97" w:rsidP="00B93D1A">
      <w:pPr>
        <w:autoSpaceDE w:val="0"/>
        <w:autoSpaceDN w:val="0"/>
        <w:adjustRightInd w:val="0"/>
        <w:ind w:firstLine="709"/>
        <w:rPr>
          <w:rFonts w:eastAsiaTheme="minorHAnsi" w:cs="Arial"/>
          <w:lang w:eastAsia="en-US"/>
        </w:rPr>
      </w:pPr>
      <w:r w:rsidRPr="00B93D1A">
        <w:rPr>
          <w:rFonts w:eastAsiaTheme="minorHAnsi" w:cs="Arial"/>
          <w:lang w:eastAsia="en-US"/>
        </w:rPr>
        <w:t>12.2.2.</w:t>
      </w:r>
      <w:r w:rsidR="00B93D1A">
        <w:rPr>
          <w:rFonts w:eastAsiaTheme="minorHAnsi" w:cs="Arial"/>
          <w:lang w:eastAsia="en-US"/>
        </w:rPr>
        <w:t xml:space="preserve"> </w:t>
      </w:r>
      <w:r w:rsidRPr="00B93D1A">
        <w:rPr>
          <w:rFonts w:eastAsiaTheme="minorHAnsi" w:cs="Arial"/>
          <w:lang w:eastAsia="en-US"/>
        </w:rPr>
        <w:t>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E10A97" w:rsidRPr="00B93D1A" w:rsidRDefault="00E10A97" w:rsidP="00B93D1A">
      <w:pPr>
        <w:autoSpaceDE w:val="0"/>
        <w:autoSpaceDN w:val="0"/>
        <w:adjustRightInd w:val="0"/>
        <w:ind w:firstLine="709"/>
        <w:rPr>
          <w:rFonts w:eastAsiaTheme="minorHAnsi" w:cs="Arial"/>
          <w:lang w:eastAsia="en-US"/>
        </w:rPr>
      </w:pPr>
      <w:r w:rsidRPr="00B93D1A">
        <w:rPr>
          <w:rFonts w:eastAsiaTheme="minorHAnsi" w:cs="Arial"/>
          <w:lang w:eastAsia="en-US"/>
        </w:rPr>
        <w:t>12.2.3 Федеральная государственная информационная система «Федеральный реестр государственных и муниципальных услуг (функций)»;</w:t>
      </w:r>
    </w:p>
    <w:p w:rsidR="00E10A97" w:rsidRPr="00B93D1A" w:rsidRDefault="00E10A97" w:rsidP="00B93D1A">
      <w:pPr>
        <w:autoSpaceDE w:val="0"/>
        <w:autoSpaceDN w:val="0"/>
        <w:adjustRightInd w:val="0"/>
        <w:ind w:firstLine="709"/>
        <w:rPr>
          <w:rFonts w:eastAsiaTheme="minorHAnsi" w:cs="Arial"/>
          <w:lang w:eastAsia="en-US"/>
        </w:rPr>
      </w:pPr>
      <w:r w:rsidRPr="00B93D1A">
        <w:rPr>
          <w:rFonts w:eastAsiaTheme="minorHAnsi" w:cs="Arial"/>
          <w:lang w:eastAsia="en-US"/>
        </w:rPr>
        <w:t>12.2.4. Информационная система Воронежской области «Портал Воронежской области в сети Интернет».</w:t>
      </w:r>
    </w:p>
    <w:p w:rsidR="00E10A97" w:rsidRPr="00B93D1A" w:rsidRDefault="00E10A97" w:rsidP="00B93D1A">
      <w:pPr>
        <w:autoSpaceDE w:val="0"/>
        <w:autoSpaceDN w:val="0"/>
        <w:adjustRightInd w:val="0"/>
        <w:ind w:firstLine="709"/>
        <w:rPr>
          <w:rFonts w:eastAsiaTheme="minorHAnsi" w:cs="Arial"/>
          <w:lang w:eastAsia="en-US"/>
        </w:rPr>
      </w:pPr>
      <w:r w:rsidRPr="00B93D1A">
        <w:rPr>
          <w:rFonts w:eastAsiaTheme="minorHAnsi" w:cs="Arial"/>
          <w:lang w:eastAsia="en-US"/>
        </w:rPr>
        <w:t>12.3.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E10A97" w:rsidRPr="00B93D1A" w:rsidRDefault="00E10A97" w:rsidP="00B93D1A">
      <w:pPr>
        <w:autoSpaceDE w:val="0"/>
        <w:autoSpaceDN w:val="0"/>
        <w:adjustRightInd w:val="0"/>
        <w:ind w:firstLine="709"/>
        <w:rPr>
          <w:rFonts w:eastAsiaTheme="minorHAnsi" w:cs="Arial"/>
          <w:lang w:eastAsia="en-US"/>
        </w:rPr>
      </w:pPr>
      <w:r w:rsidRPr="00B93D1A">
        <w:rPr>
          <w:rFonts w:eastAsiaTheme="minorHAnsi" w:cs="Arial"/>
          <w:lang w:eastAsia="en-US"/>
        </w:rPr>
        <w:t>12.4.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E10A97" w:rsidRPr="00B93D1A" w:rsidRDefault="00E10A97" w:rsidP="00B93D1A">
      <w:pPr>
        <w:autoSpaceDE w:val="0"/>
        <w:autoSpaceDN w:val="0"/>
        <w:adjustRightInd w:val="0"/>
        <w:ind w:firstLine="709"/>
        <w:rPr>
          <w:rFonts w:eastAsiaTheme="minorHAnsi" w:cs="Arial"/>
          <w:lang w:eastAsia="en-US"/>
        </w:rPr>
      </w:pPr>
      <w:r w:rsidRPr="00B93D1A">
        <w:rPr>
          <w:rFonts w:eastAsiaTheme="minorHAnsi" w:cs="Arial"/>
          <w:lang w:eastAsia="en-US"/>
        </w:rPr>
        <w:t>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пунктом 6 настоящего Административного регламента.</w:t>
      </w:r>
    </w:p>
    <w:p w:rsidR="002011C3" w:rsidRPr="00B93D1A" w:rsidRDefault="002011C3" w:rsidP="00B93D1A">
      <w:pPr>
        <w:autoSpaceDE w:val="0"/>
        <w:autoSpaceDN w:val="0"/>
        <w:adjustRightInd w:val="0"/>
        <w:ind w:firstLine="709"/>
        <w:rPr>
          <w:rFonts w:eastAsiaTheme="minorHAnsi" w:cs="Arial"/>
          <w:lang w:eastAsia="en-US"/>
        </w:rPr>
      </w:pPr>
      <w:r w:rsidRPr="00B93D1A">
        <w:rPr>
          <w:rFonts w:eastAsiaTheme="minorHAnsi" w:cs="Arial"/>
          <w:lang w:eastAsia="en-US"/>
        </w:rPr>
        <w:t>12.5. Передача документов в целях получения Муниципальной услуги возможна в МФЦ.</w:t>
      </w:r>
    </w:p>
    <w:p w:rsidR="002011C3" w:rsidRPr="00B93D1A" w:rsidRDefault="002011C3" w:rsidP="00B93D1A">
      <w:pPr>
        <w:pStyle w:val="21"/>
        <w:shd w:val="clear" w:color="auto" w:fill="auto"/>
        <w:tabs>
          <w:tab w:val="left" w:pos="1443"/>
        </w:tabs>
        <w:spacing w:before="0" w:after="0" w:line="240" w:lineRule="auto"/>
        <w:ind w:firstLine="709"/>
        <w:rPr>
          <w:rFonts w:ascii="Arial" w:eastAsiaTheme="minorHAnsi" w:hAnsi="Arial" w:cs="Arial"/>
          <w:bCs/>
          <w:iCs/>
          <w:sz w:val="24"/>
          <w:szCs w:val="24"/>
        </w:rPr>
      </w:pPr>
      <w:r w:rsidRPr="00B93D1A">
        <w:rPr>
          <w:rFonts w:ascii="Arial" w:eastAsiaTheme="minorHAnsi" w:hAnsi="Arial" w:cs="Arial"/>
          <w:bCs/>
          <w:iCs/>
          <w:sz w:val="24"/>
          <w:szCs w:val="24"/>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2011C3" w:rsidRPr="00B93D1A" w:rsidRDefault="002011C3" w:rsidP="00B93D1A">
      <w:pPr>
        <w:pStyle w:val="21"/>
        <w:shd w:val="clear" w:color="auto" w:fill="auto"/>
        <w:tabs>
          <w:tab w:val="left" w:pos="1443"/>
        </w:tabs>
        <w:spacing w:before="0" w:after="0" w:line="240" w:lineRule="auto"/>
        <w:ind w:firstLine="709"/>
        <w:rPr>
          <w:rFonts w:ascii="Arial" w:eastAsiaTheme="minorHAnsi" w:hAnsi="Arial" w:cs="Arial"/>
          <w:bCs/>
          <w:iCs/>
          <w:sz w:val="24"/>
          <w:szCs w:val="24"/>
        </w:rPr>
      </w:pPr>
      <w:r w:rsidRPr="00B93D1A">
        <w:rPr>
          <w:rFonts w:ascii="Arial" w:eastAsiaTheme="minorHAnsi" w:hAnsi="Arial" w:cs="Arial"/>
          <w:bCs/>
          <w:iCs/>
          <w:sz w:val="24"/>
          <w:szCs w:val="24"/>
        </w:rPr>
        <w:t>12.6. Выдача Заявителю результата предоставления Муниципальной услуги возможна в МФЦ.</w:t>
      </w:r>
    </w:p>
    <w:p w:rsidR="002011C3" w:rsidRPr="00B93D1A" w:rsidRDefault="002011C3" w:rsidP="00B93D1A">
      <w:pPr>
        <w:pStyle w:val="21"/>
        <w:shd w:val="clear" w:color="auto" w:fill="auto"/>
        <w:tabs>
          <w:tab w:val="left" w:pos="1443"/>
        </w:tabs>
        <w:spacing w:before="0" w:after="0" w:line="240" w:lineRule="auto"/>
        <w:ind w:firstLine="709"/>
        <w:rPr>
          <w:rFonts w:ascii="Arial" w:eastAsiaTheme="minorHAnsi" w:hAnsi="Arial" w:cs="Arial"/>
          <w:bCs/>
          <w:iCs/>
          <w:sz w:val="24"/>
          <w:szCs w:val="24"/>
        </w:rPr>
      </w:pPr>
      <w:r w:rsidRPr="00B93D1A">
        <w:rPr>
          <w:rFonts w:ascii="Arial" w:eastAsiaTheme="minorHAnsi" w:hAnsi="Arial" w:cs="Arial"/>
          <w:bCs/>
          <w:iCs/>
          <w:sz w:val="24"/>
          <w:szCs w:val="24"/>
        </w:rPr>
        <w:t xml:space="preserve">Возможность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Администрацией, а также выдачи документов, включая составление на бумажном носителе и </w:t>
      </w:r>
      <w:proofErr w:type="gramStart"/>
      <w:r w:rsidRPr="00B93D1A">
        <w:rPr>
          <w:rFonts w:ascii="Arial" w:eastAsiaTheme="minorHAnsi" w:hAnsi="Arial" w:cs="Arial"/>
          <w:bCs/>
          <w:iCs/>
          <w:sz w:val="24"/>
          <w:szCs w:val="24"/>
        </w:rPr>
        <w:lastRenderedPageBreak/>
        <w:t>заверение выписок</w:t>
      </w:r>
      <w:proofErr w:type="gramEnd"/>
      <w:r w:rsidRPr="00B93D1A">
        <w:rPr>
          <w:rFonts w:ascii="Arial" w:eastAsiaTheme="minorHAnsi" w:hAnsi="Arial" w:cs="Arial"/>
          <w:bCs/>
          <w:iCs/>
          <w:sz w:val="24"/>
          <w:szCs w:val="24"/>
        </w:rPr>
        <w:t xml:space="preserve"> из информационных систем Администрации, не предусмотрена.</w:t>
      </w:r>
    </w:p>
    <w:p w:rsidR="002011C3" w:rsidRPr="00B93D1A" w:rsidRDefault="002011C3" w:rsidP="00B93D1A">
      <w:pPr>
        <w:pStyle w:val="90"/>
        <w:shd w:val="clear" w:color="auto" w:fill="auto"/>
        <w:tabs>
          <w:tab w:val="left" w:pos="0"/>
        </w:tabs>
        <w:spacing w:after="0" w:line="240" w:lineRule="auto"/>
        <w:ind w:firstLine="709"/>
        <w:rPr>
          <w:rFonts w:ascii="Arial" w:hAnsi="Arial" w:cs="Arial"/>
          <w:i w:val="0"/>
          <w:sz w:val="24"/>
          <w:szCs w:val="24"/>
        </w:rPr>
      </w:pPr>
    </w:p>
    <w:p w:rsidR="00E73D32" w:rsidRPr="00B93D1A" w:rsidRDefault="000203C7" w:rsidP="00B93D1A">
      <w:pPr>
        <w:pStyle w:val="90"/>
        <w:shd w:val="clear" w:color="auto" w:fill="auto"/>
        <w:tabs>
          <w:tab w:val="left" w:pos="0"/>
          <w:tab w:val="left" w:pos="567"/>
        </w:tabs>
        <w:spacing w:after="0" w:line="240" w:lineRule="auto"/>
        <w:ind w:firstLine="709"/>
        <w:rPr>
          <w:rFonts w:ascii="Arial" w:hAnsi="Arial" w:cs="Arial"/>
          <w:i w:val="0"/>
          <w:sz w:val="24"/>
          <w:szCs w:val="24"/>
        </w:rPr>
      </w:pPr>
      <w:r w:rsidRPr="00B93D1A">
        <w:rPr>
          <w:rFonts w:ascii="Arial" w:hAnsi="Arial" w:cs="Arial"/>
          <w:i w:val="0"/>
          <w:sz w:val="24"/>
          <w:szCs w:val="24"/>
        </w:rPr>
        <w:t>13.</w:t>
      </w:r>
      <w:r w:rsidR="00E73D32" w:rsidRPr="00B93D1A">
        <w:rPr>
          <w:rFonts w:ascii="Arial" w:hAnsi="Arial" w:cs="Arial"/>
          <w:i w:val="0"/>
          <w:sz w:val="24"/>
          <w:szCs w:val="24"/>
        </w:rPr>
        <w:t>Исчерпывающий перечень документов</w:t>
      </w:r>
      <w:r w:rsidR="00E73D32" w:rsidRPr="00B93D1A">
        <w:rPr>
          <w:rStyle w:val="90pt"/>
          <w:rFonts w:ascii="Arial" w:hAnsi="Arial" w:cs="Arial"/>
          <w:color w:val="auto"/>
          <w:sz w:val="24"/>
          <w:szCs w:val="24"/>
        </w:rPr>
        <w:t xml:space="preserve">, </w:t>
      </w:r>
      <w:r w:rsidR="00E73D32" w:rsidRPr="00B93D1A">
        <w:rPr>
          <w:rFonts w:ascii="Arial" w:hAnsi="Arial" w:cs="Arial"/>
          <w:i w:val="0"/>
          <w:sz w:val="24"/>
          <w:szCs w:val="24"/>
        </w:rPr>
        <w:t>необходимых для предоставления Муниципальной услуги</w:t>
      </w:r>
      <w:r w:rsidR="00E73D32" w:rsidRPr="00B93D1A">
        <w:rPr>
          <w:rStyle w:val="90pt"/>
          <w:rFonts w:ascii="Arial" w:hAnsi="Arial" w:cs="Arial"/>
          <w:color w:val="auto"/>
          <w:sz w:val="24"/>
          <w:szCs w:val="24"/>
        </w:rPr>
        <w:t xml:space="preserve">, </w:t>
      </w:r>
      <w:r w:rsidR="00E73D32" w:rsidRPr="00B93D1A">
        <w:rPr>
          <w:rFonts w:ascii="Arial" w:hAnsi="Arial" w:cs="Arial"/>
          <w:i w:val="0"/>
          <w:sz w:val="24"/>
          <w:szCs w:val="24"/>
        </w:rPr>
        <w:t>подлежащих представлению Заявителем</w:t>
      </w:r>
    </w:p>
    <w:p w:rsidR="00E73D32" w:rsidRPr="00B93D1A" w:rsidRDefault="00E73D32" w:rsidP="00B93D1A">
      <w:pPr>
        <w:pStyle w:val="90"/>
        <w:shd w:val="clear" w:color="auto" w:fill="auto"/>
        <w:tabs>
          <w:tab w:val="left" w:pos="0"/>
          <w:tab w:val="left" w:pos="993"/>
        </w:tabs>
        <w:spacing w:after="0" w:line="240" w:lineRule="auto"/>
        <w:ind w:firstLine="709"/>
        <w:rPr>
          <w:rFonts w:ascii="Arial" w:hAnsi="Arial" w:cs="Arial"/>
          <w:i w:val="0"/>
          <w:sz w:val="24"/>
          <w:szCs w:val="24"/>
        </w:rPr>
      </w:pPr>
    </w:p>
    <w:p w:rsidR="00295688" w:rsidRPr="00B93D1A" w:rsidRDefault="00295688" w:rsidP="00B93D1A">
      <w:pPr>
        <w:pStyle w:val="90"/>
        <w:shd w:val="clear" w:color="auto" w:fill="auto"/>
        <w:tabs>
          <w:tab w:val="left" w:pos="0"/>
          <w:tab w:val="left" w:pos="993"/>
        </w:tabs>
        <w:spacing w:after="0" w:line="240" w:lineRule="auto"/>
        <w:ind w:firstLine="709"/>
        <w:rPr>
          <w:rFonts w:ascii="Arial" w:hAnsi="Arial" w:cs="Arial"/>
          <w:i w:val="0"/>
          <w:sz w:val="24"/>
          <w:szCs w:val="24"/>
        </w:rPr>
      </w:pPr>
      <w:r w:rsidRPr="00B93D1A">
        <w:rPr>
          <w:rFonts w:ascii="Arial" w:hAnsi="Arial" w:cs="Arial"/>
          <w:i w:val="0"/>
          <w:sz w:val="24"/>
          <w:szCs w:val="24"/>
        </w:rPr>
        <w:t xml:space="preserve">13.1. </w:t>
      </w:r>
      <w:proofErr w:type="gramStart"/>
      <w:r w:rsidRPr="00B93D1A">
        <w:rPr>
          <w:rFonts w:ascii="Arial" w:hAnsi="Arial" w:cs="Arial"/>
          <w:i w:val="0"/>
          <w:sz w:val="24"/>
          <w:szCs w:val="24"/>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roofErr w:type="gramEnd"/>
    </w:p>
    <w:p w:rsidR="00295688" w:rsidRPr="00B93D1A" w:rsidRDefault="00295688" w:rsidP="00B93D1A">
      <w:pPr>
        <w:pStyle w:val="90"/>
        <w:shd w:val="clear" w:color="auto" w:fill="auto"/>
        <w:tabs>
          <w:tab w:val="left" w:pos="0"/>
          <w:tab w:val="left" w:pos="993"/>
        </w:tabs>
        <w:spacing w:after="0" w:line="240" w:lineRule="auto"/>
        <w:ind w:firstLine="709"/>
        <w:rPr>
          <w:rFonts w:ascii="Arial" w:hAnsi="Arial" w:cs="Arial"/>
          <w:i w:val="0"/>
          <w:sz w:val="24"/>
          <w:szCs w:val="24"/>
        </w:rPr>
      </w:pPr>
      <w:r w:rsidRPr="00B93D1A">
        <w:rPr>
          <w:rFonts w:ascii="Arial" w:hAnsi="Arial" w:cs="Arial"/>
          <w:i w:val="0"/>
          <w:sz w:val="24"/>
          <w:szCs w:val="24"/>
        </w:rPr>
        <w:t>13.2. Форма заявления о предоставлении Муниципальной услуги приведена в Приложениях № 5</w:t>
      </w:r>
      <w:r w:rsidR="00B93D1A">
        <w:rPr>
          <w:rFonts w:ascii="Arial" w:hAnsi="Arial" w:cs="Arial"/>
          <w:i w:val="0"/>
          <w:sz w:val="24"/>
          <w:szCs w:val="24"/>
        </w:rPr>
        <w:t xml:space="preserve"> </w:t>
      </w:r>
      <w:r w:rsidRPr="00B93D1A">
        <w:rPr>
          <w:rFonts w:ascii="Arial" w:hAnsi="Arial" w:cs="Arial"/>
          <w:i w:val="0"/>
          <w:sz w:val="24"/>
          <w:szCs w:val="24"/>
        </w:rPr>
        <w:t xml:space="preserve">к настоящему Административному регламенту. </w:t>
      </w:r>
    </w:p>
    <w:p w:rsidR="00295688" w:rsidRPr="00B93D1A" w:rsidRDefault="00295688" w:rsidP="00B93D1A">
      <w:pPr>
        <w:pStyle w:val="90"/>
        <w:shd w:val="clear" w:color="auto" w:fill="auto"/>
        <w:tabs>
          <w:tab w:val="left" w:pos="0"/>
          <w:tab w:val="left" w:pos="993"/>
        </w:tabs>
        <w:spacing w:after="0" w:line="240" w:lineRule="auto"/>
        <w:ind w:firstLine="709"/>
        <w:rPr>
          <w:rFonts w:ascii="Arial" w:hAnsi="Arial" w:cs="Arial"/>
          <w:i w:val="0"/>
          <w:sz w:val="24"/>
          <w:szCs w:val="24"/>
        </w:rPr>
      </w:pPr>
      <w:r w:rsidRPr="00B93D1A">
        <w:rPr>
          <w:rFonts w:ascii="Arial" w:hAnsi="Arial" w:cs="Arial"/>
          <w:i w:val="0"/>
          <w:sz w:val="24"/>
          <w:szCs w:val="24"/>
        </w:rPr>
        <w:t>13.3.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F7504A" w:rsidRPr="00B93D1A" w:rsidRDefault="00F7504A" w:rsidP="00B93D1A">
      <w:pPr>
        <w:pStyle w:val="21"/>
        <w:shd w:val="clear" w:color="auto" w:fill="auto"/>
        <w:tabs>
          <w:tab w:val="left" w:pos="1396"/>
        </w:tabs>
        <w:spacing w:before="0" w:after="0" w:line="240" w:lineRule="auto"/>
        <w:ind w:firstLine="709"/>
        <w:rPr>
          <w:rFonts w:ascii="Arial" w:hAnsi="Arial" w:cs="Arial"/>
          <w:sz w:val="24"/>
          <w:szCs w:val="24"/>
        </w:rPr>
      </w:pPr>
    </w:p>
    <w:p w:rsidR="00F7504A" w:rsidRPr="00B93D1A" w:rsidRDefault="000203C7" w:rsidP="00B93D1A">
      <w:pPr>
        <w:pStyle w:val="90"/>
        <w:shd w:val="clear" w:color="auto" w:fill="auto"/>
        <w:tabs>
          <w:tab w:val="left" w:pos="0"/>
          <w:tab w:val="left" w:pos="567"/>
        </w:tabs>
        <w:spacing w:after="0" w:line="240" w:lineRule="auto"/>
        <w:ind w:firstLine="709"/>
        <w:rPr>
          <w:rFonts w:ascii="Arial" w:hAnsi="Arial" w:cs="Arial"/>
          <w:i w:val="0"/>
          <w:sz w:val="24"/>
          <w:szCs w:val="24"/>
        </w:rPr>
      </w:pPr>
      <w:r w:rsidRPr="00B93D1A">
        <w:rPr>
          <w:rFonts w:ascii="Arial" w:hAnsi="Arial" w:cs="Arial"/>
          <w:i w:val="0"/>
          <w:sz w:val="24"/>
          <w:szCs w:val="24"/>
        </w:rPr>
        <w:t>14.</w:t>
      </w:r>
      <w:r w:rsidR="00BB3F56" w:rsidRPr="00B93D1A">
        <w:rPr>
          <w:rFonts w:ascii="Arial" w:hAnsi="Arial" w:cs="Arial"/>
          <w:i w:val="0"/>
          <w:sz w:val="24"/>
          <w:szCs w:val="24"/>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DE6479" w:rsidRPr="00B93D1A" w:rsidRDefault="00DE6479" w:rsidP="00B93D1A">
      <w:pPr>
        <w:pStyle w:val="90"/>
        <w:shd w:val="clear" w:color="auto" w:fill="auto"/>
        <w:tabs>
          <w:tab w:val="left" w:pos="0"/>
          <w:tab w:val="left" w:pos="567"/>
        </w:tabs>
        <w:spacing w:after="0" w:line="240" w:lineRule="auto"/>
        <w:ind w:firstLine="709"/>
        <w:rPr>
          <w:rFonts w:ascii="Arial" w:hAnsi="Arial" w:cs="Arial"/>
          <w:i w:val="0"/>
          <w:sz w:val="24"/>
          <w:szCs w:val="24"/>
        </w:rPr>
      </w:pPr>
    </w:p>
    <w:p w:rsidR="00A51E01" w:rsidRPr="00B93D1A" w:rsidRDefault="00A51E01" w:rsidP="00B93D1A">
      <w:pPr>
        <w:pStyle w:val="21"/>
        <w:shd w:val="clear" w:color="auto" w:fill="auto"/>
        <w:tabs>
          <w:tab w:val="left" w:pos="0"/>
        </w:tabs>
        <w:spacing w:before="0" w:after="0" w:line="240" w:lineRule="auto"/>
        <w:ind w:firstLine="709"/>
        <w:rPr>
          <w:rFonts w:ascii="Arial" w:hAnsi="Arial" w:cs="Arial"/>
          <w:sz w:val="24"/>
          <w:szCs w:val="24"/>
        </w:rPr>
      </w:pPr>
      <w:r w:rsidRPr="00B93D1A">
        <w:rPr>
          <w:rFonts w:ascii="Arial" w:hAnsi="Arial" w:cs="Arial"/>
          <w:sz w:val="24"/>
          <w:szCs w:val="24"/>
        </w:rPr>
        <w:t xml:space="preserve">14.1. Исчерпывающие перечни оснований для отказа в приеме запроса о предоставлении Муниципальной услуги и документов, необходимых для ее предоставления, а также для отказа в предоставлении Муниципальной услуги приведены в Приложении № 4 к настоящему Административному регламенту. </w:t>
      </w:r>
    </w:p>
    <w:p w:rsidR="00A51E01" w:rsidRPr="00B93D1A" w:rsidRDefault="00A51E01" w:rsidP="00B93D1A">
      <w:pPr>
        <w:pStyle w:val="21"/>
        <w:shd w:val="clear" w:color="auto" w:fill="auto"/>
        <w:tabs>
          <w:tab w:val="left" w:pos="0"/>
        </w:tabs>
        <w:spacing w:before="0" w:after="0" w:line="240" w:lineRule="auto"/>
        <w:ind w:firstLine="709"/>
        <w:rPr>
          <w:rFonts w:ascii="Arial" w:hAnsi="Arial" w:cs="Arial"/>
          <w:sz w:val="24"/>
          <w:szCs w:val="24"/>
        </w:rPr>
      </w:pPr>
      <w:r w:rsidRPr="00B93D1A">
        <w:rPr>
          <w:rFonts w:ascii="Arial" w:hAnsi="Arial" w:cs="Arial"/>
          <w:sz w:val="24"/>
          <w:szCs w:val="24"/>
        </w:rPr>
        <w:t xml:space="preserve">14.2. Оснований для приостановления предоставления Муниципальной услуги не предусмотрено. </w:t>
      </w:r>
    </w:p>
    <w:p w:rsidR="00C55807" w:rsidRPr="00B93D1A" w:rsidRDefault="00C55807" w:rsidP="00B93D1A">
      <w:pPr>
        <w:pStyle w:val="90"/>
        <w:shd w:val="clear" w:color="auto" w:fill="auto"/>
        <w:tabs>
          <w:tab w:val="left" w:pos="1437"/>
        </w:tabs>
        <w:spacing w:after="0" w:line="240" w:lineRule="auto"/>
        <w:ind w:firstLine="709"/>
        <w:rPr>
          <w:rFonts w:ascii="Arial" w:hAnsi="Arial" w:cs="Arial"/>
          <w:i w:val="0"/>
          <w:sz w:val="24"/>
          <w:szCs w:val="24"/>
        </w:rPr>
      </w:pPr>
    </w:p>
    <w:p w:rsidR="00F7504A" w:rsidRPr="00B93D1A" w:rsidRDefault="00F7504A" w:rsidP="00B93D1A">
      <w:pPr>
        <w:pStyle w:val="23"/>
        <w:numPr>
          <w:ilvl w:val="0"/>
          <w:numId w:val="2"/>
        </w:numPr>
        <w:shd w:val="clear" w:color="auto" w:fill="auto"/>
        <w:tabs>
          <w:tab w:val="left" w:pos="567"/>
        </w:tabs>
        <w:spacing w:after="0" w:line="240" w:lineRule="auto"/>
        <w:ind w:firstLine="709"/>
        <w:outlineLvl w:val="9"/>
        <w:rPr>
          <w:rFonts w:ascii="Arial" w:hAnsi="Arial" w:cs="Arial"/>
          <w:b w:val="0"/>
          <w:sz w:val="24"/>
          <w:szCs w:val="24"/>
        </w:rPr>
      </w:pPr>
      <w:bookmarkStart w:id="2" w:name="bookmark1"/>
      <w:r w:rsidRPr="00B93D1A">
        <w:rPr>
          <w:rFonts w:ascii="Arial" w:hAnsi="Arial" w:cs="Arial"/>
          <w:b w:val="0"/>
          <w:sz w:val="24"/>
          <w:szCs w:val="24"/>
        </w:rPr>
        <w:t>Состав, последовательность и сроки выполнения административных процедур</w:t>
      </w:r>
      <w:bookmarkEnd w:id="2"/>
    </w:p>
    <w:p w:rsidR="00F7504A" w:rsidRPr="00B93D1A" w:rsidRDefault="00F7504A" w:rsidP="00B93D1A">
      <w:pPr>
        <w:pStyle w:val="23"/>
        <w:shd w:val="clear" w:color="auto" w:fill="auto"/>
        <w:tabs>
          <w:tab w:val="left" w:pos="1708"/>
        </w:tabs>
        <w:spacing w:after="0" w:line="240" w:lineRule="auto"/>
        <w:ind w:firstLine="709"/>
        <w:outlineLvl w:val="9"/>
        <w:rPr>
          <w:rFonts w:ascii="Arial" w:hAnsi="Arial" w:cs="Arial"/>
          <w:b w:val="0"/>
          <w:sz w:val="24"/>
          <w:szCs w:val="24"/>
        </w:rPr>
      </w:pPr>
    </w:p>
    <w:p w:rsidR="00FE4681" w:rsidRPr="00B93D1A" w:rsidRDefault="00A91DB0" w:rsidP="00B93D1A">
      <w:pPr>
        <w:pStyle w:val="21"/>
        <w:shd w:val="clear" w:color="auto" w:fill="auto"/>
        <w:tabs>
          <w:tab w:val="left" w:pos="1292"/>
        </w:tabs>
        <w:spacing w:before="0" w:after="0" w:line="240" w:lineRule="auto"/>
        <w:ind w:firstLine="709"/>
        <w:rPr>
          <w:rFonts w:ascii="Arial" w:hAnsi="Arial" w:cs="Arial"/>
          <w:sz w:val="24"/>
          <w:szCs w:val="24"/>
        </w:rPr>
      </w:pPr>
      <w:r w:rsidRPr="00B93D1A">
        <w:rPr>
          <w:rFonts w:ascii="Arial" w:hAnsi="Arial" w:cs="Arial"/>
          <w:sz w:val="24"/>
          <w:szCs w:val="24"/>
        </w:rPr>
        <w:t>1</w:t>
      </w:r>
      <w:r w:rsidR="00434ED6" w:rsidRPr="00B93D1A">
        <w:rPr>
          <w:rFonts w:ascii="Arial" w:hAnsi="Arial" w:cs="Arial"/>
          <w:sz w:val="24"/>
          <w:szCs w:val="24"/>
        </w:rPr>
        <w:t>5</w:t>
      </w:r>
      <w:r w:rsidRPr="00B93D1A">
        <w:rPr>
          <w:rFonts w:ascii="Arial" w:hAnsi="Arial" w:cs="Arial"/>
          <w:sz w:val="24"/>
          <w:szCs w:val="24"/>
        </w:rPr>
        <w:t>.</w:t>
      </w:r>
      <w:r w:rsidR="00E46E82" w:rsidRPr="00B93D1A">
        <w:rPr>
          <w:rFonts w:ascii="Arial" w:hAnsi="Arial" w:cs="Arial"/>
          <w:sz w:val="24"/>
          <w:szCs w:val="24"/>
        </w:rPr>
        <w:t>1</w:t>
      </w:r>
      <w:r w:rsidR="00FE4681" w:rsidRPr="00B93D1A">
        <w:rPr>
          <w:rFonts w:ascii="Arial" w:hAnsi="Arial" w:cs="Arial"/>
          <w:sz w:val="24"/>
          <w:szCs w:val="24"/>
        </w:rPr>
        <w:t xml:space="preserve"> Перечень осуществляемых при предоставлении Муниципальной услуги административных процедур:</w:t>
      </w:r>
    </w:p>
    <w:p w:rsidR="00FE4681" w:rsidRPr="00B93D1A" w:rsidRDefault="0007756B" w:rsidP="00B93D1A">
      <w:pPr>
        <w:pStyle w:val="21"/>
        <w:shd w:val="clear" w:color="auto" w:fill="auto"/>
        <w:tabs>
          <w:tab w:val="left" w:pos="1100"/>
          <w:tab w:val="left" w:pos="1292"/>
        </w:tabs>
        <w:spacing w:before="0" w:after="0" w:line="240" w:lineRule="auto"/>
        <w:ind w:firstLine="709"/>
        <w:rPr>
          <w:rFonts w:ascii="Arial" w:hAnsi="Arial" w:cs="Arial"/>
          <w:sz w:val="24"/>
          <w:szCs w:val="24"/>
        </w:rPr>
      </w:pPr>
      <w:r w:rsidRPr="00B93D1A">
        <w:rPr>
          <w:rFonts w:ascii="Arial" w:hAnsi="Arial" w:cs="Arial"/>
          <w:sz w:val="24"/>
          <w:szCs w:val="24"/>
        </w:rPr>
        <w:t>15.1.</w:t>
      </w:r>
      <w:r w:rsidR="00E46E82" w:rsidRPr="00B93D1A">
        <w:rPr>
          <w:rFonts w:ascii="Arial" w:hAnsi="Arial" w:cs="Arial"/>
          <w:sz w:val="24"/>
          <w:szCs w:val="24"/>
        </w:rPr>
        <w:t>1.</w:t>
      </w:r>
      <w:r w:rsidR="00FE4681" w:rsidRPr="00B93D1A">
        <w:rPr>
          <w:rFonts w:ascii="Arial" w:hAnsi="Arial" w:cs="Arial"/>
          <w:sz w:val="24"/>
          <w:szCs w:val="24"/>
        </w:rPr>
        <w:t xml:space="preserve"> </w:t>
      </w:r>
      <w:r w:rsidRPr="00B93D1A">
        <w:rPr>
          <w:rFonts w:ascii="Arial" w:eastAsiaTheme="minorHAnsi" w:hAnsi="Arial" w:cs="Arial"/>
          <w:sz w:val="24"/>
          <w:szCs w:val="24"/>
        </w:rPr>
        <w:t>П</w:t>
      </w:r>
      <w:r w:rsidR="00FE4681" w:rsidRPr="00B93D1A">
        <w:rPr>
          <w:rFonts w:ascii="Arial" w:eastAsiaTheme="minorHAnsi" w:hAnsi="Arial" w:cs="Arial"/>
          <w:sz w:val="24"/>
          <w:szCs w:val="24"/>
        </w:rPr>
        <w:t>рофилирование Заявителя;</w:t>
      </w:r>
    </w:p>
    <w:p w:rsidR="00FE4681" w:rsidRPr="00B93D1A" w:rsidRDefault="0007756B" w:rsidP="00B93D1A">
      <w:pPr>
        <w:pStyle w:val="21"/>
        <w:shd w:val="clear" w:color="auto" w:fill="auto"/>
        <w:tabs>
          <w:tab w:val="left" w:pos="1100"/>
          <w:tab w:val="left" w:pos="1292"/>
        </w:tabs>
        <w:spacing w:before="0" w:after="0" w:line="240" w:lineRule="auto"/>
        <w:ind w:firstLine="709"/>
        <w:rPr>
          <w:rFonts w:ascii="Arial" w:hAnsi="Arial" w:cs="Arial"/>
          <w:sz w:val="24"/>
          <w:szCs w:val="24"/>
        </w:rPr>
      </w:pPr>
      <w:r w:rsidRPr="00B93D1A">
        <w:rPr>
          <w:rFonts w:ascii="Arial" w:hAnsi="Arial" w:cs="Arial"/>
          <w:sz w:val="24"/>
          <w:szCs w:val="24"/>
        </w:rPr>
        <w:t>15.</w:t>
      </w:r>
      <w:r w:rsidR="00E46E82" w:rsidRPr="00B93D1A">
        <w:rPr>
          <w:rFonts w:ascii="Arial" w:hAnsi="Arial" w:cs="Arial"/>
          <w:sz w:val="24"/>
          <w:szCs w:val="24"/>
        </w:rPr>
        <w:t>1.</w:t>
      </w:r>
      <w:r w:rsidRPr="00B93D1A">
        <w:rPr>
          <w:rFonts w:ascii="Arial" w:hAnsi="Arial" w:cs="Arial"/>
          <w:sz w:val="24"/>
          <w:szCs w:val="24"/>
        </w:rPr>
        <w:t>2. П</w:t>
      </w:r>
      <w:r w:rsidR="00FE4681" w:rsidRPr="00B93D1A">
        <w:rPr>
          <w:rFonts w:ascii="Arial" w:hAnsi="Arial" w:cs="Arial"/>
          <w:sz w:val="24"/>
          <w:szCs w:val="24"/>
        </w:rPr>
        <w:t>рием запроса и документов и (или) информации, необходимых для предоставления Муниципальной услуги;</w:t>
      </w:r>
    </w:p>
    <w:p w:rsidR="00FE4681" w:rsidRPr="00B93D1A" w:rsidRDefault="0007756B" w:rsidP="00B93D1A">
      <w:pPr>
        <w:pStyle w:val="21"/>
        <w:shd w:val="clear" w:color="auto" w:fill="auto"/>
        <w:tabs>
          <w:tab w:val="left" w:pos="1123"/>
          <w:tab w:val="left" w:pos="1292"/>
        </w:tabs>
        <w:spacing w:before="0" w:after="0" w:line="240" w:lineRule="auto"/>
        <w:ind w:firstLine="709"/>
        <w:rPr>
          <w:rFonts w:ascii="Arial" w:hAnsi="Arial" w:cs="Arial"/>
          <w:sz w:val="24"/>
          <w:szCs w:val="24"/>
        </w:rPr>
      </w:pPr>
      <w:r w:rsidRPr="00B93D1A">
        <w:rPr>
          <w:rFonts w:ascii="Arial" w:hAnsi="Arial" w:cs="Arial"/>
          <w:sz w:val="24"/>
          <w:szCs w:val="24"/>
        </w:rPr>
        <w:t>15.</w:t>
      </w:r>
      <w:r w:rsidR="00E46E82" w:rsidRPr="00B93D1A">
        <w:rPr>
          <w:rFonts w:ascii="Arial" w:hAnsi="Arial" w:cs="Arial"/>
          <w:sz w:val="24"/>
          <w:szCs w:val="24"/>
        </w:rPr>
        <w:t>1.</w:t>
      </w:r>
      <w:r w:rsidRPr="00B93D1A">
        <w:rPr>
          <w:rFonts w:ascii="Arial" w:hAnsi="Arial" w:cs="Arial"/>
          <w:sz w:val="24"/>
          <w:szCs w:val="24"/>
        </w:rPr>
        <w:t>3. Ф</w:t>
      </w:r>
      <w:r w:rsidR="00FE4681" w:rsidRPr="00B93D1A">
        <w:rPr>
          <w:rFonts w:ascii="Arial" w:hAnsi="Arial" w:cs="Arial"/>
          <w:sz w:val="24"/>
          <w:szCs w:val="24"/>
        </w:rPr>
        <w:t>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F63DF6" w:rsidRPr="00B93D1A" w:rsidRDefault="0007756B" w:rsidP="00B93D1A">
      <w:pPr>
        <w:pStyle w:val="21"/>
        <w:shd w:val="clear" w:color="auto" w:fill="auto"/>
        <w:tabs>
          <w:tab w:val="left" w:pos="1123"/>
          <w:tab w:val="left" w:pos="1292"/>
        </w:tabs>
        <w:spacing w:before="0" w:after="0" w:line="240" w:lineRule="auto"/>
        <w:ind w:firstLine="709"/>
        <w:rPr>
          <w:rFonts w:ascii="Arial" w:hAnsi="Arial" w:cs="Arial"/>
          <w:sz w:val="24"/>
          <w:szCs w:val="24"/>
        </w:rPr>
      </w:pPr>
      <w:r w:rsidRPr="00B93D1A">
        <w:rPr>
          <w:rFonts w:ascii="Arial" w:hAnsi="Arial" w:cs="Arial"/>
          <w:sz w:val="24"/>
          <w:szCs w:val="24"/>
        </w:rPr>
        <w:t>15.</w:t>
      </w:r>
      <w:r w:rsidR="00E46E82" w:rsidRPr="00B93D1A">
        <w:rPr>
          <w:rFonts w:ascii="Arial" w:hAnsi="Arial" w:cs="Arial"/>
          <w:sz w:val="24"/>
          <w:szCs w:val="24"/>
        </w:rPr>
        <w:t>1.</w:t>
      </w:r>
      <w:r w:rsidRPr="00B93D1A">
        <w:rPr>
          <w:rFonts w:ascii="Arial" w:hAnsi="Arial" w:cs="Arial"/>
          <w:sz w:val="24"/>
          <w:szCs w:val="24"/>
        </w:rPr>
        <w:t>4. П</w:t>
      </w:r>
      <w:r w:rsidR="00FE4681" w:rsidRPr="00B93D1A">
        <w:rPr>
          <w:rFonts w:ascii="Arial" w:hAnsi="Arial" w:cs="Arial"/>
          <w:sz w:val="24"/>
          <w:szCs w:val="24"/>
        </w:rPr>
        <w:t>ринятие решени</w:t>
      </w:r>
      <w:r w:rsidRPr="00B93D1A">
        <w:rPr>
          <w:rFonts w:ascii="Arial" w:hAnsi="Arial" w:cs="Arial"/>
          <w:sz w:val="24"/>
          <w:szCs w:val="24"/>
        </w:rPr>
        <w:t xml:space="preserve">я о предоставлении (об отказе в </w:t>
      </w:r>
      <w:r w:rsidR="002011C3" w:rsidRPr="00B93D1A">
        <w:rPr>
          <w:rFonts w:ascii="Arial" w:hAnsi="Arial" w:cs="Arial"/>
          <w:sz w:val="24"/>
          <w:szCs w:val="24"/>
        </w:rPr>
        <w:t>п</w:t>
      </w:r>
      <w:r w:rsidR="00FE4681" w:rsidRPr="00B93D1A">
        <w:rPr>
          <w:rFonts w:ascii="Arial" w:hAnsi="Arial" w:cs="Arial"/>
          <w:sz w:val="24"/>
          <w:szCs w:val="24"/>
        </w:rPr>
        <w:t>редоставлении) Муниципальной услуги;</w:t>
      </w:r>
    </w:p>
    <w:p w:rsidR="00E46E82" w:rsidRPr="00B93D1A" w:rsidRDefault="00E46E82" w:rsidP="00B93D1A">
      <w:pPr>
        <w:tabs>
          <w:tab w:val="left" w:pos="1292"/>
        </w:tabs>
        <w:ind w:firstLine="709"/>
        <w:rPr>
          <w:rFonts w:eastAsiaTheme="minorHAnsi" w:cs="Arial"/>
        </w:rPr>
      </w:pPr>
      <w:r w:rsidRPr="00B93D1A">
        <w:rPr>
          <w:rFonts w:eastAsiaTheme="minorHAnsi" w:cs="Arial"/>
        </w:rPr>
        <w:t>15.2.</w:t>
      </w:r>
      <w:r w:rsidR="00B93D1A">
        <w:rPr>
          <w:rFonts w:eastAsiaTheme="minorHAnsi" w:cs="Arial"/>
        </w:rPr>
        <w:t xml:space="preserve"> </w:t>
      </w:r>
      <w:r w:rsidRPr="00B93D1A">
        <w:rPr>
          <w:rFonts w:eastAsiaTheme="minorHAnsi" w:cs="Arial"/>
        </w:rPr>
        <w:t>Профилирование Заявителя.</w:t>
      </w:r>
    </w:p>
    <w:p w:rsidR="00E46E82" w:rsidRPr="00B93D1A" w:rsidRDefault="00E46E82" w:rsidP="00B93D1A">
      <w:pPr>
        <w:tabs>
          <w:tab w:val="left" w:pos="1292"/>
        </w:tabs>
        <w:ind w:firstLine="709"/>
        <w:rPr>
          <w:rFonts w:eastAsiaTheme="minorHAnsi" w:cs="Arial"/>
        </w:rPr>
      </w:pPr>
      <w:r w:rsidRPr="00B93D1A">
        <w:rPr>
          <w:rFonts w:eastAsiaTheme="minorHAnsi" w:cs="Arial"/>
        </w:rPr>
        <w:t>15.2.1. Профилирование Заявителя заключается в его анкетировании в целях определения категории (признаков) Заявителя.</w:t>
      </w:r>
    </w:p>
    <w:p w:rsidR="00E46E82" w:rsidRPr="00B93D1A" w:rsidRDefault="00E46E82" w:rsidP="00B93D1A">
      <w:pPr>
        <w:pStyle w:val="21"/>
        <w:shd w:val="clear" w:color="auto" w:fill="auto"/>
        <w:tabs>
          <w:tab w:val="left" w:pos="1292"/>
        </w:tabs>
        <w:spacing w:before="0" w:after="0" w:line="240" w:lineRule="auto"/>
        <w:ind w:firstLine="709"/>
        <w:rPr>
          <w:rFonts w:ascii="Arial" w:hAnsi="Arial" w:cs="Arial"/>
          <w:sz w:val="24"/>
          <w:szCs w:val="24"/>
        </w:rPr>
      </w:pPr>
      <w:r w:rsidRPr="00B93D1A">
        <w:rPr>
          <w:rFonts w:ascii="Arial" w:hAnsi="Arial" w:cs="Arial"/>
          <w:sz w:val="24"/>
          <w:szCs w:val="24"/>
        </w:rPr>
        <w:t>15.2.2. Идентификаторы категорий (признаков) Заявителей приведены в Приложении № 2 к настоящему Административному регламенту.</w:t>
      </w:r>
    </w:p>
    <w:p w:rsidR="00E46E82" w:rsidRPr="00B93D1A" w:rsidRDefault="00E46E82" w:rsidP="00B93D1A">
      <w:pPr>
        <w:tabs>
          <w:tab w:val="left" w:pos="1292"/>
        </w:tabs>
        <w:ind w:firstLine="709"/>
        <w:rPr>
          <w:rFonts w:eastAsiaTheme="minorHAnsi" w:cs="Arial"/>
        </w:rPr>
      </w:pPr>
      <w:r w:rsidRPr="00B93D1A">
        <w:rPr>
          <w:rFonts w:eastAsiaTheme="minorHAnsi" w:cs="Arial"/>
        </w:rPr>
        <w:lastRenderedPageBreak/>
        <w:t>15.2.3. 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w:t>
      </w:r>
    </w:p>
    <w:p w:rsidR="00FE4681" w:rsidRPr="00B93D1A" w:rsidRDefault="0007756B" w:rsidP="00B93D1A">
      <w:pPr>
        <w:pStyle w:val="21"/>
        <w:shd w:val="clear" w:color="auto" w:fill="auto"/>
        <w:tabs>
          <w:tab w:val="left" w:pos="1123"/>
        </w:tabs>
        <w:spacing w:before="0" w:after="0" w:line="240" w:lineRule="auto"/>
        <w:ind w:firstLine="709"/>
        <w:rPr>
          <w:rFonts w:ascii="Arial" w:hAnsi="Arial" w:cs="Arial"/>
          <w:sz w:val="24"/>
          <w:szCs w:val="24"/>
        </w:rPr>
      </w:pPr>
      <w:r w:rsidRPr="00B93D1A">
        <w:rPr>
          <w:rFonts w:ascii="Arial" w:hAnsi="Arial" w:cs="Arial"/>
          <w:sz w:val="24"/>
          <w:szCs w:val="24"/>
        </w:rPr>
        <w:t>15.</w:t>
      </w:r>
      <w:r w:rsidR="00E46E82" w:rsidRPr="00B93D1A">
        <w:rPr>
          <w:rFonts w:ascii="Arial" w:hAnsi="Arial" w:cs="Arial"/>
          <w:sz w:val="24"/>
          <w:szCs w:val="24"/>
        </w:rPr>
        <w:t>3</w:t>
      </w:r>
      <w:r w:rsidRPr="00B93D1A">
        <w:rPr>
          <w:rFonts w:ascii="Arial" w:hAnsi="Arial" w:cs="Arial"/>
          <w:sz w:val="24"/>
          <w:szCs w:val="24"/>
        </w:rPr>
        <w:t>.</w:t>
      </w:r>
      <w:r w:rsidR="00FE4681" w:rsidRPr="00B93D1A">
        <w:rPr>
          <w:rFonts w:ascii="Arial" w:hAnsi="Arial" w:cs="Arial"/>
          <w:sz w:val="24"/>
          <w:szCs w:val="24"/>
        </w:rPr>
        <w:t xml:space="preserve"> </w:t>
      </w:r>
      <w:r w:rsidRPr="00B93D1A">
        <w:rPr>
          <w:rFonts w:ascii="Arial" w:hAnsi="Arial" w:cs="Arial"/>
          <w:sz w:val="24"/>
          <w:szCs w:val="24"/>
        </w:rPr>
        <w:t>П</w:t>
      </w:r>
      <w:r w:rsidR="00831B4A" w:rsidRPr="00B93D1A">
        <w:rPr>
          <w:rFonts w:ascii="Arial" w:hAnsi="Arial" w:cs="Arial"/>
          <w:sz w:val="24"/>
          <w:szCs w:val="24"/>
        </w:rPr>
        <w:t>редоставление результата Муниципальной услуги Заявителю</w:t>
      </w:r>
      <w:r w:rsidR="004655C7" w:rsidRPr="00B93D1A">
        <w:rPr>
          <w:rFonts w:ascii="Arial" w:hAnsi="Arial" w:cs="Arial"/>
          <w:sz w:val="24"/>
          <w:szCs w:val="24"/>
        </w:rPr>
        <w:t>.</w:t>
      </w:r>
    </w:p>
    <w:p w:rsidR="00295688" w:rsidRPr="00B93D1A" w:rsidRDefault="00295688" w:rsidP="00B93D1A">
      <w:pPr>
        <w:ind w:firstLine="709"/>
        <w:rPr>
          <w:rFonts w:cs="Arial"/>
        </w:rPr>
      </w:pPr>
      <w:r w:rsidRPr="00B93D1A">
        <w:rPr>
          <w:rFonts w:cs="Arial"/>
        </w:rPr>
        <w:t>15.</w:t>
      </w:r>
      <w:r w:rsidR="00E46E82" w:rsidRPr="00B93D1A">
        <w:rPr>
          <w:rFonts w:cs="Arial"/>
        </w:rPr>
        <w:t>3.1</w:t>
      </w:r>
      <w:r w:rsidRPr="00B93D1A">
        <w:rPr>
          <w:rFonts w:cs="Arial"/>
        </w:rPr>
        <w:t>. Прием запроса и документов и (или) информации, необходимых для предоставления Муниципальной услуги.</w:t>
      </w:r>
    </w:p>
    <w:p w:rsidR="00295688" w:rsidRPr="00B93D1A" w:rsidRDefault="00E46E82" w:rsidP="00B93D1A">
      <w:pPr>
        <w:ind w:firstLine="709"/>
        <w:rPr>
          <w:rFonts w:cs="Arial"/>
        </w:rPr>
      </w:pPr>
      <w:r w:rsidRPr="00B93D1A">
        <w:rPr>
          <w:rFonts w:cs="Arial"/>
        </w:rPr>
        <w:t>15.3.2.</w:t>
      </w:r>
      <w:r w:rsidR="00295688" w:rsidRPr="00B93D1A">
        <w:rPr>
          <w:rFonts w:cs="Arial"/>
        </w:rPr>
        <w:t>Состав запроса о предоставлении Муниципальной услуги и перечень документов и (или) информации,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Приложениях № 2 и № 3 к настоящему Административному регламенту.</w:t>
      </w:r>
    </w:p>
    <w:p w:rsidR="00295688" w:rsidRPr="00B93D1A" w:rsidRDefault="00E46E82" w:rsidP="00B93D1A">
      <w:pPr>
        <w:ind w:firstLine="709"/>
        <w:rPr>
          <w:rFonts w:eastAsiaTheme="minorHAnsi" w:cs="Arial"/>
          <w:lang w:eastAsia="en-US"/>
        </w:rPr>
      </w:pPr>
      <w:proofErr w:type="gramStart"/>
      <w:r w:rsidRPr="00B93D1A">
        <w:rPr>
          <w:rFonts w:eastAsiaTheme="minorHAnsi" w:cs="Arial"/>
          <w:lang w:eastAsia="en-US"/>
        </w:rPr>
        <w:t>15.3.3.</w:t>
      </w:r>
      <w:r w:rsidR="00295688" w:rsidRPr="00B93D1A">
        <w:rPr>
          <w:rFonts w:eastAsiaTheme="minorHAnsi" w:cs="Arial"/>
          <w:lang w:eastAsia="en-US"/>
        </w:rPr>
        <w:t>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Федеральным законом от 29 декабря 2022 года № 572-ФЗ «Об осуществлении идентификации и (или) аутентификации физических лиц с использованием биометрических</w:t>
      </w:r>
      <w:proofErr w:type="gramEnd"/>
      <w:r w:rsidR="00295688" w:rsidRPr="00B93D1A">
        <w:rPr>
          <w:rFonts w:eastAsiaTheme="minorHAnsi" w:cs="Arial"/>
          <w:lang w:eastAsia="en-US"/>
        </w:rPr>
        <w:t xml:space="preserve"> персональных данных, о внесении изменений в отдельные законодательные акты Российской Федерации и признании </w:t>
      </w:r>
      <w:proofErr w:type="gramStart"/>
      <w:r w:rsidR="00295688" w:rsidRPr="00B93D1A">
        <w:rPr>
          <w:rFonts w:eastAsiaTheme="minorHAnsi" w:cs="Arial"/>
          <w:lang w:eastAsia="en-US"/>
        </w:rPr>
        <w:t>утратившими</w:t>
      </w:r>
      <w:proofErr w:type="gramEnd"/>
      <w:r w:rsidR="00295688" w:rsidRPr="00B93D1A">
        <w:rPr>
          <w:rFonts w:eastAsiaTheme="minorHAnsi" w:cs="Arial"/>
          <w:lang w:eastAsia="en-US"/>
        </w:rPr>
        <w:t xml:space="preserve"> силу отдельных положений законодательных актов Российской Федерации».</w:t>
      </w:r>
    </w:p>
    <w:p w:rsidR="00295688" w:rsidRPr="00B93D1A" w:rsidRDefault="00E46E82" w:rsidP="00B93D1A">
      <w:pPr>
        <w:ind w:firstLine="709"/>
        <w:rPr>
          <w:rFonts w:cs="Arial"/>
        </w:rPr>
      </w:pPr>
      <w:r w:rsidRPr="00B93D1A">
        <w:rPr>
          <w:rFonts w:cs="Arial"/>
        </w:rPr>
        <w:t xml:space="preserve">15.3.4. </w:t>
      </w:r>
      <w:r w:rsidR="00295688" w:rsidRPr="00B93D1A">
        <w:rPr>
          <w:rFonts w:cs="Arial"/>
        </w:rPr>
        <w:t xml:space="preserve">Исчерпывающий перечень оснований для принятия решения об отказе в приеме запроса и документов и (или) информации приведены в Приложении № 4 к настоящему Административному регламенту. </w:t>
      </w:r>
    </w:p>
    <w:p w:rsidR="00295688" w:rsidRPr="00B93D1A" w:rsidRDefault="00E46E82" w:rsidP="00B93D1A">
      <w:pPr>
        <w:ind w:firstLine="709"/>
        <w:rPr>
          <w:rFonts w:cs="Arial"/>
        </w:rPr>
      </w:pPr>
      <w:r w:rsidRPr="00B93D1A">
        <w:rPr>
          <w:rFonts w:cs="Arial"/>
        </w:rPr>
        <w:t xml:space="preserve">15.3.5. </w:t>
      </w:r>
      <w:r w:rsidR="00295688" w:rsidRPr="00B93D1A">
        <w:rPr>
          <w:rFonts w:cs="Arial"/>
        </w:rPr>
        <w:t>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295688" w:rsidRPr="00B93D1A" w:rsidRDefault="00E46E82" w:rsidP="00B93D1A">
      <w:pPr>
        <w:ind w:firstLine="709"/>
        <w:rPr>
          <w:rFonts w:cs="Arial"/>
        </w:rPr>
      </w:pPr>
      <w:r w:rsidRPr="00B93D1A">
        <w:rPr>
          <w:rFonts w:cs="Arial"/>
        </w:rPr>
        <w:t xml:space="preserve">15.3.6. </w:t>
      </w:r>
      <w:r w:rsidR="00295688" w:rsidRPr="00B93D1A">
        <w:rPr>
          <w:rFonts w:cs="Arial"/>
        </w:rPr>
        <w:t>Срок регистрации запроса Заявителя и документов и (или) информации, необходимых для предоставления Муниципальной услуги, составляет</w:t>
      </w:r>
      <w:r w:rsidRPr="00B93D1A">
        <w:rPr>
          <w:rFonts w:cs="Arial"/>
        </w:rPr>
        <w:t xml:space="preserve"> один рабочий день.</w:t>
      </w:r>
    </w:p>
    <w:p w:rsidR="00295688" w:rsidRPr="00B93D1A" w:rsidRDefault="00E46E82" w:rsidP="00B93D1A">
      <w:pPr>
        <w:ind w:firstLine="709"/>
        <w:rPr>
          <w:rFonts w:cs="Arial"/>
        </w:rPr>
      </w:pPr>
      <w:r w:rsidRPr="00B93D1A">
        <w:rPr>
          <w:rFonts w:cs="Arial"/>
        </w:rPr>
        <w:t>15.4.</w:t>
      </w:r>
      <w:r w:rsidR="00295688" w:rsidRPr="00B93D1A">
        <w:rPr>
          <w:rFonts w:cs="Arial"/>
        </w:rPr>
        <w:t xml:space="preserve"> Межведомственное информационное взаимодействие.</w:t>
      </w:r>
    </w:p>
    <w:p w:rsidR="00295688" w:rsidRPr="00B93D1A" w:rsidRDefault="00295688" w:rsidP="00B93D1A">
      <w:pPr>
        <w:pStyle w:val="21"/>
        <w:shd w:val="clear" w:color="auto" w:fill="auto"/>
        <w:tabs>
          <w:tab w:val="left" w:pos="1123"/>
        </w:tabs>
        <w:spacing w:before="0" w:after="0" w:line="240" w:lineRule="auto"/>
        <w:ind w:firstLine="709"/>
        <w:rPr>
          <w:rFonts w:ascii="Arial" w:eastAsia="SimSun" w:hAnsi="Arial" w:cs="Arial"/>
          <w:sz w:val="24"/>
          <w:szCs w:val="24"/>
        </w:rPr>
      </w:pPr>
      <w:proofErr w:type="gramStart"/>
      <w:r w:rsidRPr="00B93D1A">
        <w:rPr>
          <w:rFonts w:ascii="Arial" w:hAnsi="Arial" w:cs="Arial"/>
          <w:sz w:val="24"/>
          <w:szCs w:val="24"/>
        </w:rPr>
        <w:t xml:space="preserve">В случае непредставления документов, которые могут быть истребованы в порядке межведомственного информационного взаимодействия, в течение трех дней с момента регистрации запроса и прилагаемых документов </w:t>
      </w:r>
      <w:r w:rsidRPr="00B93D1A">
        <w:rPr>
          <w:rFonts w:ascii="Arial" w:eastAsia="SimSun" w:hAnsi="Arial" w:cs="Arial"/>
          <w:sz w:val="24"/>
          <w:szCs w:val="24"/>
        </w:rPr>
        <w:t>в рамках межведомственного взаимодействия 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следующие сведения и документы:</w:t>
      </w:r>
      <w:proofErr w:type="gramEnd"/>
    </w:p>
    <w:p w:rsidR="00295688" w:rsidRPr="00B93D1A" w:rsidRDefault="00295688" w:rsidP="00B93D1A">
      <w:pPr>
        <w:ind w:firstLine="709"/>
        <w:rPr>
          <w:rFonts w:eastAsia="SimSun" w:cs="Arial"/>
        </w:rPr>
      </w:pPr>
      <w:r w:rsidRPr="00B93D1A">
        <w:rPr>
          <w:rFonts w:eastAsia="SimSun" w:cs="Arial"/>
        </w:rPr>
        <w:t>а) в Управлении Федеральной службы государственной регистрации, кадастра и картографии по Воронежской области:</w:t>
      </w:r>
    </w:p>
    <w:p w:rsidR="00295688" w:rsidRPr="00B93D1A" w:rsidRDefault="00295688" w:rsidP="00B93D1A">
      <w:pPr>
        <w:ind w:firstLine="709"/>
        <w:rPr>
          <w:rFonts w:eastAsia="SimSun" w:cs="Arial"/>
        </w:rPr>
      </w:pPr>
      <w:r w:rsidRPr="00B93D1A">
        <w:rPr>
          <w:rFonts w:eastAsia="SimSun" w:cs="Arial"/>
        </w:rPr>
        <w:t xml:space="preserve">- выписка из Единого государственного реестра недвижимости о зарегистрированных правах на </w:t>
      </w:r>
      <w:r w:rsidRPr="00B93D1A">
        <w:rPr>
          <w:rFonts w:cs="Arial"/>
        </w:rPr>
        <w:t>земельный участок или объект недвижимости</w:t>
      </w:r>
      <w:r w:rsidRPr="00B93D1A">
        <w:rPr>
          <w:rFonts w:eastAsia="SimSun" w:cs="Arial"/>
        </w:rPr>
        <w:t>;</w:t>
      </w:r>
    </w:p>
    <w:p w:rsidR="00295688" w:rsidRPr="00B93D1A" w:rsidRDefault="00295688" w:rsidP="00B93D1A">
      <w:pPr>
        <w:ind w:firstLine="709"/>
        <w:rPr>
          <w:rFonts w:eastAsia="SimSun" w:cs="Arial"/>
        </w:rPr>
      </w:pPr>
      <w:r w:rsidRPr="00B93D1A">
        <w:rPr>
          <w:rFonts w:eastAsia="SimSun" w:cs="Arial"/>
        </w:rPr>
        <w:t>б) в Управлении Федеральной налоговой службы по Воронежской области:</w:t>
      </w:r>
    </w:p>
    <w:p w:rsidR="00295688" w:rsidRPr="00B93D1A" w:rsidRDefault="00295688" w:rsidP="00B93D1A">
      <w:pPr>
        <w:ind w:firstLine="709"/>
        <w:rPr>
          <w:rFonts w:eastAsia="SimSun" w:cs="Arial"/>
        </w:rPr>
      </w:pPr>
      <w:r w:rsidRPr="00B93D1A">
        <w:rPr>
          <w:rFonts w:eastAsia="SimSun" w:cs="Arial"/>
        </w:rPr>
        <w:lastRenderedPageBreak/>
        <w:t>- выписка из Единого государственного реестра юридических лиц о регистрации юридического лица (если заявителем является юридическое лицо);</w:t>
      </w:r>
    </w:p>
    <w:p w:rsidR="00295688" w:rsidRPr="00B93D1A" w:rsidRDefault="00295688" w:rsidP="00B93D1A">
      <w:pPr>
        <w:ind w:firstLine="709"/>
        <w:rPr>
          <w:rFonts w:eastAsia="SimSun" w:cs="Arial"/>
        </w:rPr>
      </w:pPr>
      <w:r w:rsidRPr="00B93D1A">
        <w:rPr>
          <w:rFonts w:eastAsia="SimSun" w:cs="Arial"/>
        </w:rPr>
        <w:t>- выписка из Единого государственного реестра индивидуальных предпринимателей (при подаче заявления индивидуальным предпринимате</w:t>
      </w:r>
      <w:r w:rsidR="008A3F72" w:rsidRPr="00B93D1A">
        <w:rPr>
          <w:rFonts w:eastAsia="SimSun" w:cs="Arial"/>
        </w:rPr>
        <w:t>лем).</w:t>
      </w:r>
    </w:p>
    <w:p w:rsidR="00295688" w:rsidRPr="00B93D1A" w:rsidRDefault="00295688" w:rsidP="00B93D1A">
      <w:pPr>
        <w:ind w:firstLine="709"/>
        <w:rPr>
          <w:rFonts w:cs="Arial"/>
        </w:rPr>
      </w:pPr>
      <w:r w:rsidRPr="00B93D1A">
        <w:rPr>
          <w:rFonts w:cs="Arial"/>
        </w:rPr>
        <w:t>в) в органах государственной власти, органах местного самоуправления, иных организациях:</w:t>
      </w:r>
    </w:p>
    <w:p w:rsidR="00D9207C" w:rsidRPr="00B93D1A" w:rsidRDefault="00D9207C" w:rsidP="00B93D1A">
      <w:pPr>
        <w:ind w:firstLine="709"/>
        <w:rPr>
          <w:rFonts w:cs="Arial"/>
        </w:rPr>
      </w:pPr>
      <w:r w:rsidRPr="00B93D1A">
        <w:rPr>
          <w:rFonts w:cs="Arial"/>
        </w:rPr>
        <w:t>-</w:t>
      </w:r>
      <w:r w:rsidR="00E46E82" w:rsidRPr="00B93D1A">
        <w:rPr>
          <w:rFonts w:cs="Arial"/>
        </w:rPr>
        <w:t xml:space="preserve"> </w:t>
      </w:r>
      <w:r w:rsidRPr="00B93D1A">
        <w:rPr>
          <w:rFonts w:cs="Arial"/>
        </w:rPr>
        <w:t>Предписание надзорного органа (в случае произрастания зеленых насаждений с нарушением установленных норм и правил, в том числе ухудшающих условия проживания населения, повреждающих конструкции объектов и сооружений);</w:t>
      </w:r>
      <w:r w:rsidR="00B93D1A">
        <w:rPr>
          <w:rFonts w:cs="Arial"/>
        </w:rPr>
        <w:t xml:space="preserve"> </w:t>
      </w:r>
    </w:p>
    <w:p w:rsidR="00D9207C" w:rsidRPr="00B93D1A" w:rsidRDefault="00D9207C" w:rsidP="00B93D1A">
      <w:pPr>
        <w:ind w:firstLine="709"/>
        <w:rPr>
          <w:rFonts w:cs="Arial"/>
        </w:rPr>
      </w:pPr>
      <w:r w:rsidRPr="00B93D1A">
        <w:rPr>
          <w:rFonts w:cs="Arial"/>
        </w:rPr>
        <w:t>- Разрешение на размещение временных построек, некапитальных объектов (сборно-разборных конструкций, сооружений общего пользования, элементов благоустройства и иных);</w:t>
      </w:r>
      <w:r w:rsidR="00B93D1A">
        <w:rPr>
          <w:rFonts w:cs="Arial"/>
        </w:rPr>
        <w:t xml:space="preserve"> </w:t>
      </w:r>
    </w:p>
    <w:p w:rsidR="00D9207C" w:rsidRPr="00B93D1A" w:rsidRDefault="00D9207C" w:rsidP="00B93D1A">
      <w:pPr>
        <w:ind w:firstLine="709"/>
        <w:rPr>
          <w:rFonts w:cs="Arial"/>
        </w:rPr>
      </w:pPr>
      <w:r w:rsidRPr="00B93D1A">
        <w:rPr>
          <w:rFonts w:cs="Arial"/>
        </w:rPr>
        <w:t>-</w:t>
      </w:r>
      <w:r w:rsidR="00B93D1A">
        <w:rPr>
          <w:rFonts w:cs="Arial"/>
        </w:rPr>
        <w:t xml:space="preserve"> </w:t>
      </w:r>
      <w:r w:rsidRPr="00B93D1A">
        <w:rPr>
          <w:rFonts w:cs="Arial"/>
        </w:rPr>
        <w:t>Разрешение на право проведения земляных работ;</w:t>
      </w:r>
      <w:r w:rsidR="00B93D1A">
        <w:rPr>
          <w:rFonts w:cs="Arial"/>
        </w:rPr>
        <w:t xml:space="preserve"> </w:t>
      </w:r>
    </w:p>
    <w:p w:rsidR="00D9207C" w:rsidRPr="00B93D1A" w:rsidRDefault="00D9207C" w:rsidP="00B93D1A">
      <w:pPr>
        <w:ind w:firstLine="709"/>
        <w:rPr>
          <w:rFonts w:cs="Arial"/>
        </w:rPr>
      </w:pPr>
      <w:r w:rsidRPr="00B93D1A">
        <w:rPr>
          <w:rFonts w:cs="Arial"/>
        </w:rPr>
        <w:t>- Схема движения транспорта и пешеходов, в случае обращения за получением разрешения на вырубку зеленых насаждений, проводимую на проезжей части;</w:t>
      </w:r>
      <w:r w:rsidR="00B93D1A">
        <w:rPr>
          <w:rFonts w:cs="Arial"/>
        </w:rPr>
        <w:t xml:space="preserve"> </w:t>
      </w:r>
    </w:p>
    <w:p w:rsidR="00D9207C" w:rsidRPr="00B93D1A" w:rsidRDefault="00D9207C" w:rsidP="00B93D1A">
      <w:pPr>
        <w:ind w:firstLine="709"/>
        <w:rPr>
          <w:rFonts w:cs="Arial"/>
        </w:rPr>
      </w:pPr>
      <w:r w:rsidRPr="00B93D1A">
        <w:rPr>
          <w:rFonts w:cs="Arial"/>
        </w:rPr>
        <w:t>-</w:t>
      </w:r>
      <w:r w:rsidR="00B93D1A">
        <w:rPr>
          <w:rFonts w:cs="Arial"/>
        </w:rPr>
        <w:t xml:space="preserve"> </w:t>
      </w:r>
      <w:r w:rsidRPr="00B93D1A">
        <w:rPr>
          <w:rFonts w:cs="Arial"/>
        </w:rPr>
        <w:t>Разрешение на строительство;</w:t>
      </w:r>
    </w:p>
    <w:p w:rsidR="00D9207C" w:rsidRPr="00B93D1A" w:rsidRDefault="00D9207C" w:rsidP="00B93D1A">
      <w:pPr>
        <w:ind w:firstLine="709"/>
        <w:rPr>
          <w:rFonts w:cs="Arial"/>
        </w:rPr>
      </w:pPr>
      <w:r w:rsidRPr="00B93D1A">
        <w:rPr>
          <w:rFonts w:cs="Arial"/>
        </w:rPr>
        <w:t xml:space="preserve">- Сведения об оплате Заявителем компенсационной стоимости подлежащих рубке или уничтожению зеленых насаждений*. </w:t>
      </w:r>
    </w:p>
    <w:p w:rsidR="00295688" w:rsidRPr="00B93D1A" w:rsidRDefault="00E46E82" w:rsidP="00B93D1A">
      <w:pPr>
        <w:tabs>
          <w:tab w:val="left" w:pos="0"/>
        </w:tabs>
        <w:ind w:firstLine="709"/>
        <w:rPr>
          <w:rFonts w:cs="Arial"/>
          <w:strike/>
        </w:rPr>
      </w:pPr>
      <w:r w:rsidRPr="00B93D1A">
        <w:rPr>
          <w:rFonts w:cs="Arial"/>
        </w:rPr>
        <w:t xml:space="preserve">15.5. </w:t>
      </w:r>
      <w:r w:rsidR="00295688" w:rsidRPr="00B93D1A">
        <w:rPr>
          <w:rFonts w:cs="Arial"/>
        </w:rPr>
        <w:t>Межведомственный запрос формируется в соответствии с требованиями Федерального закона</w:t>
      </w:r>
      <w:r w:rsidR="001526BF" w:rsidRPr="00B93D1A">
        <w:rPr>
          <w:rFonts w:cs="Arial"/>
        </w:rPr>
        <w:t xml:space="preserve"> от 27.07.</w:t>
      </w:r>
      <w:r w:rsidR="00295688" w:rsidRPr="00B93D1A">
        <w:rPr>
          <w:rFonts w:cs="Arial"/>
        </w:rPr>
        <w:t>2010</w:t>
      </w:r>
      <w:r w:rsidR="00B93D1A">
        <w:rPr>
          <w:rFonts w:cs="Arial"/>
        </w:rPr>
        <w:t xml:space="preserve"> </w:t>
      </w:r>
      <w:r w:rsidR="00295688" w:rsidRPr="00B93D1A">
        <w:rPr>
          <w:rFonts w:cs="Arial"/>
        </w:rPr>
        <w:t>№ 210-ФЗ.</w:t>
      </w:r>
    </w:p>
    <w:p w:rsidR="00295688" w:rsidRPr="00B93D1A" w:rsidRDefault="00E46E82" w:rsidP="00B93D1A">
      <w:pPr>
        <w:tabs>
          <w:tab w:val="left" w:pos="0"/>
        </w:tabs>
        <w:ind w:firstLine="709"/>
        <w:rPr>
          <w:rFonts w:cs="Arial"/>
        </w:rPr>
      </w:pPr>
      <w:r w:rsidRPr="00B93D1A">
        <w:rPr>
          <w:rFonts w:cs="Arial"/>
        </w:rPr>
        <w:t>15.6.</w:t>
      </w:r>
      <w:r w:rsidR="00295688" w:rsidRPr="00B93D1A">
        <w:rPr>
          <w:rFonts w:cs="Arial"/>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если иное не установлено действующим законодательством. </w:t>
      </w:r>
    </w:p>
    <w:p w:rsidR="00295688" w:rsidRPr="00B93D1A" w:rsidRDefault="001526BF" w:rsidP="00B93D1A">
      <w:pPr>
        <w:autoSpaceDE w:val="0"/>
        <w:autoSpaceDN w:val="0"/>
        <w:adjustRightInd w:val="0"/>
        <w:ind w:firstLine="709"/>
        <w:rPr>
          <w:rFonts w:cs="Arial"/>
        </w:rPr>
      </w:pPr>
      <w:r w:rsidRPr="00B93D1A">
        <w:rPr>
          <w:rFonts w:cs="Arial"/>
        </w:rPr>
        <w:t xml:space="preserve">15.7. </w:t>
      </w:r>
      <w:r w:rsidR="00295688" w:rsidRPr="00B93D1A">
        <w:rPr>
          <w:rFonts w:cs="Arial"/>
        </w:rPr>
        <w:t xml:space="preserve">Сведения из Федерального регистра сведений о </w:t>
      </w:r>
      <w:proofErr w:type="gramStart"/>
      <w:r w:rsidR="00295688" w:rsidRPr="00B93D1A">
        <w:rPr>
          <w:rFonts w:cs="Arial"/>
        </w:rPr>
        <w:t>населении</w:t>
      </w:r>
      <w:proofErr w:type="gramEnd"/>
      <w:r w:rsidR="00295688" w:rsidRPr="00B93D1A">
        <w:rPr>
          <w:rFonts w:cs="Arial"/>
        </w:rPr>
        <w:t xml:space="preserve">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w:t>
      </w:r>
      <w:r w:rsidRPr="00B93D1A">
        <w:rPr>
          <w:rFonts w:cs="Arial"/>
        </w:rPr>
        <w:t>08.06.</w:t>
      </w:r>
      <w:r w:rsidR="00295688" w:rsidRPr="00B93D1A">
        <w:rPr>
          <w:rFonts w:cs="Arial"/>
        </w:rPr>
        <w:t>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статьей 11 указанного Федерального закона.</w:t>
      </w:r>
    </w:p>
    <w:p w:rsidR="00295688" w:rsidRPr="00B93D1A" w:rsidRDefault="001526BF" w:rsidP="00B93D1A">
      <w:pPr>
        <w:pStyle w:val="21"/>
        <w:shd w:val="clear" w:color="auto" w:fill="auto"/>
        <w:tabs>
          <w:tab w:val="left" w:pos="1106"/>
        </w:tabs>
        <w:spacing w:before="0" w:after="0" w:line="240" w:lineRule="auto"/>
        <w:ind w:firstLine="709"/>
        <w:rPr>
          <w:rFonts w:ascii="Arial" w:hAnsi="Arial" w:cs="Arial"/>
          <w:sz w:val="24"/>
          <w:szCs w:val="24"/>
        </w:rPr>
      </w:pPr>
      <w:r w:rsidRPr="00B93D1A">
        <w:rPr>
          <w:rFonts w:ascii="Arial" w:hAnsi="Arial" w:cs="Arial"/>
          <w:sz w:val="24"/>
          <w:szCs w:val="24"/>
        </w:rPr>
        <w:t xml:space="preserve">15.8. </w:t>
      </w:r>
      <w:r w:rsidR="00295688" w:rsidRPr="00B93D1A">
        <w:rPr>
          <w:rFonts w:ascii="Arial" w:hAnsi="Arial" w:cs="Arial"/>
          <w:sz w:val="24"/>
          <w:szCs w:val="24"/>
        </w:rPr>
        <w:t>Принятие решения о предоставлении (об отказе в предоставлении) Муниципальной услуги.</w:t>
      </w:r>
    </w:p>
    <w:p w:rsidR="00295688" w:rsidRPr="00B93D1A" w:rsidRDefault="00295688" w:rsidP="00B93D1A">
      <w:pPr>
        <w:ind w:firstLine="709"/>
        <w:rPr>
          <w:rFonts w:eastAsia="SimSun" w:cs="Arial"/>
        </w:rPr>
      </w:pPr>
      <w:r w:rsidRPr="00B93D1A">
        <w:rPr>
          <w:rFonts w:eastAsia="SimSun" w:cs="Arial"/>
        </w:rPr>
        <w:t xml:space="preserve">Основания для отказа в предоставлении Муниципальной услуги приведены в Приложении № 4 к настоящему Административному регламенту. </w:t>
      </w:r>
    </w:p>
    <w:p w:rsidR="00295688" w:rsidRPr="00B93D1A" w:rsidRDefault="00295688" w:rsidP="00B93D1A">
      <w:pPr>
        <w:ind w:firstLine="709"/>
        <w:rPr>
          <w:rFonts w:eastAsia="SimSun" w:cs="Arial"/>
        </w:rPr>
      </w:pPr>
      <w:r w:rsidRPr="00B93D1A">
        <w:rPr>
          <w:rFonts w:eastAsia="SimSun" w:cs="Arial"/>
        </w:rPr>
        <w:t xml:space="preserve">Срок принятия решения для предоставления Муниципальной услуги либо отказа в предоставлении Муниципальной услуги составляет не более 3 дней с момента получения Администрацией всех сведений, необходимых для принятия решения (в пределах общего срока предоставления Муниципальной услуги). </w:t>
      </w:r>
    </w:p>
    <w:p w:rsidR="00295688" w:rsidRPr="00B93D1A" w:rsidRDefault="001526BF" w:rsidP="00B93D1A">
      <w:pPr>
        <w:ind w:firstLine="709"/>
        <w:rPr>
          <w:rFonts w:eastAsia="SimSun" w:cs="Arial"/>
        </w:rPr>
      </w:pPr>
      <w:proofErr w:type="gramStart"/>
      <w:r w:rsidRPr="00B93D1A">
        <w:rPr>
          <w:rFonts w:eastAsia="SimSun" w:cs="Arial"/>
        </w:rPr>
        <w:t>15.9.</w:t>
      </w:r>
      <w:r w:rsidR="00295688" w:rsidRPr="00B93D1A">
        <w:rPr>
          <w:rFonts w:eastAsia="SimSun" w:cs="Arial"/>
        </w:rPr>
        <w:t xml:space="preserve">В случае,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w:t>
      </w:r>
      <w:r w:rsidR="00295688" w:rsidRPr="00B93D1A">
        <w:rPr>
          <w:rFonts w:eastAsia="SimSun" w:cs="Arial"/>
        </w:rPr>
        <w:lastRenderedPageBreak/>
        <w:t>ошибок и готовит</w:t>
      </w:r>
      <w:proofErr w:type="gramEnd"/>
      <w:r w:rsidR="00295688" w:rsidRPr="00B93D1A">
        <w:rPr>
          <w:rFonts w:eastAsia="SimSun" w:cs="Arial"/>
        </w:rPr>
        <w:t xml:space="preserve"> документ об их исправлении либо справку об отсутствии опечаток и (или) ошибок.</w:t>
      </w:r>
    </w:p>
    <w:p w:rsidR="00295688" w:rsidRPr="00B93D1A" w:rsidRDefault="001526BF" w:rsidP="00B93D1A">
      <w:pPr>
        <w:ind w:firstLine="709"/>
        <w:rPr>
          <w:rFonts w:eastAsiaTheme="minorHAnsi" w:cs="Arial"/>
          <w:lang w:eastAsia="en-US"/>
        </w:rPr>
      </w:pPr>
      <w:proofErr w:type="gramStart"/>
      <w:r w:rsidRPr="00B93D1A">
        <w:rPr>
          <w:rFonts w:eastAsia="SimSun" w:cs="Arial"/>
        </w:rPr>
        <w:t>15.10.</w:t>
      </w:r>
      <w:r w:rsidR="00295688" w:rsidRPr="00B93D1A">
        <w:rPr>
          <w:rFonts w:eastAsia="SimSun" w:cs="Arial"/>
        </w:rPr>
        <w:t>В случае, если результатом Муниципальной услуги, для получения которого обратился Заявитель, является</w:t>
      </w:r>
      <w:r w:rsidR="00295688" w:rsidRPr="00B93D1A">
        <w:rPr>
          <w:rFonts w:eastAsiaTheme="minorHAnsi" w:cs="Arial"/>
          <w:lang w:eastAsia="en-US"/>
        </w:rPr>
        <w:t xml:space="preserve">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регистрации заявления о выдаче дубликата готовит соответствующий документ либо отказ в предоставлении дубликата.</w:t>
      </w:r>
      <w:proofErr w:type="gramEnd"/>
    </w:p>
    <w:p w:rsidR="00986E7C" w:rsidRPr="00B93D1A" w:rsidRDefault="001526BF" w:rsidP="00B93D1A">
      <w:pPr>
        <w:ind w:firstLine="709"/>
        <w:rPr>
          <w:rFonts w:cs="Arial"/>
        </w:rPr>
      </w:pPr>
      <w:r w:rsidRPr="00B93D1A">
        <w:rPr>
          <w:rFonts w:cs="Arial"/>
        </w:rPr>
        <w:t xml:space="preserve">15.11. </w:t>
      </w:r>
      <w:r w:rsidR="00986E7C" w:rsidRPr="00B93D1A">
        <w:rPr>
          <w:rFonts w:cs="Arial"/>
        </w:rPr>
        <w:t>Предоставление результата Муниципальной услуги Заявителю.</w:t>
      </w:r>
    </w:p>
    <w:p w:rsidR="00986E7C" w:rsidRPr="00B93D1A" w:rsidRDefault="00986E7C" w:rsidP="00B93D1A">
      <w:pPr>
        <w:ind w:firstLine="709"/>
        <w:rPr>
          <w:rFonts w:eastAsia="SimSun" w:cs="Arial"/>
        </w:rPr>
      </w:pPr>
      <w:r w:rsidRPr="00B93D1A">
        <w:rPr>
          <w:rFonts w:cs="Arial"/>
        </w:rPr>
        <w:t xml:space="preserve">Срок предоставления результата Муниципальной услуги составляет не более одного дня со дня принятия решения </w:t>
      </w:r>
      <w:r w:rsidRPr="00B93D1A">
        <w:rPr>
          <w:rFonts w:eastAsia="SimSun" w:cs="Arial"/>
        </w:rPr>
        <w:t xml:space="preserve">(в пределах общего срока предоставления Муниципальной услуги). </w:t>
      </w:r>
    </w:p>
    <w:p w:rsidR="00986E7C" w:rsidRPr="00B93D1A" w:rsidRDefault="00986E7C" w:rsidP="00B93D1A">
      <w:pPr>
        <w:ind w:firstLine="709"/>
        <w:rPr>
          <w:rFonts w:cs="Arial"/>
        </w:rPr>
      </w:pPr>
      <w:r w:rsidRPr="00B93D1A">
        <w:rPr>
          <w:rFonts w:cs="Arial"/>
        </w:rPr>
        <w:t>Результат Муниципальной услуги предоставляется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посредством ЕПГУ, РПГУ.</w:t>
      </w:r>
    </w:p>
    <w:p w:rsidR="00986E7C" w:rsidRPr="00B93D1A" w:rsidRDefault="00986E7C" w:rsidP="00B93D1A">
      <w:pPr>
        <w:ind w:firstLine="709"/>
        <w:rPr>
          <w:rFonts w:cs="Arial"/>
        </w:rPr>
      </w:pPr>
      <w:r w:rsidRPr="00B93D1A">
        <w:rPr>
          <w:rFonts w:cs="Arial"/>
        </w:rPr>
        <w:t xml:space="preserve">Получение дополнительных сведений от Заявителя не предусмотрено. </w:t>
      </w:r>
    </w:p>
    <w:p w:rsidR="00986E7C" w:rsidRPr="00B93D1A" w:rsidRDefault="00986E7C" w:rsidP="00B93D1A">
      <w:pPr>
        <w:autoSpaceDE w:val="0"/>
        <w:autoSpaceDN w:val="0"/>
        <w:adjustRightInd w:val="0"/>
        <w:ind w:firstLine="709"/>
        <w:rPr>
          <w:rFonts w:eastAsia="Calibri" w:cs="Arial"/>
        </w:rPr>
      </w:pPr>
      <w:r w:rsidRPr="00B93D1A">
        <w:rPr>
          <w:rFonts w:eastAsia="Calibri" w:cs="Arial"/>
        </w:rPr>
        <w:t xml:space="preserve">Процедура распределения ограниченного ресурса при предоставлении Муниципальной услуги не предусмотрена. </w:t>
      </w:r>
    </w:p>
    <w:p w:rsidR="00986E7C" w:rsidRPr="00B93D1A" w:rsidRDefault="00986E7C" w:rsidP="00B93D1A">
      <w:pPr>
        <w:ind w:firstLine="709"/>
        <w:rPr>
          <w:rFonts w:cs="Arial"/>
        </w:rPr>
      </w:pPr>
      <w:r w:rsidRPr="00B93D1A">
        <w:rPr>
          <w:rFonts w:cs="Arial"/>
        </w:rPr>
        <w:t xml:space="preserve">Результат предоставления Муниципальной услуги может быть получен способами, установленными в соответствии с </w:t>
      </w:r>
      <w:proofErr w:type="spellStart"/>
      <w:r w:rsidRPr="00B93D1A">
        <w:rPr>
          <w:rFonts w:cs="Arial"/>
        </w:rPr>
        <w:t>пп</w:t>
      </w:r>
      <w:proofErr w:type="spellEnd"/>
      <w:r w:rsidRPr="00B93D1A">
        <w:rPr>
          <w:rFonts w:cs="Arial"/>
        </w:rPr>
        <w:t>. 5.5 пункта 5 настоящего Административного регламента по выбору заявителя.</w:t>
      </w:r>
    </w:p>
    <w:p w:rsidR="00986E7C" w:rsidRPr="00B93D1A" w:rsidRDefault="00986E7C" w:rsidP="00B93D1A">
      <w:pPr>
        <w:tabs>
          <w:tab w:val="left" w:pos="1123"/>
        </w:tabs>
        <w:ind w:firstLine="709"/>
        <w:rPr>
          <w:rFonts w:cs="Arial"/>
          <w:spacing w:val="7"/>
        </w:rPr>
      </w:pPr>
      <w:r w:rsidRPr="00B93D1A">
        <w:rPr>
          <w:rFonts w:cs="Arial"/>
          <w:spacing w:val="7"/>
        </w:rPr>
        <w:t>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986E7C" w:rsidRPr="00B93D1A" w:rsidRDefault="00986E7C" w:rsidP="00B93D1A">
      <w:pPr>
        <w:tabs>
          <w:tab w:val="left" w:pos="1123"/>
        </w:tabs>
        <w:ind w:firstLine="709"/>
        <w:rPr>
          <w:rFonts w:cs="Arial"/>
          <w:spacing w:val="7"/>
        </w:rPr>
      </w:pPr>
      <w:r w:rsidRPr="00B93D1A">
        <w:rPr>
          <w:rFonts w:cs="Arial"/>
          <w:spacing w:val="7"/>
        </w:rPr>
        <w:t>При получении заявителем результата Муниципальной слуги обеспечивается возможность оценки качества предоставления Муниципальной услуги.</w:t>
      </w:r>
    </w:p>
    <w:p w:rsidR="00323FE1" w:rsidRPr="00B93D1A" w:rsidRDefault="00323FE1" w:rsidP="00B93D1A">
      <w:pPr>
        <w:ind w:firstLine="709"/>
        <w:rPr>
          <w:rFonts w:eastAsiaTheme="minorHAnsi" w:cs="Arial"/>
        </w:rPr>
      </w:pPr>
    </w:p>
    <w:p w:rsidR="00986E7C" w:rsidRPr="00B93D1A" w:rsidRDefault="00986E7C" w:rsidP="00B93D1A">
      <w:pPr>
        <w:pStyle w:val="af6"/>
        <w:spacing w:before="0" w:beforeAutospacing="0" w:after="0" w:afterAutospacing="0"/>
        <w:ind w:firstLine="709"/>
        <w:jc w:val="both"/>
        <w:rPr>
          <w:b w:val="0"/>
          <w:sz w:val="24"/>
          <w:szCs w:val="24"/>
          <w:lang w:bidi="ru-RU"/>
        </w:rPr>
      </w:pPr>
      <w:r w:rsidRPr="00B93D1A">
        <w:rPr>
          <w:b w:val="0"/>
          <w:sz w:val="24"/>
          <w:szCs w:val="24"/>
          <w:lang w:bidi="ru-RU"/>
        </w:rPr>
        <w:t>IV. Способы информирования заявителя об изменении статуса рассмотрения запроса о предоставлении муниципальной услуги</w:t>
      </w:r>
    </w:p>
    <w:p w:rsidR="00986E7C" w:rsidRPr="00B93D1A" w:rsidRDefault="00986E7C" w:rsidP="00B93D1A">
      <w:pPr>
        <w:pStyle w:val="af6"/>
        <w:spacing w:before="0" w:beforeAutospacing="0" w:after="0" w:afterAutospacing="0"/>
        <w:ind w:firstLine="709"/>
        <w:jc w:val="both"/>
        <w:rPr>
          <w:b w:val="0"/>
          <w:sz w:val="24"/>
          <w:szCs w:val="24"/>
          <w:lang w:bidi="ru-RU"/>
        </w:rPr>
      </w:pPr>
    </w:p>
    <w:p w:rsidR="00986E7C" w:rsidRPr="00B93D1A" w:rsidRDefault="00986E7C" w:rsidP="00B93D1A">
      <w:pPr>
        <w:ind w:firstLine="709"/>
        <w:rPr>
          <w:rFonts w:eastAsia="Calibri" w:cs="Arial"/>
          <w:lang w:bidi="ru-RU"/>
        </w:rPr>
      </w:pPr>
      <w:r w:rsidRPr="00B93D1A">
        <w:rPr>
          <w:rFonts w:eastAsia="Calibri" w:cs="Arial"/>
          <w:lang w:bidi="ru-RU"/>
        </w:rPr>
        <w:t xml:space="preserve">16. Информирование заявителя об изменении статуса рассмотрения запроса о предоставлении муниципальной услуги осуществляется по выбору заявителя: </w:t>
      </w:r>
    </w:p>
    <w:p w:rsidR="00986E7C" w:rsidRPr="00B93D1A" w:rsidRDefault="00986E7C" w:rsidP="00B93D1A">
      <w:pPr>
        <w:ind w:firstLine="709"/>
        <w:rPr>
          <w:rFonts w:eastAsia="Calibri" w:cs="Arial"/>
          <w:lang w:bidi="ru-RU"/>
        </w:rPr>
      </w:pPr>
      <w:r w:rsidRPr="00B93D1A">
        <w:rPr>
          <w:rFonts w:eastAsia="Calibri" w:cs="Arial"/>
          <w:lang w:bidi="ru-RU"/>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986E7C" w:rsidRPr="00B93D1A" w:rsidRDefault="00986E7C" w:rsidP="00B93D1A">
      <w:pPr>
        <w:ind w:firstLine="709"/>
        <w:rPr>
          <w:rFonts w:eastAsia="Calibri" w:cs="Arial"/>
          <w:lang w:bidi="ru-RU"/>
        </w:rPr>
      </w:pPr>
      <w:r w:rsidRPr="00B93D1A">
        <w:rPr>
          <w:rFonts w:eastAsia="Calibri" w:cs="Arial"/>
          <w:lang w:bidi="ru-RU"/>
        </w:rPr>
        <w:t>- по электронной почте заявителя;</w:t>
      </w:r>
    </w:p>
    <w:p w:rsidR="00986E7C" w:rsidRPr="00B93D1A" w:rsidRDefault="00986E7C" w:rsidP="00B93D1A">
      <w:pPr>
        <w:ind w:firstLine="709"/>
        <w:rPr>
          <w:rFonts w:eastAsia="Calibri" w:cs="Arial"/>
          <w:lang w:bidi="ru-RU"/>
        </w:rPr>
      </w:pPr>
      <w:r w:rsidRPr="00B93D1A">
        <w:rPr>
          <w:rFonts w:eastAsia="Calibri" w:cs="Arial"/>
          <w:lang w:bidi="ru-RU"/>
        </w:rPr>
        <w:t>- посредством Единого портала либо Регионального портала.</w:t>
      </w:r>
    </w:p>
    <w:p w:rsidR="00986E7C" w:rsidRPr="00B93D1A" w:rsidRDefault="00986E7C" w:rsidP="00B93D1A">
      <w:pPr>
        <w:pStyle w:val="docdata"/>
        <w:spacing w:before="0" w:beforeAutospacing="0" w:after="0" w:afterAutospacing="0"/>
        <w:ind w:firstLine="709"/>
        <w:jc w:val="both"/>
        <w:rPr>
          <w:rFonts w:ascii="Arial" w:hAnsi="Arial" w:cs="Arial"/>
          <w:spacing w:val="7"/>
        </w:rPr>
      </w:pPr>
      <w:r w:rsidRPr="00B93D1A">
        <w:rPr>
          <w:rFonts w:ascii="Arial" w:hAnsi="Arial" w:cs="Arial"/>
          <w:spacing w:val="7"/>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986E7C" w:rsidRPr="00B93D1A" w:rsidRDefault="00986E7C" w:rsidP="00B93D1A">
      <w:pPr>
        <w:pStyle w:val="docdata"/>
        <w:spacing w:before="0" w:beforeAutospacing="0" w:after="0" w:afterAutospacing="0"/>
        <w:ind w:firstLine="709"/>
        <w:jc w:val="both"/>
        <w:rPr>
          <w:rFonts w:ascii="Arial" w:hAnsi="Arial" w:cs="Arial"/>
          <w:spacing w:val="7"/>
        </w:rPr>
      </w:pPr>
      <w:r w:rsidRPr="00B93D1A">
        <w:rPr>
          <w:rFonts w:ascii="Arial" w:hAnsi="Arial" w:cs="Arial"/>
          <w:spacing w:val="7"/>
        </w:rPr>
        <w:t>Заявителю обеспечивается возможность оставления обратной связи о Муниципальной услуге следующими способами:</w:t>
      </w:r>
    </w:p>
    <w:p w:rsidR="00986E7C" w:rsidRPr="00B93D1A" w:rsidRDefault="00986E7C" w:rsidP="00B93D1A">
      <w:pPr>
        <w:pStyle w:val="docdata"/>
        <w:spacing w:before="0" w:beforeAutospacing="0" w:after="0" w:afterAutospacing="0"/>
        <w:ind w:firstLine="709"/>
        <w:jc w:val="both"/>
        <w:rPr>
          <w:rFonts w:ascii="Arial" w:hAnsi="Arial" w:cs="Arial"/>
          <w:spacing w:val="7"/>
        </w:rPr>
      </w:pPr>
      <w:r w:rsidRPr="00B93D1A">
        <w:rPr>
          <w:rFonts w:ascii="Arial" w:hAnsi="Arial" w:cs="Arial"/>
          <w:spacing w:val="7"/>
        </w:rPr>
        <w:t>1) посредством почтового отправления;</w:t>
      </w:r>
    </w:p>
    <w:p w:rsidR="00986E7C" w:rsidRPr="00B93D1A" w:rsidRDefault="00986E7C" w:rsidP="00B93D1A">
      <w:pPr>
        <w:pStyle w:val="docdata"/>
        <w:spacing w:before="0" w:beforeAutospacing="0" w:after="0" w:afterAutospacing="0"/>
        <w:ind w:firstLine="709"/>
        <w:jc w:val="both"/>
        <w:rPr>
          <w:rFonts w:ascii="Arial" w:hAnsi="Arial" w:cs="Arial"/>
          <w:spacing w:val="7"/>
        </w:rPr>
      </w:pPr>
      <w:r w:rsidRPr="00B93D1A">
        <w:rPr>
          <w:rFonts w:ascii="Arial" w:hAnsi="Arial" w:cs="Arial"/>
          <w:spacing w:val="7"/>
        </w:rPr>
        <w:t>2) в личном кабинете Заявителя на ЕПГУ, РПГУ, по электронной почте;</w:t>
      </w:r>
    </w:p>
    <w:p w:rsidR="00986E7C" w:rsidRPr="00B93D1A" w:rsidRDefault="00986E7C" w:rsidP="00B93D1A">
      <w:pPr>
        <w:pStyle w:val="docdata"/>
        <w:spacing w:before="0" w:beforeAutospacing="0" w:after="0" w:afterAutospacing="0"/>
        <w:ind w:firstLine="709"/>
        <w:jc w:val="both"/>
        <w:rPr>
          <w:rFonts w:ascii="Arial" w:hAnsi="Arial" w:cs="Arial"/>
          <w:spacing w:val="7"/>
        </w:rPr>
      </w:pPr>
      <w:r w:rsidRPr="00B93D1A">
        <w:rPr>
          <w:rFonts w:ascii="Arial" w:hAnsi="Arial" w:cs="Arial"/>
          <w:spacing w:val="7"/>
        </w:rPr>
        <w:t>3) в МФЦ;</w:t>
      </w:r>
    </w:p>
    <w:p w:rsidR="00986E7C" w:rsidRPr="00B93D1A" w:rsidRDefault="00986E7C" w:rsidP="00B93D1A">
      <w:pPr>
        <w:pStyle w:val="docdata"/>
        <w:spacing w:before="0" w:beforeAutospacing="0" w:after="0" w:afterAutospacing="0"/>
        <w:ind w:firstLine="709"/>
        <w:jc w:val="both"/>
        <w:rPr>
          <w:rFonts w:ascii="Arial" w:hAnsi="Arial" w:cs="Arial"/>
          <w:spacing w:val="7"/>
        </w:rPr>
      </w:pPr>
      <w:r w:rsidRPr="00B93D1A">
        <w:rPr>
          <w:rFonts w:ascii="Arial" w:hAnsi="Arial" w:cs="Arial"/>
          <w:spacing w:val="7"/>
        </w:rPr>
        <w:t>4) в Администрации.</w:t>
      </w:r>
    </w:p>
    <w:p w:rsidR="000203C7" w:rsidRPr="00B93D1A" w:rsidRDefault="000203C7" w:rsidP="00B93D1A">
      <w:pPr>
        <w:ind w:firstLine="709"/>
        <w:rPr>
          <w:rFonts w:cs="Arial"/>
        </w:rPr>
      </w:pPr>
      <w:r w:rsidRPr="00B93D1A">
        <w:rPr>
          <w:rFonts w:cs="Arial"/>
        </w:rPr>
        <w:br w:type="page"/>
      </w:r>
    </w:p>
    <w:p w:rsidR="00EC2A4C" w:rsidRPr="00B93D1A" w:rsidRDefault="00EC2A4C" w:rsidP="00B93D1A">
      <w:pPr>
        <w:ind w:firstLine="709"/>
        <w:jc w:val="right"/>
        <w:rPr>
          <w:rFonts w:cs="Arial"/>
        </w:rPr>
      </w:pPr>
      <w:r w:rsidRPr="00B93D1A">
        <w:rPr>
          <w:rFonts w:cs="Arial"/>
        </w:rPr>
        <w:lastRenderedPageBreak/>
        <w:t>Приложение № 1</w:t>
      </w:r>
    </w:p>
    <w:p w:rsidR="00EC2A4C" w:rsidRPr="00B93D1A" w:rsidRDefault="00EC2A4C" w:rsidP="00B93D1A">
      <w:pPr>
        <w:ind w:firstLine="709"/>
        <w:jc w:val="right"/>
        <w:rPr>
          <w:rFonts w:cs="Arial"/>
        </w:rPr>
      </w:pPr>
      <w:r w:rsidRPr="00B93D1A">
        <w:rPr>
          <w:rFonts w:cs="Arial"/>
        </w:rPr>
        <w:t>к Административному регламенту</w:t>
      </w:r>
    </w:p>
    <w:p w:rsidR="00EC2A4C" w:rsidRPr="00B93D1A" w:rsidRDefault="00EC2A4C" w:rsidP="00B93D1A">
      <w:pPr>
        <w:ind w:firstLine="709"/>
        <w:rPr>
          <w:rFonts w:cs="Arial"/>
        </w:rPr>
      </w:pPr>
    </w:p>
    <w:p w:rsidR="00661454" w:rsidRPr="00B93D1A" w:rsidRDefault="00661454" w:rsidP="00B93D1A">
      <w:pPr>
        <w:autoSpaceDE w:val="0"/>
        <w:autoSpaceDN w:val="0"/>
        <w:adjustRightInd w:val="0"/>
        <w:ind w:firstLine="709"/>
        <w:rPr>
          <w:rFonts w:eastAsiaTheme="minorHAnsi" w:cs="Arial"/>
          <w:lang w:eastAsia="en-US"/>
        </w:rPr>
      </w:pPr>
      <w:r w:rsidRPr="00B93D1A">
        <w:rPr>
          <w:rFonts w:eastAsiaTheme="minorHAnsi" w:cs="Arial"/>
          <w:lang w:eastAsia="en-US"/>
        </w:rPr>
        <w:t>Перечень условных обозначений и сокращений</w:t>
      </w:r>
    </w:p>
    <w:p w:rsidR="00661454" w:rsidRPr="00B93D1A" w:rsidRDefault="00661454" w:rsidP="00B93D1A">
      <w:pPr>
        <w:autoSpaceDE w:val="0"/>
        <w:autoSpaceDN w:val="0"/>
        <w:adjustRightInd w:val="0"/>
        <w:ind w:firstLine="709"/>
        <w:rPr>
          <w:rFonts w:eastAsiaTheme="minorHAnsi" w:cs="Arial"/>
          <w:lang w:eastAsia="en-US"/>
        </w:rPr>
      </w:pPr>
    </w:p>
    <w:p w:rsidR="00661454" w:rsidRPr="00B93D1A" w:rsidRDefault="00661454" w:rsidP="00B93D1A">
      <w:pPr>
        <w:autoSpaceDE w:val="0"/>
        <w:autoSpaceDN w:val="0"/>
        <w:adjustRightInd w:val="0"/>
        <w:ind w:firstLine="709"/>
        <w:contextualSpacing/>
        <w:rPr>
          <w:rFonts w:eastAsiaTheme="minorHAnsi" w:cs="Arial"/>
          <w:lang w:eastAsia="en-US"/>
        </w:rPr>
      </w:pPr>
      <w:r w:rsidRPr="00B93D1A">
        <w:rPr>
          <w:rFonts w:eastAsiaTheme="minorHAnsi" w:cs="Arial"/>
          <w:lang w:eastAsia="en-US"/>
        </w:rPr>
        <w:t>Административный регламент - административный регламент предоставления муниципальной услуги «</w:t>
      </w:r>
      <w:r w:rsidR="002969C4" w:rsidRPr="00B93D1A">
        <w:rPr>
          <w:rFonts w:cs="Arial"/>
        </w:rPr>
        <w:t xml:space="preserve">«Выдача разрешений на право вырубки зеленых насаждений» на территории </w:t>
      </w:r>
      <w:r w:rsidR="00184122">
        <w:rPr>
          <w:rFonts w:cs="Arial"/>
        </w:rPr>
        <w:t xml:space="preserve"> Малогрибановского</w:t>
      </w:r>
      <w:r w:rsidR="002969C4" w:rsidRPr="00B93D1A">
        <w:rPr>
          <w:rFonts w:cs="Arial"/>
        </w:rPr>
        <w:t xml:space="preserve"> </w:t>
      </w:r>
      <w:r w:rsidR="001A531F" w:rsidRPr="00B93D1A">
        <w:rPr>
          <w:rFonts w:eastAsia="Arial Unicode MS" w:cs="Arial"/>
          <w:lang w:bidi="ru-RU"/>
        </w:rPr>
        <w:t>сельского поселения Грибановского муниципального района Воронежской области</w:t>
      </w:r>
      <w:r w:rsidRPr="00B93D1A">
        <w:rPr>
          <w:rFonts w:eastAsiaTheme="minorHAnsi" w:cs="Arial"/>
          <w:lang w:eastAsia="en-US"/>
        </w:rPr>
        <w:t>»;</w:t>
      </w:r>
    </w:p>
    <w:p w:rsidR="00661454" w:rsidRPr="00B93D1A" w:rsidRDefault="00661454" w:rsidP="00B93D1A">
      <w:pPr>
        <w:autoSpaceDE w:val="0"/>
        <w:autoSpaceDN w:val="0"/>
        <w:adjustRightInd w:val="0"/>
        <w:ind w:firstLine="709"/>
        <w:contextualSpacing/>
        <w:rPr>
          <w:rFonts w:eastAsiaTheme="minorHAnsi" w:cs="Arial"/>
          <w:lang w:eastAsia="en-US"/>
        </w:rPr>
      </w:pPr>
      <w:r w:rsidRPr="00B93D1A">
        <w:rPr>
          <w:rFonts w:eastAsiaTheme="minorHAnsi" w:cs="Arial"/>
          <w:lang w:eastAsia="en-US"/>
        </w:rPr>
        <w:t xml:space="preserve">Администрация - администрация </w:t>
      </w:r>
      <w:r w:rsidR="001A531F" w:rsidRPr="00B93D1A">
        <w:rPr>
          <w:rFonts w:eastAsia="Arial Unicode MS" w:cs="Arial"/>
          <w:lang w:bidi="ru-RU"/>
        </w:rPr>
        <w:t>сельского поселения Грибановского муниципального района Воронежской области</w:t>
      </w:r>
      <w:r w:rsidRPr="00B93D1A">
        <w:rPr>
          <w:rFonts w:eastAsiaTheme="minorHAnsi" w:cs="Arial"/>
          <w:lang w:eastAsia="en-US"/>
        </w:rPr>
        <w:t>;</w:t>
      </w:r>
    </w:p>
    <w:p w:rsidR="00FB5FC7" w:rsidRPr="00B93D1A" w:rsidRDefault="00FB5FC7" w:rsidP="00B93D1A">
      <w:pPr>
        <w:autoSpaceDE w:val="0"/>
        <w:autoSpaceDN w:val="0"/>
        <w:adjustRightInd w:val="0"/>
        <w:ind w:firstLine="709"/>
        <w:contextualSpacing/>
        <w:rPr>
          <w:rFonts w:eastAsiaTheme="minorHAnsi" w:cs="Arial"/>
          <w:lang w:eastAsia="en-US"/>
        </w:rPr>
      </w:pPr>
      <w:r w:rsidRPr="00B93D1A">
        <w:rPr>
          <w:rFonts w:eastAsiaTheme="minorHAnsi" w:cs="Arial"/>
          <w:lang w:eastAsia="en-US"/>
        </w:rPr>
        <w:t>ЕГРИП – Единый государственный реестр индивидуальных предпринимателей;</w:t>
      </w:r>
    </w:p>
    <w:p w:rsidR="00FB5FC7" w:rsidRPr="00B93D1A" w:rsidRDefault="00FB5FC7" w:rsidP="00B93D1A">
      <w:pPr>
        <w:autoSpaceDE w:val="0"/>
        <w:autoSpaceDN w:val="0"/>
        <w:adjustRightInd w:val="0"/>
        <w:ind w:firstLine="709"/>
        <w:contextualSpacing/>
        <w:rPr>
          <w:rFonts w:eastAsiaTheme="minorHAnsi" w:cs="Arial"/>
          <w:lang w:eastAsia="en-US"/>
        </w:rPr>
      </w:pPr>
      <w:r w:rsidRPr="00B93D1A">
        <w:rPr>
          <w:rFonts w:eastAsiaTheme="minorHAnsi" w:cs="Arial"/>
          <w:lang w:eastAsia="en-US"/>
        </w:rPr>
        <w:t>ЕГРН – Единый государственный реестр недвижимости;</w:t>
      </w:r>
    </w:p>
    <w:p w:rsidR="00F149D0" w:rsidRPr="00B93D1A" w:rsidRDefault="00F149D0" w:rsidP="00B93D1A">
      <w:pPr>
        <w:autoSpaceDE w:val="0"/>
        <w:autoSpaceDN w:val="0"/>
        <w:adjustRightInd w:val="0"/>
        <w:ind w:firstLine="709"/>
        <w:contextualSpacing/>
        <w:rPr>
          <w:rFonts w:eastAsiaTheme="minorHAnsi" w:cs="Arial"/>
          <w:lang w:eastAsia="en-US"/>
        </w:rPr>
      </w:pPr>
      <w:r w:rsidRPr="00B93D1A">
        <w:rPr>
          <w:rFonts w:eastAsiaTheme="minorHAnsi" w:cs="Arial"/>
          <w:lang w:eastAsia="en-US"/>
        </w:rPr>
        <w:t>ЕГРЮЛ – Единый государственный реестр юридических лиц;</w:t>
      </w:r>
    </w:p>
    <w:p w:rsidR="00661454" w:rsidRPr="00B93D1A" w:rsidRDefault="00661454" w:rsidP="00B93D1A">
      <w:pPr>
        <w:autoSpaceDE w:val="0"/>
        <w:autoSpaceDN w:val="0"/>
        <w:adjustRightInd w:val="0"/>
        <w:ind w:firstLine="709"/>
        <w:contextualSpacing/>
        <w:rPr>
          <w:rFonts w:eastAsiaTheme="minorHAnsi" w:cs="Arial"/>
          <w:lang w:eastAsia="en-US"/>
        </w:rPr>
      </w:pPr>
      <w:r w:rsidRPr="00B93D1A">
        <w:rPr>
          <w:rFonts w:eastAsiaTheme="minorHAnsi" w:cs="Arial"/>
          <w:lang w:eastAsia="en-US"/>
        </w:rPr>
        <w:t>Единый портал, ЕПГУ - федеральная государственная информационная система «Единый портал государственных и муниципальных услуг (функций)»;</w:t>
      </w:r>
    </w:p>
    <w:p w:rsidR="00661454" w:rsidRPr="00B93D1A" w:rsidRDefault="00661454" w:rsidP="00B93D1A">
      <w:pPr>
        <w:autoSpaceDE w:val="0"/>
        <w:autoSpaceDN w:val="0"/>
        <w:adjustRightInd w:val="0"/>
        <w:ind w:firstLine="709"/>
        <w:contextualSpacing/>
        <w:rPr>
          <w:rFonts w:eastAsiaTheme="minorHAnsi" w:cs="Arial"/>
          <w:lang w:eastAsia="en-US"/>
        </w:rPr>
      </w:pPr>
      <w:r w:rsidRPr="00B93D1A">
        <w:rPr>
          <w:rFonts w:eastAsiaTheme="minorHAnsi" w:cs="Arial"/>
          <w:lang w:eastAsia="en-US"/>
        </w:rPr>
        <w:t>Муниципальная услуга - муниципальная услуга «</w:t>
      </w:r>
      <w:r w:rsidR="002969C4" w:rsidRPr="00B93D1A">
        <w:rPr>
          <w:rFonts w:cs="Arial"/>
        </w:rPr>
        <w:t>«Выдача разрешений на право вырубки зеленых насаждений» на территории</w:t>
      </w:r>
      <w:r w:rsidR="00184122">
        <w:rPr>
          <w:rFonts w:cs="Arial"/>
        </w:rPr>
        <w:t xml:space="preserve"> Малогрибановского</w:t>
      </w:r>
      <w:r w:rsidR="002969C4" w:rsidRPr="00B93D1A">
        <w:rPr>
          <w:rFonts w:cs="Arial"/>
        </w:rPr>
        <w:t xml:space="preserve"> </w:t>
      </w:r>
      <w:r w:rsidR="001A531F" w:rsidRPr="00B93D1A">
        <w:rPr>
          <w:rFonts w:eastAsia="Arial Unicode MS" w:cs="Arial"/>
          <w:lang w:bidi="ru-RU"/>
        </w:rPr>
        <w:t>сельского поселения Грибановского муниципального района Воронежской области</w:t>
      </w:r>
      <w:r w:rsidRPr="00B93D1A">
        <w:rPr>
          <w:rFonts w:eastAsiaTheme="minorHAnsi" w:cs="Arial"/>
          <w:lang w:eastAsia="en-US"/>
        </w:rPr>
        <w:t>»;</w:t>
      </w:r>
    </w:p>
    <w:p w:rsidR="00661454" w:rsidRPr="00B93D1A" w:rsidRDefault="00661454" w:rsidP="00B93D1A">
      <w:pPr>
        <w:autoSpaceDE w:val="0"/>
        <w:autoSpaceDN w:val="0"/>
        <w:adjustRightInd w:val="0"/>
        <w:ind w:firstLine="709"/>
        <w:contextualSpacing/>
        <w:rPr>
          <w:rFonts w:eastAsiaTheme="minorHAnsi" w:cs="Arial"/>
          <w:lang w:eastAsia="en-US"/>
        </w:rPr>
      </w:pPr>
      <w:r w:rsidRPr="00B93D1A">
        <w:rPr>
          <w:rFonts w:eastAsiaTheme="minorHAnsi" w:cs="Arial"/>
          <w:lang w:eastAsia="en-US"/>
        </w:rPr>
        <w:t>МФЦ - многофункциональный центр предоставления государственных и муниципальных услуг;</w:t>
      </w:r>
    </w:p>
    <w:p w:rsidR="008E73D4" w:rsidRPr="00B93D1A" w:rsidRDefault="00F149D0" w:rsidP="00B93D1A">
      <w:pPr>
        <w:autoSpaceDE w:val="0"/>
        <w:autoSpaceDN w:val="0"/>
        <w:adjustRightInd w:val="0"/>
        <w:ind w:firstLine="709"/>
        <w:contextualSpacing/>
        <w:rPr>
          <w:rFonts w:eastAsiaTheme="minorHAnsi" w:cs="Arial"/>
          <w:lang w:eastAsia="en-US"/>
        </w:rPr>
      </w:pPr>
      <w:r w:rsidRPr="00B93D1A">
        <w:rPr>
          <w:rFonts w:eastAsiaTheme="minorHAnsi" w:cs="Arial"/>
          <w:lang w:eastAsia="en-US"/>
        </w:rPr>
        <w:t xml:space="preserve">Ответственный </w:t>
      </w:r>
      <w:r w:rsidR="00EC2A4C" w:rsidRPr="00B93D1A">
        <w:rPr>
          <w:rFonts w:eastAsiaTheme="minorHAnsi" w:cs="Arial"/>
          <w:lang w:eastAsia="en-US"/>
        </w:rPr>
        <w:t xml:space="preserve">исполнитель - должностное лицо </w:t>
      </w:r>
      <w:r w:rsidR="00661454" w:rsidRPr="00B93D1A">
        <w:rPr>
          <w:rFonts w:eastAsiaTheme="minorHAnsi" w:cs="Arial"/>
          <w:lang w:eastAsia="en-US"/>
        </w:rPr>
        <w:t>Администрации</w:t>
      </w:r>
      <w:r w:rsidR="00EC2A4C" w:rsidRPr="00B93D1A">
        <w:rPr>
          <w:rFonts w:eastAsiaTheme="minorHAnsi" w:cs="Arial"/>
          <w:lang w:eastAsia="en-US"/>
        </w:rPr>
        <w:t xml:space="preserve">, ответственное за принятие заявления и прилагаемых к </w:t>
      </w:r>
      <w:r w:rsidRPr="00B93D1A">
        <w:rPr>
          <w:rFonts w:eastAsiaTheme="minorHAnsi" w:cs="Arial"/>
          <w:lang w:eastAsia="en-US"/>
        </w:rPr>
        <w:t>нему документов к рассмотрению;</w:t>
      </w:r>
    </w:p>
    <w:p w:rsidR="00295688" w:rsidRPr="00B93D1A" w:rsidRDefault="00295688" w:rsidP="00B93D1A">
      <w:pPr>
        <w:autoSpaceDE w:val="0"/>
        <w:autoSpaceDN w:val="0"/>
        <w:adjustRightInd w:val="0"/>
        <w:ind w:firstLine="709"/>
        <w:contextualSpacing/>
        <w:rPr>
          <w:rFonts w:eastAsiaTheme="minorHAnsi" w:cs="Arial"/>
          <w:lang w:eastAsia="en-US"/>
        </w:rPr>
      </w:pPr>
      <w:r w:rsidRPr="00B93D1A">
        <w:rPr>
          <w:rFonts w:eastAsiaTheme="minorHAnsi" w:cs="Arial"/>
          <w:lang w:eastAsia="en-US"/>
        </w:rPr>
        <w:t>Ответственная организация -</w:t>
      </w:r>
      <w:r w:rsidRPr="00B93D1A">
        <w:rPr>
          <w:rFonts w:cs="Arial"/>
        </w:rPr>
        <w:t xml:space="preserve"> </w:t>
      </w:r>
      <w:r w:rsidRPr="00B93D1A">
        <w:rPr>
          <w:rFonts w:eastAsiaTheme="minorHAnsi" w:cs="Arial"/>
          <w:lang w:eastAsia="en-US"/>
        </w:rPr>
        <w:t>организации, признанная таковой в соответствии с Законом Воронежской области от 21.10.2024 № 112-ОЗ «О развитии ответственного ведения бизнеса на территории Воронежской области»;</w:t>
      </w:r>
    </w:p>
    <w:p w:rsidR="00F149D0" w:rsidRPr="00B93D1A" w:rsidRDefault="00F149D0" w:rsidP="00B93D1A">
      <w:pPr>
        <w:autoSpaceDE w:val="0"/>
        <w:autoSpaceDN w:val="0"/>
        <w:adjustRightInd w:val="0"/>
        <w:ind w:firstLine="709"/>
        <w:contextualSpacing/>
        <w:rPr>
          <w:rFonts w:eastAsiaTheme="minorHAnsi" w:cs="Arial"/>
          <w:lang w:eastAsia="en-US"/>
        </w:rPr>
      </w:pPr>
      <w:r w:rsidRPr="00B93D1A">
        <w:rPr>
          <w:rFonts w:eastAsiaTheme="minorHAnsi" w:cs="Arial"/>
          <w:lang w:eastAsia="en-US"/>
        </w:rPr>
        <w:t xml:space="preserve">Реестр услуг - федеральная государственная информационная система «Федеральный реестр государственных и муниципальных услуг (функций)» </w:t>
      </w:r>
    </w:p>
    <w:p w:rsidR="00F149D0" w:rsidRPr="00B93D1A" w:rsidRDefault="00F149D0" w:rsidP="00B93D1A">
      <w:pPr>
        <w:autoSpaceDE w:val="0"/>
        <w:autoSpaceDN w:val="0"/>
        <w:adjustRightInd w:val="0"/>
        <w:ind w:firstLine="709"/>
        <w:contextualSpacing/>
        <w:rPr>
          <w:rFonts w:eastAsiaTheme="minorHAnsi" w:cs="Arial"/>
          <w:lang w:eastAsia="en-US"/>
        </w:rPr>
      </w:pPr>
      <w:r w:rsidRPr="00B93D1A">
        <w:rPr>
          <w:rFonts w:eastAsiaTheme="minorHAnsi" w:cs="Arial"/>
          <w:lang w:eastAsia="en-US"/>
        </w:rPr>
        <w:t>Региональный портал, РПГУ - информационная система Воронежской области «Портал Ворон</w:t>
      </w:r>
      <w:r w:rsidR="00295688" w:rsidRPr="00B93D1A">
        <w:rPr>
          <w:rFonts w:eastAsiaTheme="minorHAnsi" w:cs="Arial"/>
          <w:lang w:eastAsia="en-US"/>
        </w:rPr>
        <w:t>ежской области в сети Интернет».</w:t>
      </w:r>
    </w:p>
    <w:p w:rsidR="008E73D4" w:rsidRPr="00B93D1A" w:rsidRDefault="008E73D4" w:rsidP="00B93D1A">
      <w:pPr>
        <w:ind w:firstLine="709"/>
        <w:rPr>
          <w:rFonts w:eastAsiaTheme="minorHAnsi" w:cs="Arial"/>
          <w:lang w:eastAsia="en-US"/>
        </w:rPr>
      </w:pPr>
      <w:r w:rsidRPr="00B93D1A">
        <w:rPr>
          <w:rFonts w:eastAsiaTheme="minorHAnsi" w:cs="Arial"/>
          <w:lang w:eastAsia="en-US"/>
        </w:rPr>
        <w:br w:type="page"/>
      </w:r>
    </w:p>
    <w:p w:rsidR="00661454" w:rsidRPr="00B93D1A" w:rsidRDefault="00661454" w:rsidP="00B93D1A">
      <w:pPr>
        <w:tabs>
          <w:tab w:val="left" w:pos="6096"/>
        </w:tabs>
        <w:ind w:firstLine="709"/>
        <w:jc w:val="right"/>
        <w:rPr>
          <w:rFonts w:cs="Arial"/>
        </w:rPr>
      </w:pPr>
      <w:r w:rsidRPr="00B93D1A">
        <w:rPr>
          <w:rFonts w:cs="Arial"/>
        </w:rPr>
        <w:lastRenderedPageBreak/>
        <w:t>Приложение № 2</w:t>
      </w:r>
    </w:p>
    <w:p w:rsidR="00661454" w:rsidRPr="00B93D1A" w:rsidRDefault="00661454" w:rsidP="00B93D1A">
      <w:pPr>
        <w:tabs>
          <w:tab w:val="left" w:pos="6096"/>
        </w:tabs>
        <w:ind w:firstLine="709"/>
        <w:jc w:val="right"/>
        <w:rPr>
          <w:rFonts w:cs="Arial"/>
        </w:rPr>
      </w:pPr>
      <w:r w:rsidRPr="00B93D1A">
        <w:rPr>
          <w:rFonts w:cs="Arial"/>
        </w:rPr>
        <w:t>к Административному регламенту</w:t>
      </w:r>
    </w:p>
    <w:p w:rsidR="00994863" w:rsidRPr="00B93D1A" w:rsidRDefault="00994863" w:rsidP="00B93D1A">
      <w:pPr>
        <w:tabs>
          <w:tab w:val="left" w:pos="6096"/>
        </w:tabs>
        <w:ind w:firstLine="709"/>
        <w:rPr>
          <w:rFonts w:cs="Arial"/>
        </w:rPr>
      </w:pPr>
    </w:p>
    <w:p w:rsidR="00994863" w:rsidRPr="00B93D1A" w:rsidRDefault="00994863" w:rsidP="00B93D1A">
      <w:pPr>
        <w:ind w:firstLine="709"/>
        <w:rPr>
          <w:rFonts w:cs="Arial"/>
        </w:rPr>
      </w:pPr>
      <w:r w:rsidRPr="00B93D1A">
        <w:rPr>
          <w:rFonts w:cs="Arial"/>
        </w:rPr>
        <w:t>Идентификаторы категорий (признаков) заявителей</w:t>
      </w:r>
    </w:p>
    <w:p w:rsidR="00994863" w:rsidRPr="00B93D1A" w:rsidRDefault="00994863" w:rsidP="00B93D1A">
      <w:pPr>
        <w:tabs>
          <w:tab w:val="left" w:pos="6096"/>
        </w:tabs>
        <w:ind w:firstLine="709"/>
        <w:rPr>
          <w:rFonts w:cs="Arial"/>
        </w:rPr>
      </w:pPr>
    </w:p>
    <w:tbl>
      <w:tblPr>
        <w:tblStyle w:val="af"/>
        <w:tblW w:w="9214" w:type="dxa"/>
        <w:tblInd w:w="392" w:type="dxa"/>
        <w:tblLook w:val="04A0"/>
      </w:tblPr>
      <w:tblGrid>
        <w:gridCol w:w="1384"/>
        <w:gridCol w:w="2585"/>
        <w:gridCol w:w="605"/>
        <w:gridCol w:w="4640"/>
      </w:tblGrid>
      <w:tr w:rsidR="00B93D1A" w:rsidRPr="00B93D1A" w:rsidTr="00994863">
        <w:tc>
          <w:tcPr>
            <w:tcW w:w="1384" w:type="dxa"/>
            <w:tcBorders>
              <w:top w:val="single" w:sz="4" w:space="0" w:color="auto"/>
              <w:left w:val="single" w:sz="4" w:space="0" w:color="auto"/>
              <w:bottom w:val="single" w:sz="4" w:space="0" w:color="auto"/>
              <w:right w:val="single" w:sz="4" w:space="0" w:color="auto"/>
            </w:tcBorders>
            <w:hideMark/>
          </w:tcPr>
          <w:p w:rsidR="00F63DF6" w:rsidRPr="00B93D1A" w:rsidRDefault="00F63DF6" w:rsidP="00B93D1A">
            <w:pPr>
              <w:ind w:firstLine="709"/>
              <w:rPr>
                <w:rFonts w:cs="Arial"/>
                <w:sz w:val="24"/>
                <w:szCs w:val="24"/>
                <w:lang w:eastAsia="en-US"/>
              </w:rPr>
            </w:pPr>
            <w:r w:rsidRPr="00B93D1A">
              <w:rPr>
                <w:rFonts w:cs="Arial"/>
                <w:sz w:val="24"/>
                <w:szCs w:val="24"/>
                <w:lang w:eastAsia="en-US"/>
              </w:rPr>
              <w:t>№</w:t>
            </w:r>
          </w:p>
        </w:tc>
        <w:tc>
          <w:tcPr>
            <w:tcW w:w="3190" w:type="dxa"/>
            <w:gridSpan w:val="2"/>
            <w:tcBorders>
              <w:top w:val="single" w:sz="4" w:space="0" w:color="auto"/>
              <w:left w:val="single" w:sz="4" w:space="0" w:color="auto"/>
              <w:bottom w:val="single" w:sz="4" w:space="0" w:color="auto"/>
              <w:right w:val="single" w:sz="4" w:space="0" w:color="auto"/>
            </w:tcBorders>
            <w:hideMark/>
          </w:tcPr>
          <w:p w:rsidR="00F63DF6" w:rsidRPr="00B93D1A" w:rsidRDefault="00F63DF6" w:rsidP="00B93D1A">
            <w:pPr>
              <w:ind w:firstLine="709"/>
              <w:rPr>
                <w:rFonts w:cs="Arial"/>
                <w:sz w:val="24"/>
                <w:szCs w:val="24"/>
                <w:lang w:eastAsia="en-US"/>
              </w:rPr>
            </w:pPr>
            <w:r w:rsidRPr="00B93D1A">
              <w:rPr>
                <w:rFonts w:cs="Arial"/>
                <w:sz w:val="24"/>
                <w:szCs w:val="24"/>
                <w:lang w:eastAsia="en-US"/>
              </w:rPr>
              <w:t>Признак заявителя</w:t>
            </w:r>
          </w:p>
        </w:tc>
        <w:tc>
          <w:tcPr>
            <w:tcW w:w="4640" w:type="dxa"/>
            <w:tcBorders>
              <w:top w:val="single" w:sz="4" w:space="0" w:color="auto"/>
              <w:left w:val="single" w:sz="4" w:space="0" w:color="auto"/>
              <w:bottom w:val="single" w:sz="4" w:space="0" w:color="auto"/>
              <w:right w:val="single" w:sz="4" w:space="0" w:color="auto"/>
            </w:tcBorders>
            <w:hideMark/>
          </w:tcPr>
          <w:p w:rsidR="00F63DF6" w:rsidRPr="00B93D1A" w:rsidRDefault="00F63DF6" w:rsidP="00B93D1A">
            <w:pPr>
              <w:ind w:firstLine="709"/>
              <w:rPr>
                <w:rFonts w:cs="Arial"/>
                <w:sz w:val="24"/>
                <w:szCs w:val="24"/>
                <w:lang w:eastAsia="en-US"/>
              </w:rPr>
            </w:pPr>
            <w:r w:rsidRPr="00B93D1A">
              <w:rPr>
                <w:rFonts w:cs="Arial"/>
                <w:sz w:val="24"/>
                <w:szCs w:val="24"/>
                <w:lang w:eastAsia="en-US"/>
              </w:rPr>
              <w:t>Значения признаков заявителя</w:t>
            </w:r>
          </w:p>
        </w:tc>
      </w:tr>
      <w:tr w:rsidR="00F63DF6" w:rsidRPr="00B93D1A" w:rsidTr="00994863">
        <w:tc>
          <w:tcPr>
            <w:tcW w:w="9214" w:type="dxa"/>
            <w:gridSpan w:val="4"/>
            <w:tcBorders>
              <w:top w:val="single" w:sz="4" w:space="0" w:color="auto"/>
              <w:left w:val="single" w:sz="4" w:space="0" w:color="auto"/>
              <w:bottom w:val="single" w:sz="4" w:space="0" w:color="auto"/>
              <w:right w:val="single" w:sz="4" w:space="0" w:color="auto"/>
            </w:tcBorders>
            <w:hideMark/>
          </w:tcPr>
          <w:p w:rsidR="00F63DF6" w:rsidRPr="00B93D1A" w:rsidRDefault="00994863" w:rsidP="00B93D1A">
            <w:pPr>
              <w:ind w:firstLine="34"/>
              <w:rPr>
                <w:rFonts w:cs="Arial"/>
                <w:sz w:val="24"/>
                <w:szCs w:val="24"/>
                <w:lang w:eastAsia="en-US"/>
              </w:rPr>
            </w:pPr>
            <w:r w:rsidRPr="00B93D1A">
              <w:rPr>
                <w:rFonts w:cs="Arial"/>
                <w:sz w:val="24"/>
                <w:szCs w:val="24"/>
                <w:lang w:eastAsia="en-US"/>
              </w:rPr>
              <w:t>Результат</w:t>
            </w:r>
            <w:r w:rsidR="00F63DF6" w:rsidRPr="00B93D1A">
              <w:rPr>
                <w:rFonts w:cs="Arial"/>
                <w:sz w:val="24"/>
                <w:szCs w:val="24"/>
                <w:lang w:eastAsia="en-US"/>
              </w:rPr>
              <w:t xml:space="preserve"> «Выдача разрешений на право вырубки зеленых насаждений»</w:t>
            </w:r>
          </w:p>
        </w:tc>
      </w:tr>
      <w:tr w:rsidR="00B93D1A" w:rsidRPr="00B93D1A" w:rsidTr="00994863">
        <w:tc>
          <w:tcPr>
            <w:tcW w:w="1384" w:type="dxa"/>
            <w:tcBorders>
              <w:top w:val="single" w:sz="4" w:space="0" w:color="auto"/>
              <w:left w:val="single" w:sz="4" w:space="0" w:color="auto"/>
              <w:bottom w:val="single" w:sz="4" w:space="0" w:color="auto"/>
              <w:right w:val="single" w:sz="4" w:space="0" w:color="auto"/>
            </w:tcBorders>
            <w:hideMark/>
          </w:tcPr>
          <w:p w:rsidR="00F63DF6" w:rsidRPr="00B93D1A" w:rsidRDefault="00F63DF6" w:rsidP="00B93D1A">
            <w:pPr>
              <w:ind w:firstLine="34"/>
              <w:rPr>
                <w:rFonts w:cs="Arial"/>
                <w:sz w:val="24"/>
                <w:szCs w:val="24"/>
                <w:lang w:eastAsia="en-US"/>
              </w:rPr>
            </w:pPr>
            <w:r w:rsidRPr="00B93D1A">
              <w:rPr>
                <w:rFonts w:cs="Arial"/>
                <w:sz w:val="24"/>
                <w:szCs w:val="24"/>
                <w:lang w:eastAsia="en-US"/>
              </w:rPr>
              <w:t>1</w:t>
            </w:r>
          </w:p>
        </w:tc>
        <w:tc>
          <w:tcPr>
            <w:tcW w:w="2585" w:type="dxa"/>
            <w:tcBorders>
              <w:top w:val="single" w:sz="4" w:space="0" w:color="auto"/>
              <w:left w:val="single" w:sz="4" w:space="0" w:color="auto"/>
              <w:bottom w:val="single" w:sz="4" w:space="0" w:color="auto"/>
              <w:right w:val="single" w:sz="4" w:space="0" w:color="auto"/>
            </w:tcBorders>
            <w:hideMark/>
          </w:tcPr>
          <w:p w:rsidR="00F63DF6" w:rsidRPr="00B93D1A" w:rsidRDefault="00F63DF6" w:rsidP="00B93D1A">
            <w:pPr>
              <w:ind w:firstLine="34"/>
              <w:rPr>
                <w:rFonts w:cs="Arial"/>
                <w:sz w:val="24"/>
                <w:szCs w:val="24"/>
                <w:lang w:eastAsia="en-US"/>
              </w:rPr>
            </w:pPr>
            <w:r w:rsidRPr="00B93D1A">
              <w:rPr>
                <w:rFonts w:cs="Arial"/>
                <w:sz w:val="24"/>
                <w:szCs w:val="24"/>
                <w:lang w:eastAsia="en-US"/>
              </w:rPr>
              <w:t>Категория заявителя</w:t>
            </w:r>
          </w:p>
        </w:tc>
        <w:tc>
          <w:tcPr>
            <w:tcW w:w="5245" w:type="dxa"/>
            <w:gridSpan w:val="2"/>
            <w:tcBorders>
              <w:top w:val="single" w:sz="4" w:space="0" w:color="auto"/>
              <w:left w:val="single" w:sz="4" w:space="0" w:color="auto"/>
              <w:bottom w:val="single" w:sz="4" w:space="0" w:color="auto"/>
              <w:right w:val="single" w:sz="4" w:space="0" w:color="auto"/>
            </w:tcBorders>
            <w:hideMark/>
          </w:tcPr>
          <w:p w:rsidR="00F63DF6" w:rsidRPr="00B93D1A" w:rsidRDefault="00F63DF6" w:rsidP="00B93D1A">
            <w:pPr>
              <w:ind w:firstLine="34"/>
              <w:rPr>
                <w:rFonts w:cs="Arial"/>
                <w:sz w:val="24"/>
                <w:szCs w:val="24"/>
                <w:lang w:eastAsia="en-US"/>
              </w:rPr>
            </w:pPr>
            <w:r w:rsidRPr="00B93D1A">
              <w:rPr>
                <w:rFonts w:cs="Arial"/>
                <w:sz w:val="24"/>
                <w:szCs w:val="24"/>
                <w:lang w:eastAsia="en-US"/>
              </w:rPr>
              <w:t xml:space="preserve">1.Физическое лицо </w:t>
            </w:r>
          </w:p>
          <w:p w:rsidR="00F63DF6" w:rsidRPr="00B93D1A" w:rsidRDefault="00F63DF6" w:rsidP="00B93D1A">
            <w:pPr>
              <w:ind w:firstLine="34"/>
              <w:rPr>
                <w:rFonts w:cs="Arial"/>
                <w:sz w:val="24"/>
                <w:szCs w:val="24"/>
                <w:lang w:eastAsia="en-US"/>
              </w:rPr>
            </w:pPr>
            <w:r w:rsidRPr="00B93D1A">
              <w:rPr>
                <w:rFonts w:cs="Arial"/>
                <w:sz w:val="24"/>
                <w:szCs w:val="24"/>
                <w:lang w:eastAsia="en-US"/>
              </w:rPr>
              <w:t xml:space="preserve">2. Индивидуальный предприниматель </w:t>
            </w:r>
          </w:p>
          <w:p w:rsidR="00F63DF6" w:rsidRPr="00B93D1A" w:rsidRDefault="00F63DF6" w:rsidP="00B93D1A">
            <w:pPr>
              <w:ind w:firstLine="34"/>
              <w:rPr>
                <w:rFonts w:cs="Arial"/>
                <w:sz w:val="24"/>
                <w:szCs w:val="24"/>
                <w:lang w:eastAsia="en-US"/>
              </w:rPr>
            </w:pPr>
            <w:r w:rsidRPr="00B93D1A">
              <w:rPr>
                <w:rFonts w:cs="Arial"/>
                <w:sz w:val="24"/>
                <w:szCs w:val="24"/>
                <w:lang w:eastAsia="en-US"/>
              </w:rPr>
              <w:t xml:space="preserve">3. Юридическое лицо </w:t>
            </w:r>
          </w:p>
        </w:tc>
      </w:tr>
      <w:tr w:rsidR="00B93D1A" w:rsidRPr="00B93D1A" w:rsidTr="00994863">
        <w:tc>
          <w:tcPr>
            <w:tcW w:w="1384" w:type="dxa"/>
            <w:tcBorders>
              <w:top w:val="single" w:sz="4" w:space="0" w:color="auto"/>
              <w:left w:val="single" w:sz="4" w:space="0" w:color="auto"/>
              <w:bottom w:val="single" w:sz="4" w:space="0" w:color="auto"/>
              <w:right w:val="single" w:sz="4" w:space="0" w:color="auto"/>
            </w:tcBorders>
            <w:hideMark/>
          </w:tcPr>
          <w:p w:rsidR="00F63DF6" w:rsidRPr="00B93D1A" w:rsidRDefault="00F63DF6" w:rsidP="00B93D1A">
            <w:pPr>
              <w:ind w:firstLine="34"/>
              <w:rPr>
                <w:rFonts w:cs="Arial"/>
                <w:sz w:val="24"/>
                <w:szCs w:val="24"/>
                <w:lang w:eastAsia="en-US"/>
              </w:rPr>
            </w:pPr>
            <w:r w:rsidRPr="00B93D1A">
              <w:rPr>
                <w:rFonts w:cs="Arial"/>
                <w:sz w:val="24"/>
                <w:szCs w:val="24"/>
                <w:lang w:eastAsia="en-US"/>
              </w:rPr>
              <w:t>2</w:t>
            </w:r>
          </w:p>
        </w:tc>
        <w:tc>
          <w:tcPr>
            <w:tcW w:w="2585" w:type="dxa"/>
            <w:tcBorders>
              <w:top w:val="single" w:sz="4" w:space="0" w:color="auto"/>
              <w:left w:val="single" w:sz="4" w:space="0" w:color="auto"/>
              <w:bottom w:val="single" w:sz="4" w:space="0" w:color="auto"/>
              <w:right w:val="single" w:sz="4" w:space="0" w:color="auto"/>
            </w:tcBorders>
            <w:hideMark/>
          </w:tcPr>
          <w:p w:rsidR="00F63DF6" w:rsidRPr="00B93D1A" w:rsidRDefault="00F63DF6" w:rsidP="00B93D1A">
            <w:pPr>
              <w:ind w:firstLine="34"/>
              <w:rPr>
                <w:rFonts w:cs="Arial"/>
                <w:sz w:val="24"/>
                <w:szCs w:val="24"/>
                <w:lang w:eastAsia="en-US"/>
              </w:rPr>
            </w:pPr>
            <w:r w:rsidRPr="00B93D1A">
              <w:rPr>
                <w:rFonts w:cs="Arial"/>
                <w:sz w:val="24"/>
                <w:szCs w:val="24"/>
                <w:lang w:eastAsia="en-US"/>
              </w:rPr>
              <w:t>Заявитель обратился лично/посредством представителя</w:t>
            </w:r>
          </w:p>
        </w:tc>
        <w:tc>
          <w:tcPr>
            <w:tcW w:w="5245" w:type="dxa"/>
            <w:gridSpan w:val="2"/>
            <w:tcBorders>
              <w:top w:val="single" w:sz="4" w:space="0" w:color="auto"/>
              <w:left w:val="single" w:sz="4" w:space="0" w:color="auto"/>
              <w:bottom w:val="single" w:sz="4" w:space="0" w:color="auto"/>
              <w:right w:val="single" w:sz="4" w:space="0" w:color="auto"/>
            </w:tcBorders>
            <w:hideMark/>
          </w:tcPr>
          <w:p w:rsidR="00F63DF6" w:rsidRPr="00B93D1A" w:rsidRDefault="00994863" w:rsidP="00B93D1A">
            <w:pPr>
              <w:pStyle w:val="a6"/>
              <w:spacing w:after="0" w:line="240" w:lineRule="auto"/>
              <w:ind w:left="0" w:firstLine="34"/>
              <w:rPr>
                <w:rFonts w:ascii="Arial" w:hAnsi="Arial" w:cs="Arial"/>
                <w:sz w:val="24"/>
                <w:szCs w:val="24"/>
              </w:rPr>
            </w:pPr>
            <w:r w:rsidRPr="00B93D1A">
              <w:rPr>
                <w:rFonts w:ascii="Arial" w:hAnsi="Arial" w:cs="Arial"/>
                <w:sz w:val="24"/>
                <w:szCs w:val="24"/>
              </w:rPr>
              <w:t xml:space="preserve">1. </w:t>
            </w:r>
            <w:r w:rsidR="00F63DF6" w:rsidRPr="00B93D1A">
              <w:rPr>
                <w:rFonts w:ascii="Arial" w:hAnsi="Arial" w:cs="Arial"/>
                <w:sz w:val="24"/>
                <w:szCs w:val="24"/>
              </w:rPr>
              <w:t>За предоставлением Муниципальной услуги обратился лично заявитель</w:t>
            </w:r>
          </w:p>
          <w:p w:rsidR="00F63DF6" w:rsidRPr="00B93D1A" w:rsidRDefault="00994863" w:rsidP="00B93D1A">
            <w:pPr>
              <w:pStyle w:val="a6"/>
              <w:spacing w:after="0" w:line="240" w:lineRule="auto"/>
              <w:ind w:left="0" w:firstLine="34"/>
              <w:rPr>
                <w:rFonts w:ascii="Arial" w:hAnsi="Arial" w:cs="Arial"/>
                <w:sz w:val="24"/>
                <w:szCs w:val="24"/>
              </w:rPr>
            </w:pPr>
            <w:r w:rsidRPr="00B93D1A">
              <w:rPr>
                <w:rFonts w:ascii="Arial" w:hAnsi="Arial" w:cs="Arial"/>
                <w:sz w:val="24"/>
                <w:szCs w:val="24"/>
              </w:rPr>
              <w:t xml:space="preserve">2. </w:t>
            </w:r>
            <w:r w:rsidR="00F63DF6" w:rsidRPr="00B93D1A">
              <w:rPr>
                <w:rFonts w:ascii="Arial" w:hAnsi="Arial" w:cs="Arial"/>
                <w:sz w:val="24"/>
                <w:szCs w:val="24"/>
              </w:rPr>
              <w:t>За предоставлением Муниципальной услуги обратился представитель заявителя</w:t>
            </w:r>
          </w:p>
        </w:tc>
      </w:tr>
      <w:tr w:rsidR="00F63DF6" w:rsidRPr="00B93D1A" w:rsidTr="00994863">
        <w:tc>
          <w:tcPr>
            <w:tcW w:w="9214" w:type="dxa"/>
            <w:gridSpan w:val="4"/>
            <w:tcBorders>
              <w:top w:val="single" w:sz="4" w:space="0" w:color="auto"/>
              <w:left w:val="single" w:sz="4" w:space="0" w:color="auto"/>
              <w:bottom w:val="single" w:sz="4" w:space="0" w:color="auto"/>
              <w:right w:val="single" w:sz="4" w:space="0" w:color="auto"/>
            </w:tcBorders>
            <w:hideMark/>
          </w:tcPr>
          <w:p w:rsidR="00F63DF6" w:rsidRPr="00B93D1A" w:rsidRDefault="00994863" w:rsidP="00B93D1A">
            <w:pPr>
              <w:ind w:firstLine="34"/>
              <w:rPr>
                <w:rFonts w:cs="Arial"/>
                <w:sz w:val="24"/>
                <w:szCs w:val="24"/>
                <w:lang w:eastAsia="en-US"/>
              </w:rPr>
            </w:pPr>
            <w:r w:rsidRPr="00B93D1A">
              <w:rPr>
                <w:rFonts w:cs="Arial"/>
                <w:sz w:val="24"/>
                <w:szCs w:val="24"/>
                <w:lang w:eastAsia="en-US"/>
              </w:rPr>
              <w:t>Результат</w:t>
            </w:r>
            <w:r w:rsidR="00F63DF6" w:rsidRPr="00B93D1A">
              <w:rPr>
                <w:rFonts w:cs="Arial"/>
                <w:sz w:val="24"/>
                <w:szCs w:val="24"/>
                <w:lang w:eastAsia="en-US"/>
              </w:rPr>
              <w:t xml:space="preserve"> «Исправление допущенных опечаток и (или) ошибок в выданных в результате предоставления Муниципальной услуги документах»</w:t>
            </w:r>
          </w:p>
        </w:tc>
      </w:tr>
      <w:tr w:rsidR="00B93D1A" w:rsidRPr="00B93D1A" w:rsidTr="00994863">
        <w:tc>
          <w:tcPr>
            <w:tcW w:w="1384" w:type="dxa"/>
            <w:tcBorders>
              <w:top w:val="single" w:sz="4" w:space="0" w:color="auto"/>
              <w:left w:val="single" w:sz="4" w:space="0" w:color="auto"/>
              <w:bottom w:val="single" w:sz="4" w:space="0" w:color="auto"/>
              <w:right w:val="single" w:sz="4" w:space="0" w:color="auto"/>
            </w:tcBorders>
            <w:hideMark/>
          </w:tcPr>
          <w:p w:rsidR="00F63DF6" w:rsidRPr="00B93D1A" w:rsidRDefault="00F63DF6" w:rsidP="00B93D1A">
            <w:pPr>
              <w:ind w:firstLine="34"/>
              <w:rPr>
                <w:rFonts w:cs="Arial"/>
                <w:sz w:val="24"/>
                <w:szCs w:val="24"/>
                <w:lang w:eastAsia="en-US"/>
              </w:rPr>
            </w:pPr>
            <w:r w:rsidRPr="00B93D1A">
              <w:rPr>
                <w:rFonts w:cs="Arial"/>
                <w:sz w:val="24"/>
                <w:szCs w:val="24"/>
                <w:lang w:eastAsia="en-US"/>
              </w:rPr>
              <w:t>1</w:t>
            </w:r>
          </w:p>
        </w:tc>
        <w:tc>
          <w:tcPr>
            <w:tcW w:w="2585" w:type="dxa"/>
            <w:tcBorders>
              <w:top w:val="single" w:sz="4" w:space="0" w:color="auto"/>
              <w:left w:val="single" w:sz="4" w:space="0" w:color="auto"/>
              <w:bottom w:val="single" w:sz="4" w:space="0" w:color="auto"/>
              <w:right w:val="single" w:sz="4" w:space="0" w:color="auto"/>
            </w:tcBorders>
            <w:hideMark/>
          </w:tcPr>
          <w:p w:rsidR="00F63DF6" w:rsidRPr="00B93D1A" w:rsidRDefault="00F63DF6" w:rsidP="00B93D1A">
            <w:pPr>
              <w:ind w:firstLine="34"/>
              <w:rPr>
                <w:rFonts w:cs="Arial"/>
                <w:sz w:val="24"/>
                <w:szCs w:val="24"/>
                <w:lang w:eastAsia="en-US"/>
              </w:rPr>
            </w:pPr>
            <w:r w:rsidRPr="00B93D1A">
              <w:rPr>
                <w:rFonts w:cs="Arial"/>
                <w:sz w:val="24"/>
                <w:szCs w:val="24"/>
                <w:lang w:eastAsia="en-US"/>
              </w:rPr>
              <w:t>Категория заявителя</w:t>
            </w:r>
          </w:p>
        </w:tc>
        <w:tc>
          <w:tcPr>
            <w:tcW w:w="5245" w:type="dxa"/>
            <w:gridSpan w:val="2"/>
            <w:tcBorders>
              <w:top w:val="single" w:sz="4" w:space="0" w:color="auto"/>
              <w:left w:val="single" w:sz="4" w:space="0" w:color="auto"/>
              <w:bottom w:val="single" w:sz="4" w:space="0" w:color="auto"/>
              <w:right w:val="single" w:sz="4" w:space="0" w:color="auto"/>
            </w:tcBorders>
            <w:hideMark/>
          </w:tcPr>
          <w:p w:rsidR="00994863" w:rsidRPr="00B93D1A" w:rsidRDefault="00994863" w:rsidP="00B93D1A">
            <w:pPr>
              <w:ind w:firstLine="34"/>
              <w:rPr>
                <w:rFonts w:cs="Arial"/>
                <w:sz w:val="24"/>
                <w:szCs w:val="24"/>
                <w:lang w:eastAsia="en-US"/>
              </w:rPr>
            </w:pPr>
            <w:r w:rsidRPr="00B93D1A">
              <w:rPr>
                <w:rFonts w:cs="Arial"/>
                <w:sz w:val="24"/>
                <w:szCs w:val="24"/>
                <w:lang w:eastAsia="en-US"/>
              </w:rPr>
              <w:t xml:space="preserve">1.Физическое лицо </w:t>
            </w:r>
          </w:p>
          <w:p w:rsidR="00994863" w:rsidRPr="00B93D1A" w:rsidRDefault="00994863" w:rsidP="00B93D1A">
            <w:pPr>
              <w:ind w:firstLine="34"/>
              <w:rPr>
                <w:rFonts w:cs="Arial"/>
                <w:sz w:val="24"/>
                <w:szCs w:val="24"/>
                <w:lang w:eastAsia="en-US"/>
              </w:rPr>
            </w:pPr>
            <w:r w:rsidRPr="00B93D1A">
              <w:rPr>
                <w:rFonts w:cs="Arial"/>
                <w:sz w:val="24"/>
                <w:szCs w:val="24"/>
                <w:lang w:eastAsia="en-US"/>
              </w:rPr>
              <w:t xml:space="preserve">2. Индивидуальный предприниматель </w:t>
            </w:r>
          </w:p>
          <w:p w:rsidR="00F63DF6" w:rsidRPr="00B93D1A" w:rsidRDefault="00994863" w:rsidP="00B93D1A">
            <w:pPr>
              <w:ind w:firstLine="34"/>
              <w:rPr>
                <w:rFonts w:cs="Arial"/>
                <w:sz w:val="24"/>
                <w:szCs w:val="24"/>
                <w:lang w:eastAsia="en-US"/>
              </w:rPr>
            </w:pPr>
            <w:r w:rsidRPr="00B93D1A">
              <w:rPr>
                <w:rFonts w:cs="Arial"/>
                <w:sz w:val="24"/>
                <w:szCs w:val="24"/>
                <w:lang w:eastAsia="en-US"/>
              </w:rPr>
              <w:t>3. Юридическое лицо</w:t>
            </w:r>
          </w:p>
        </w:tc>
      </w:tr>
      <w:tr w:rsidR="00B93D1A" w:rsidRPr="00B93D1A" w:rsidTr="00994863">
        <w:tc>
          <w:tcPr>
            <w:tcW w:w="1384" w:type="dxa"/>
            <w:tcBorders>
              <w:top w:val="single" w:sz="4" w:space="0" w:color="auto"/>
              <w:left w:val="single" w:sz="4" w:space="0" w:color="auto"/>
              <w:bottom w:val="single" w:sz="4" w:space="0" w:color="auto"/>
              <w:right w:val="single" w:sz="4" w:space="0" w:color="auto"/>
            </w:tcBorders>
            <w:hideMark/>
          </w:tcPr>
          <w:p w:rsidR="00F63DF6" w:rsidRPr="00B93D1A" w:rsidRDefault="00F63DF6" w:rsidP="00B93D1A">
            <w:pPr>
              <w:ind w:firstLine="34"/>
              <w:rPr>
                <w:rFonts w:cs="Arial"/>
                <w:sz w:val="24"/>
                <w:szCs w:val="24"/>
                <w:lang w:eastAsia="en-US"/>
              </w:rPr>
            </w:pPr>
            <w:r w:rsidRPr="00B93D1A">
              <w:rPr>
                <w:rFonts w:cs="Arial"/>
                <w:sz w:val="24"/>
                <w:szCs w:val="24"/>
                <w:lang w:eastAsia="en-US"/>
              </w:rPr>
              <w:t>2</w:t>
            </w:r>
          </w:p>
        </w:tc>
        <w:tc>
          <w:tcPr>
            <w:tcW w:w="2585" w:type="dxa"/>
            <w:tcBorders>
              <w:top w:val="single" w:sz="4" w:space="0" w:color="auto"/>
              <w:left w:val="single" w:sz="4" w:space="0" w:color="auto"/>
              <w:bottom w:val="single" w:sz="4" w:space="0" w:color="auto"/>
              <w:right w:val="single" w:sz="4" w:space="0" w:color="auto"/>
            </w:tcBorders>
            <w:hideMark/>
          </w:tcPr>
          <w:p w:rsidR="00F63DF6" w:rsidRPr="00B93D1A" w:rsidRDefault="00F63DF6" w:rsidP="00B93D1A">
            <w:pPr>
              <w:ind w:firstLine="34"/>
              <w:rPr>
                <w:rFonts w:cs="Arial"/>
                <w:sz w:val="24"/>
                <w:szCs w:val="24"/>
                <w:lang w:eastAsia="en-US"/>
              </w:rPr>
            </w:pPr>
            <w:r w:rsidRPr="00B93D1A">
              <w:rPr>
                <w:rFonts w:cs="Arial"/>
                <w:sz w:val="24"/>
                <w:szCs w:val="24"/>
                <w:lang w:eastAsia="en-US"/>
              </w:rPr>
              <w:t>Заявитель обратился лично/посредством представителя</w:t>
            </w:r>
          </w:p>
        </w:tc>
        <w:tc>
          <w:tcPr>
            <w:tcW w:w="5245" w:type="dxa"/>
            <w:gridSpan w:val="2"/>
            <w:tcBorders>
              <w:top w:val="single" w:sz="4" w:space="0" w:color="auto"/>
              <w:left w:val="single" w:sz="4" w:space="0" w:color="auto"/>
              <w:bottom w:val="single" w:sz="4" w:space="0" w:color="auto"/>
              <w:right w:val="single" w:sz="4" w:space="0" w:color="auto"/>
            </w:tcBorders>
            <w:hideMark/>
          </w:tcPr>
          <w:p w:rsidR="00994863" w:rsidRPr="00B93D1A" w:rsidRDefault="00994863" w:rsidP="00B93D1A">
            <w:pPr>
              <w:pStyle w:val="a6"/>
              <w:spacing w:after="0" w:line="240" w:lineRule="auto"/>
              <w:ind w:left="0" w:firstLine="34"/>
              <w:rPr>
                <w:rFonts w:ascii="Arial" w:hAnsi="Arial" w:cs="Arial"/>
                <w:sz w:val="24"/>
                <w:szCs w:val="24"/>
              </w:rPr>
            </w:pPr>
            <w:r w:rsidRPr="00B93D1A">
              <w:rPr>
                <w:rFonts w:ascii="Arial" w:hAnsi="Arial" w:cs="Arial"/>
                <w:sz w:val="24"/>
                <w:szCs w:val="24"/>
              </w:rPr>
              <w:t>1. За предоставлением Муниципальной услуги обратился лично заявитель</w:t>
            </w:r>
          </w:p>
          <w:p w:rsidR="00F63DF6" w:rsidRPr="00B93D1A" w:rsidRDefault="00994863" w:rsidP="00B93D1A">
            <w:pPr>
              <w:pStyle w:val="a6"/>
              <w:spacing w:after="0" w:line="240" w:lineRule="auto"/>
              <w:ind w:left="0" w:firstLine="34"/>
              <w:rPr>
                <w:rFonts w:ascii="Arial" w:hAnsi="Arial" w:cs="Arial"/>
                <w:sz w:val="24"/>
                <w:szCs w:val="24"/>
              </w:rPr>
            </w:pPr>
            <w:r w:rsidRPr="00B93D1A">
              <w:rPr>
                <w:rFonts w:ascii="Arial" w:hAnsi="Arial" w:cs="Arial"/>
                <w:sz w:val="24"/>
                <w:szCs w:val="24"/>
              </w:rPr>
              <w:t>2. За предоставлением Муниципальной услуги обратился представитель заявителя</w:t>
            </w:r>
          </w:p>
        </w:tc>
      </w:tr>
      <w:tr w:rsidR="00F63DF6" w:rsidRPr="00B93D1A" w:rsidTr="00994863">
        <w:tc>
          <w:tcPr>
            <w:tcW w:w="9214" w:type="dxa"/>
            <w:gridSpan w:val="4"/>
            <w:tcBorders>
              <w:top w:val="single" w:sz="4" w:space="0" w:color="auto"/>
              <w:left w:val="single" w:sz="4" w:space="0" w:color="auto"/>
              <w:bottom w:val="single" w:sz="4" w:space="0" w:color="auto"/>
              <w:right w:val="single" w:sz="4" w:space="0" w:color="auto"/>
            </w:tcBorders>
            <w:hideMark/>
          </w:tcPr>
          <w:p w:rsidR="00F63DF6" w:rsidRPr="00B93D1A" w:rsidRDefault="00994863" w:rsidP="00B93D1A">
            <w:pPr>
              <w:ind w:firstLine="34"/>
              <w:rPr>
                <w:rFonts w:cs="Arial"/>
                <w:sz w:val="24"/>
                <w:szCs w:val="24"/>
                <w:lang w:eastAsia="en-US"/>
              </w:rPr>
            </w:pPr>
            <w:r w:rsidRPr="00B93D1A">
              <w:rPr>
                <w:rFonts w:cs="Arial"/>
                <w:sz w:val="24"/>
                <w:szCs w:val="24"/>
                <w:lang w:eastAsia="en-US"/>
              </w:rPr>
              <w:t>Результат</w:t>
            </w:r>
            <w:r w:rsidR="00F63DF6" w:rsidRPr="00B93D1A">
              <w:rPr>
                <w:rFonts w:cs="Arial"/>
                <w:sz w:val="24"/>
                <w:szCs w:val="24"/>
                <w:lang w:eastAsia="en-US"/>
              </w:rPr>
              <w:t xml:space="preserve"> «Выдача дубликата разрешения на право вырубки зеленых насаждений»</w:t>
            </w:r>
          </w:p>
        </w:tc>
      </w:tr>
      <w:tr w:rsidR="00B93D1A" w:rsidRPr="00B93D1A" w:rsidTr="00994863">
        <w:tc>
          <w:tcPr>
            <w:tcW w:w="1384" w:type="dxa"/>
            <w:tcBorders>
              <w:top w:val="single" w:sz="4" w:space="0" w:color="auto"/>
              <w:left w:val="single" w:sz="4" w:space="0" w:color="auto"/>
              <w:bottom w:val="single" w:sz="4" w:space="0" w:color="auto"/>
              <w:right w:val="single" w:sz="4" w:space="0" w:color="auto"/>
            </w:tcBorders>
            <w:hideMark/>
          </w:tcPr>
          <w:p w:rsidR="00F63DF6" w:rsidRPr="00B93D1A" w:rsidRDefault="00F63DF6" w:rsidP="00B93D1A">
            <w:pPr>
              <w:ind w:firstLine="34"/>
              <w:rPr>
                <w:rFonts w:cs="Arial"/>
                <w:sz w:val="24"/>
                <w:szCs w:val="24"/>
                <w:lang w:eastAsia="en-US"/>
              </w:rPr>
            </w:pPr>
            <w:r w:rsidRPr="00B93D1A">
              <w:rPr>
                <w:rFonts w:cs="Arial"/>
                <w:sz w:val="24"/>
                <w:szCs w:val="24"/>
                <w:lang w:eastAsia="en-US"/>
              </w:rPr>
              <w:t>1</w:t>
            </w:r>
          </w:p>
        </w:tc>
        <w:tc>
          <w:tcPr>
            <w:tcW w:w="2585" w:type="dxa"/>
            <w:tcBorders>
              <w:top w:val="single" w:sz="4" w:space="0" w:color="auto"/>
              <w:left w:val="single" w:sz="4" w:space="0" w:color="auto"/>
              <w:bottom w:val="single" w:sz="4" w:space="0" w:color="auto"/>
              <w:right w:val="single" w:sz="4" w:space="0" w:color="auto"/>
            </w:tcBorders>
            <w:hideMark/>
          </w:tcPr>
          <w:p w:rsidR="00F63DF6" w:rsidRPr="00B93D1A" w:rsidRDefault="00F63DF6" w:rsidP="00B93D1A">
            <w:pPr>
              <w:ind w:firstLine="34"/>
              <w:rPr>
                <w:rFonts w:cs="Arial"/>
                <w:sz w:val="24"/>
                <w:szCs w:val="24"/>
                <w:lang w:eastAsia="en-US"/>
              </w:rPr>
            </w:pPr>
            <w:r w:rsidRPr="00B93D1A">
              <w:rPr>
                <w:rFonts w:cs="Arial"/>
                <w:sz w:val="24"/>
                <w:szCs w:val="24"/>
                <w:lang w:eastAsia="en-US"/>
              </w:rPr>
              <w:t>Категория заявителя</w:t>
            </w:r>
          </w:p>
        </w:tc>
        <w:tc>
          <w:tcPr>
            <w:tcW w:w="5245" w:type="dxa"/>
            <w:gridSpan w:val="2"/>
            <w:tcBorders>
              <w:top w:val="single" w:sz="4" w:space="0" w:color="auto"/>
              <w:left w:val="single" w:sz="4" w:space="0" w:color="auto"/>
              <w:bottom w:val="single" w:sz="4" w:space="0" w:color="auto"/>
              <w:right w:val="single" w:sz="4" w:space="0" w:color="auto"/>
            </w:tcBorders>
            <w:hideMark/>
          </w:tcPr>
          <w:p w:rsidR="00F63DF6" w:rsidRPr="00B93D1A" w:rsidRDefault="00F63DF6" w:rsidP="00B93D1A">
            <w:pPr>
              <w:ind w:firstLine="34"/>
              <w:rPr>
                <w:rFonts w:cs="Arial"/>
                <w:sz w:val="24"/>
                <w:szCs w:val="24"/>
                <w:lang w:eastAsia="en-US"/>
              </w:rPr>
            </w:pPr>
            <w:r w:rsidRPr="00B93D1A">
              <w:rPr>
                <w:rFonts w:cs="Arial"/>
                <w:sz w:val="24"/>
                <w:szCs w:val="24"/>
                <w:lang w:eastAsia="en-US"/>
              </w:rPr>
              <w:t xml:space="preserve">1.Физическое лицо </w:t>
            </w:r>
          </w:p>
          <w:p w:rsidR="00F63DF6" w:rsidRPr="00B93D1A" w:rsidRDefault="00F63DF6" w:rsidP="00B93D1A">
            <w:pPr>
              <w:ind w:firstLine="34"/>
              <w:rPr>
                <w:rFonts w:cs="Arial"/>
                <w:sz w:val="24"/>
                <w:szCs w:val="24"/>
                <w:lang w:eastAsia="en-US"/>
              </w:rPr>
            </w:pPr>
            <w:r w:rsidRPr="00B93D1A">
              <w:rPr>
                <w:rFonts w:cs="Arial"/>
                <w:sz w:val="24"/>
                <w:szCs w:val="24"/>
                <w:lang w:eastAsia="en-US"/>
              </w:rPr>
              <w:t xml:space="preserve">2. Индивидуальный предприниматель </w:t>
            </w:r>
          </w:p>
          <w:p w:rsidR="00F63DF6" w:rsidRPr="00B93D1A" w:rsidRDefault="00F63DF6" w:rsidP="00B93D1A">
            <w:pPr>
              <w:ind w:firstLine="34"/>
              <w:rPr>
                <w:rFonts w:cs="Arial"/>
                <w:sz w:val="24"/>
                <w:szCs w:val="24"/>
                <w:lang w:eastAsia="en-US"/>
              </w:rPr>
            </w:pPr>
            <w:r w:rsidRPr="00B93D1A">
              <w:rPr>
                <w:rFonts w:cs="Arial"/>
                <w:sz w:val="24"/>
                <w:szCs w:val="24"/>
                <w:lang w:eastAsia="en-US"/>
              </w:rPr>
              <w:t xml:space="preserve">3. Юридическое лицо </w:t>
            </w:r>
          </w:p>
        </w:tc>
      </w:tr>
      <w:tr w:rsidR="00B93D1A" w:rsidRPr="00B93D1A" w:rsidTr="00994863">
        <w:tc>
          <w:tcPr>
            <w:tcW w:w="1384" w:type="dxa"/>
            <w:tcBorders>
              <w:top w:val="single" w:sz="4" w:space="0" w:color="auto"/>
              <w:left w:val="single" w:sz="4" w:space="0" w:color="auto"/>
              <w:bottom w:val="single" w:sz="4" w:space="0" w:color="auto"/>
              <w:right w:val="single" w:sz="4" w:space="0" w:color="auto"/>
            </w:tcBorders>
            <w:hideMark/>
          </w:tcPr>
          <w:p w:rsidR="00994863" w:rsidRPr="00B93D1A" w:rsidRDefault="00994863" w:rsidP="00B93D1A">
            <w:pPr>
              <w:ind w:firstLine="34"/>
              <w:rPr>
                <w:rFonts w:cs="Arial"/>
                <w:sz w:val="24"/>
                <w:szCs w:val="24"/>
                <w:lang w:eastAsia="en-US"/>
              </w:rPr>
            </w:pPr>
            <w:r w:rsidRPr="00B93D1A">
              <w:rPr>
                <w:rFonts w:cs="Arial"/>
                <w:sz w:val="24"/>
                <w:szCs w:val="24"/>
                <w:lang w:eastAsia="en-US"/>
              </w:rPr>
              <w:t>2</w:t>
            </w:r>
          </w:p>
        </w:tc>
        <w:tc>
          <w:tcPr>
            <w:tcW w:w="2585" w:type="dxa"/>
            <w:tcBorders>
              <w:top w:val="single" w:sz="4" w:space="0" w:color="auto"/>
              <w:left w:val="single" w:sz="4" w:space="0" w:color="auto"/>
              <w:bottom w:val="single" w:sz="4" w:space="0" w:color="auto"/>
              <w:right w:val="single" w:sz="4" w:space="0" w:color="auto"/>
            </w:tcBorders>
            <w:hideMark/>
          </w:tcPr>
          <w:p w:rsidR="00994863" w:rsidRPr="00B93D1A" w:rsidRDefault="00994863" w:rsidP="00B93D1A">
            <w:pPr>
              <w:ind w:firstLine="34"/>
              <w:rPr>
                <w:rFonts w:cs="Arial"/>
                <w:sz w:val="24"/>
                <w:szCs w:val="24"/>
                <w:lang w:eastAsia="en-US"/>
              </w:rPr>
            </w:pPr>
            <w:r w:rsidRPr="00B93D1A">
              <w:rPr>
                <w:rFonts w:cs="Arial"/>
                <w:sz w:val="24"/>
                <w:szCs w:val="24"/>
                <w:lang w:eastAsia="en-US"/>
              </w:rPr>
              <w:t>Заявитель обратился лично/посредством представителя</w:t>
            </w:r>
          </w:p>
        </w:tc>
        <w:tc>
          <w:tcPr>
            <w:tcW w:w="5245" w:type="dxa"/>
            <w:gridSpan w:val="2"/>
            <w:tcBorders>
              <w:top w:val="single" w:sz="4" w:space="0" w:color="auto"/>
              <w:left w:val="single" w:sz="4" w:space="0" w:color="auto"/>
              <w:bottom w:val="single" w:sz="4" w:space="0" w:color="auto"/>
              <w:right w:val="single" w:sz="4" w:space="0" w:color="auto"/>
            </w:tcBorders>
            <w:hideMark/>
          </w:tcPr>
          <w:p w:rsidR="00994863" w:rsidRPr="00B93D1A" w:rsidRDefault="00994863" w:rsidP="00B93D1A">
            <w:pPr>
              <w:pStyle w:val="a6"/>
              <w:spacing w:after="0" w:line="240" w:lineRule="auto"/>
              <w:ind w:left="0" w:firstLine="34"/>
              <w:rPr>
                <w:rFonts w:ascii="Arial" w:hAnsi="Arial" w:cs="Arial"/>
                <w:sz w:val="24"/>
                <w:szCs w:val="24"/>
              </w:rPr>
            </w:pPr>
            <w:r w:rsidRPr="00B93D1A">
              <w:rPr>
                <w:rFonts w:ascii="Arial" w:hAnsi="Arial" w:cs="Arial"/>
                <w:sz w:val="24"/>
                <w:szCs w:val="24"/>
              </w:rPr>
              <w:t>1. За предоставлением Муниципальной услуги обратился лично заявитель</w:t>
            </w:r>
          </w:p>
          <w:p w:rsidR="00994863" w:rsidRPr="00B93D1A" w:rsidRDefault="00994863" w:rsidP="00B93D1A">
            <w:pPr>
              <w:pStyle w:val="a6"/>
              <w:spacing w:after="0" w:line="240" w:lineRule="auto"/>
              <w:ind w:left="0" w:firstLine="34"/>
              <w:rPr>
                <w:rFonts w:ascii="Arial" w:hAnsi="Arial" w:cs="Arial"/>
                <w:sz w:val="24"/>
                <w:szCs w:val="24"/>
              </w:rPr>
            </w:pPr>
            <w:r w:rsidRPr="00B93D1A">
              <w:rPr>
                <w:rFonts w:ascii="Arial" w:hAnsi="Arial" w:cs="Arial"/>
                <w:sz w:val="24"/>
                <w:szCs w:val="24"/>
              </w:rPr>
              <w:t>2. За предоставлением Муниципальной услуги обратился представитель заявителя</w:t>
            </w:r>
          </w:p>
        </w:tc>
      </w:tr>
    </w:tbl>
    <w:p w:rsidR="00661454" w:rsidRPr="00B93D1A" w:rsidRDefault="00661454" w:rsidP="00B93D1A">
      <w:pPr>
        <w:ind w:firstLine="709"/>
        <w:rPr>
          <w:rFonts w:cs="Arial"/>
        </w:rPr>
      </w:pPr>
    </w:p>
    <w:p w:rsidR="001A531F" w:rsidRPr="00B93D1A" w:rsidRDefault="001A531F" w:rsidP="00B93D1A">
      <w:pPr>
        <w:ind w:firstLine="709"/>
        <w:rPr>
          <w:rFonts w:cs="Arial"/>
        </w:rPr>
      </w:pPr>
      <w:r w:rsidRPr="00B93D1A">
        <w:rPr>
          <w:rFonts w:cs="Arial"/>
        </w:rPr>
        <w:br w:type="page"/>
      </w:r>
    </w:p>
    <w:p w:rsidR="00512719" w:rsidRPr="00B93D1A" w:rsidRDefault="00512719" w:rsidP="00B93D1A">
      <w:pPr>
        <w:ind w:firstLine="709"/>
        <w:jc w:val="right"/>
        <w:rPr>
          <w:rFonts w:cs="Arial"/>
        </w:rPr>
      </w:pPr>
      <w:r w:rsidRPr="00B93D1A">
        <w:rPr>
          <w:rFonts w:cs="Arial"/>
        </w:rPr>
        <w:lastRenderedPageBreak/>
        <w:t>Приложение № 3</w:t>
      </w:r>
    </w:p>
    <w:p w:rsidR="00512719" w:rsidRPr="00B93D1A" w:rsidRDefault="00512719" w:rsidP="00B93D1A">
      <w:pPr>
        <w:ind w:firstLine="709"/>
        <w:jc w:val="right"/>
        <w:rPr>
          <w:rFonts w:cs="Arial"/>
        </w:rPr>
      </w:pPr>
      <w:r w:rsidRPr="00B93D1A">
        <w:rPr>
          <w:rFonts w:cs="Arial"/>
        </w:rPr>
        <w:t>к Административному регламенту</w:t>
      </w:r>
    </w:p>
    <w:p w:rsidR="00512719" w:rsidRPr="00B93D1A" w:rsidRDefault="00512719" w:rsidP="00B93D1A">
      <w:pPr>
        <w:ind w:firstLine="709"/>
        <w:rPr>
          <w:rFonts w:cs="Arial"/>
        </w:rPr>
      </w:pPr>
    </w:p>
    <w:p w:rsidR="00512719" w:rsidRPr="00B93D1A" w:rsidRDefault="00512719" w:rsidP="00B93D1A">
      <w:pPr>
        <w:ind w:firstLine="709"/>
        <w:contextualSpacing/>
        <w:rPr>
          <w:rFonts w:cs="Arial"/>
        </w:rPr>
      </w:pPr>
      <w:r w:rsidRPr="00B93D1A">
        <w:rPr>
          <w:rFonts w:cs="Arial"/>
        </w:rPr>
        <w:t>Исчерпывающий перечень документов, необходимых для предоставления Муниципальной услуги</w:t>
      </w:r>
    </w:p>
    <w:p w:rsidR="00512719" w:rsidRPr="00B93D1A" w:rsidRDefault="00512719" w:rsidP="00B93D1A">
      <w:pPr>
        <w:pStyle w:val="90"/>
        <w:shd w:val="clear" w:color="auto" w:fill="auto"/>
        <w:tabs>
          <w:tab w:val="left" w:pos="0"/>
          <w:tab w:val="left" w:pos="993"/>
        </w:tabs>
        <w:spacing w:after="0" w:line="240" w:lineRule="auto"/>
        <w:ind w:firstLine="709"/>
        <w:rPr>
          <w:rFonts w:ascii="Arial" w:hAnsi="Arial" w:cs="Arial"/>
          <w:i w:val="0"/>
          <w:sz w:val="24"/>
          <w:szCs w:val="24"/>
          <w:highlight w:val="cyan"/>
        </w:rPr>
      </w:pPr>
    </w:p>
    <w:tbl>
      <w:tblPr>
        <w:tblStyle w:val="af"/>
        <w:tblW w:w="9351" w:type="dxa"/>
        <w:tblLook w:val="04A0"/>
      </w:tblPr>
      <w:tblGrid>
        <w:gridCol w:w="534"/>
        <w:gridCol w:w="2409"/>
        <w:gridCol w:w="6408"/>
      </w:tblGrid>
      <w:tr w:rsidR="007D3092" w:rsidRPr="00B93D1A" w:rsidTr="004A67E5">
        <w:trPr>
          <w:trHeight w:val="376"/>
        </w:trPr>
        <w:tc>
          <w:tcPr>
            <w:tcW w:w="9351" w:type="dxa"/>
            <w:gridSpan w:val="3"/>
          </w:tcPr>
          <w:p w:rsidR="00994863" w:rsidRPr="00B93D1A" w:rsidRDefault="007D3092" w:rsidP="00B93D1A">
            <w:pPr>
              <w:ind w:firstLine="709"/>
              <w:rPr>
                <w:rFonts w:eastAsiaTheme="minorHAnsi" w:cs="Arial"/>
                <w:bCs/>
                <w:sz w:val="24"/>
                <w:szCs w:val="24"/>
                <w:lang w:eastAsia="en-US"/>
              </w:rPr>
            </w:pPr>
            <w:r w:rsidRPr="00B93D1A">
              <w:rPr>
                <w:rFonts w:eastAsiaTheme="minorHAnsi" w:cs="Arial"/>
                <w:bCs/>
                <w:sz w:val="24"/>
                <w:szCs w:val="24"/>
                <w:lang w:eastAsia="en-US"/>
              </w:rPr>
              <w:t>Результат</w:t>
            </w:r>
            <w:r w:rsidR="00994863" w:rsidRPr="00B93D1A">
              <w:rPr>
                <w:rFonts w:cs="Arial"/>
                <w:sz w:val="24"/>
                <w:szCs w:val="24"/>
              </w:rPr>
              <w:t xml:space="preserve"> «Выдача разрешений на право вырубки зеленых насаждений»</w:t>
            </w:r>
          </w:p>
        </w:tc>
      </w:tr>
      <w:tr w:rsidR="00094CEC" w:rsidRPr="00B93D1A" w:rsidTr="0018585B">
        <w:tc>
          <w:tcPr>
            <w:tcW w:w="534" w:type="dxa"/>
            <w:vMerge w:val="restart"/>
          </w:tcPr>
          <w:p w:rsidR="00094CEC" w:rsidRPr="00B93D1A" w:rsidRDefault="00094CEC" w:rsidP="00B93D1A">
            <w:pPr>
              <w:ind w:firstLine="0"/>
              <w:rPr>
                <w:rFonts w:cs="Arial"/>
                <w:sz w:val="24"/>
                <w:szCs w:val="24"/>
              </w:rPr>
            </w:pPr>
            <w:r w:rsidRPr="00B93D1A">
              <w:rPr>
                <w:rFonts w:cs="Arial"/>
                <w:sz w:val="24"/>
                <w:szCs w:val="24"/>
              </w:rPr>
              <w:t>1</w:t>
            </w:r>
          </w:p>
        </w:tc>
        <w:tc>
          <w:tcPr>
            <w:tcW w:w="2409" w:type="dxa"/>
          </w:tcPr>
          <w:p w:rsidR="00094CEC" w:rsidRPr="00B93D1A" w:rsidRDefault="00094CEC" w:rsidP="00B93D1A">
            <w:pPr>
              <w:ind w:firstLine="0"/>
              <w:rPr>
                <w:rFonts w:cs="Arial"/>
                <w:sz w:val="24"/>
                <w:szCs w:val="24"/>
              </w:rPr>
            </w:pPr>
            <w:r w:rsidRPr="00B93D1A">
              <w:rPr>
                <w:rFonts w:cs="Arial"/>
                <w:sz w:val="24"/>
                <w:szCs w:val="24"/>
              </w:rPr>
              <w:t>Категория заявителя:</w:t>
            </w:r>
          </w:p>
        </w:tc>
        <w:tc>
          <w:tcPr>
            <w:tcW w:w="6408" w:type="dxa"/>
          </w:tcPr>
          <w:p w:rsidR="00094CEC" w:rsidRPr="00B93D1A" w:rsidRDefault="00094CEC" w:rsidP="00B93D1A">
            <w:pPr>
              <w:ind w:firstLine="0"/>
              <w:rPr>
                <w:rFonts w:cs="Arial"/>
                <w:sz w:val="24"/>
                <w:szCs w:val="24"/>
              </w:rPr>
            </w:pPr>
            <w:r w:rsidRPr="00B93D1A">
              <w:rPr>
                <w:rFonts w:cs="Arial"/>
                <w:sz w:val="24"/>
                <w:szCs w:val="24"/>
              </w:rPr>
              <w:t>Юридическое лицо</w:t>
            </w:r>
            <w:r w:rsidR="00986E7C" w:rsidRPr="00B93D1A">
              <w:rPr>
                <w:rFonts w:cs="Arial"/>
                <w:sz w:val="24"/>
                <w:szCs w:val="24"/>
              </w:rPr>
              <w:t>, физическое лицо, индивидуальный предприниматель</w:t>
            </w:r>
          </w:p>
        </w:tc>
      </w:tr>
      <w:tr w:rsidR="00094CEC" w:rsidRPr="00B93D1A" w:rsidTr="0018585B">
        <w:tc>
          <w:tcPr>
            <w:tcW w:w="534" w:type="dxa"/>
            <w:vMerge/>
          </w:tcPr>
          <w:p w:rsidR="00094CEC" w:rsidRPr="00B93D1A" w:rsidRDefault="00094CEC" w:rsidP="00B93D1A">
            <w:pPr>
              <w:ind w:firstLine="0"/>
              <w:rPr>
                <w:rFonts w:cs="Arial"/>
                <w:sz w:val="24"/>
                <w:szCs w:val="24"/>
              </w:rPr>
            </w:pPr>
          </w:p>
        </w:tc>
        <w:tc>
          <w:tcPr>
            <w:tcW w:w="2409" w:type="dxa"/>
          </w:tcPr>
          <w:p w:rsidR="00094CEC" w:rsidRPr="00B93D1A" w:rsidRDefault="00094CEC" w:rsidP="00B93D1A">
            <w:pPr>
              <w:ind w:firstLine="0"/>
              <w:rPr>
                <w:rFonts w:cs="Arial"/>
                <w:sz w:val="24"/>
                <w:szCs w:val="24"/>
              </w:rPr>
            </w:pPr>
            <w:r w:rsidRPr="00B93D1A">
              <w:rPr>
                <w:rFonts w:cs="Arial"/>
                <w:sz w:val="24"/>
                <w:szCs w:val="24"/>
              </w:rPr>
              <w:t>Документы и информация, которые заявитель должен представить самостоятельно:</w:t>
            </w:r>
          </w:p>
        </w:tc>
        <w:tc>
          <w:tcPr>
            <w:tcW w:w="6408" w:type="dxa"/>
          </w:tcPr>
          <w:p w:rsidR="00094CEC" w:rsidRPr="00B93D1A" w:rsidRDefault="00094CEC" w:rsidP="00B93D1A">
            <w:pPr>
              <w:tabs>
                <w:tab w:val="left" w:pos="388"/>
              </w:tabs>
              <w:ind w:firstLine="0"/>
              <w:rPr>
                <w:rFonts w:eastAsiaTheme="minorHAnsi" w:cs="Arial"/>
                <w:sz w:val="24"/>
                <w:szCs w:val="24"/>
                <w:lang w:eastAsia="en-US"/>
              </w:rPr>
            </w:pPr>
            <w:r w:rsidRPr="00B93D1A">
              <w:rPr>
                <w:rFonts w:cs="Arial"/>
                <w:sz w:val="24"/>
                <w:szCs w:val="24"/>
              </w:rPr>
              <w:t xml:space="preserve">1. </w:t>
            </w:r>
            <w:r w:rsidRPr="00B93D1A">
              <w:rPr>
                <w:rFonts w:eastAsiaTheme="minorHAnsi" w:cs="Arial"/>
                <w:sz w:val="24"/>
                <w:szCs w:val="24"/>
                <w:lang w:eastAsia="en-US"/>
              </w:rPr>
              <w:t xml:space="preserve">Заявление о </w:t>
            </w:r>
            <w:r w:rsidR="00994863" w:rsidRPr="00B93D1A">
              <w:rPr>
                <w:rFonts w:cs="Arial"/>
                <w:sz w:val="24"/>
                <w:szCs w:val="24"/>
              </w:rPr>
              <w:t>выдаче разрешения на право вырубки зеленых насаждений</w:t>
            </w:r>
            <w:r w:rsidRPr="00B93D1A">
              <w:rPr>
                <w:rFonts w:eastAsiaTheme="minorHAnsi" w:cs="Arial"/>
                <w:sz w:val="24"/>
                <w:szCs w:val="24"/>
                <w:lang w:eastAsia="en-US"/>
              </w:rPr>
              <w:t>;</w:t>
            </w:r>
          </w:p>
          <w:p w:rsidR="00094CEC" w:rsidRPr="00B93D1A" w:rsidRDefault="00094CEC" w:rsidP="00B93D1A">
            <w:pPr>
              <w:tabs>
                <w:tab w:val="left" w:pos="388"/>
              </w:tabs>
              <w:ind w:firstLine="0"/>
              <w:rPr>
                <w:rFonts w:eastAsiaTheme="minorHAnsi" w:cs="Arial"/>
                <w:sz w:val="24"/>
                <w:szCs w:val="24"/>
                <w:lang w:eastAsia="en-US"/>
              </w:rPr>
            </w:pPr>
            <w:r w:rsidRPr="00B93D1A">
              <w:rPr>
                <w:rFonts w:eastAsiaTheme="minorHAnsi" w:cs="Arial"/>
                <w:sz w:val="24"/>
                <w:szCs w:val="24"/>
                <w:lang w:eastAsia="en-US"/>
              </w:rPr>
              <w:t xml:space="preserve">2. Документ, подтверждающий полномочия представителя Заявителя, в случае, если с заявлением о </w:t>
            </w:r>
            <w:r w:rsidR="00543AD2" w:rsidRPr="00B93D1A">
              <w:rPr>
                <w:rFonts w:cs="Arial"/>
                <w:sz w:val="24"/>
                <w:szCs w:val="24"/>
              </w:rPr>
              <w:t>выдаче разрешения на право вырубки зеленых насаждений</w:t>
            </w:r>
            <w:r w:rsidR="00543AD2" w:rsidRPr="00B93D1A">
              <w:rPr>
                <w:rFonts w:eastAsiaTheme="minorHAnsi" w:cs="Arial"/>
                <w:sz w:val="24"/>
                <w:szCs w:val="24"/>
                <w:lang w:eastAsia="en-US"/>
              </w:rPr>
              <w:t xml:space="preserve"> </w:t>
            </w:r>
            <w:r w:rsidRPr="00B93D1A">
              <w:rPr>
                <w:rFonts w:eastAsiaTheme="minorHAnsi" w:cs="Arial"/>
                <w:sz w:val="24"/>
                <w:szCs w:val="24"/>
                <w:lang w:eastAsia="en-US"/>
              </w:rPr>
              <w:t>обращается представитель заявителя;</w:t>
            </w:r>
          </w:p>
          <w:p w:rsidR="002969C4" w:rsidRPr="00B93D1A" w:rsidRDefault="00094CEC" w:rsidP="00B93D1A">
            <w:pPr>
              <w:pStyle w:val="a6"/>
              <w:spacing w:after="0" w:line="240" w:lineRule="auto"/>
              <w:ind w:left="0" w:firstLine="0"/>
              <w:rPr>
                <w:rFonts w:ascii="Arial" w:hAnsi="Arial" w:cs="Arial"/>
                <w:sz w:val="24"/>
                <w:szCs w:val="24"/>
              </w:rPr>
            </w:pPr>
            <w:r w:rsidRPr="00B93D1A">
              <w:rPr>
                <w:rFonts w:ascii="Arial" w:hAnsi="Arial" w:cs="Arial"/>
                <w:sz w:val="24"/>
                <w:szCs w:val="24"/>
              </w:rPr>
              <w:t xml:space="preserve">3. </w:t>
            </w:r>
            <w:proofErr w:type="spellStart"/>
            <w:r w:rsidR="002969C4" w:rsidRPr="00B93D1A">
              <w:rPr>
                <w:rFonts w:ascii="Arial" w:hAnsi="Arial" w:cs="Arial"/>
                <w:sz w:val="24"/>
                <w:szCs w:val="24"/>
              </w:rPr>
              <w:t>Дендроплан</w:t>
            </w:r>
            <w:proofErr w:type="spellEnd"/>
            <w:r w:rsidR="002969C4" w:rsidRPr="00B93D1A">
              <w:rPr>
                <w:rFonts w:ascii="Arial" w:hAnsi="Arial" w:cs="Arial"/>
                <w:sz w:val="24"/>
                <w:szCs w:val="24"/>
              </w:rPr>
              <w:t xml:space="preserve"> или схема с описанием места положения дерева (с указанием ближайшего адресного ориентира, а также информации об основаниях для его вырубки);</w:t>
            </w:r>
            <w:r w:rsidR="00B93D1A">
              <w:rPr>
                <w:rFonts w:ascii="Arial" w:hAnsi="Arial" w:cs="Arial"/>
                <w:sz w:val="24"/>
                <w:szCs w:val="24"/>
              </w:rPr>
              <w:t xml:space="preserve"> </w:t>
            </w:r>
          </w:p>
          <w:p w:rsidR="002969C4" w:rsidRPr="00B93D1A" w:rsidRDefault="002969C4" w:rsidP="00B93D1A">
            <w:pPr>
              <w:pStyle w:val="a6"/>
              <w:spacing w:after="0" w:line="240" w:lineRule="auto"/>
              <w:ind w:left="0" w:firstLine="0"/>
              <w:rPr>
                <w:rFonts w:ascii="Arial" w:hAnsi="Arial" w:cs="Arial"/>
                <w:sz w:val="24"/>
                <w:szCs w:val="24"/>
              </w:rPr>
            </w:pPr>
            <w:r w:rsidRPr="00B93D1A">
              <w:rPr>
                <w:rFonts w:ascii="Arial" w:hAnsi="Arial" w:cs="Arial"/>
                <w:sz w:val="24"/>
                <w:szCs w:val="24"/>
              </w:rPr>
              <w:t xml:space="preserve">4. </w:t>
            </w:r>
            <w:proofErr w:type="gramStart"/>
            <w:r w:rsidRPr="00B93D1A">
              <w:rPr>
                <w:rFonts w:ascii="Arial" w:hAnsi="Arial" w:cs="Arial"/>
                <w:sz w:val="24"/>
                <w:szCs w:val="24"/>
              </w:rPr>
              <w:t>Документ с указанием кадастрового номера земельного участка (при наличии), адреса (месторасположения) земельного участка, вида проведения работ, с указанием характеристик зеленых насаждений (породы, высоты, диаметра, и т.д.), подлежащих вырубке (</w:t>
            </w:r>
            <w:proofErr w:type="spellStart"/>
            <w:r w:rsidRPr="00B93D1A">
              <w:rPr>
                <w:rFonts w:ascii="Arial" w:hAnsi="Arial" w:cs="Arial"/>
                <w:sz w:val="24"/>
                <w:szCs w:val="24"/>
              </w:rPr>
              <w:t>перечетная</w:t>
            </w:r>
            <w:proofErr w:type="spellEnd"/>
            <w:r w:rsidRPr="00B93D1A">
              <w:rPr>
                <w:rFonts w:ascii="Arial" w:hAnsi="Arial" w:cs="Arial"/>
                <w:sz w:val="24"/>
                <w:szCs w:val="24"/>
              </w:rPr>
              <w:t xml:space="preserve"> ведомость зеленых насаждений);</w:t>
            </w:r>
            <w:proofErr w:type="gramEnd"/>
          </w:p>
          <w:p w:rsidR="002969C4" w:rsidRPr="00B93D1A" w:rsidRDefault="002969C4" w:rsidP="00B93D1A">
            <w:pPr>
              <w:pStyle w:val="ConsPlusNormal"/>
              <w:jc w:val="both"/>
              <w:rPr>
                <w:sz w:val="24"/>
                <w:szCs w:val="24"/>
              </w:rPr>
            </w:pPr>
            <w:r w:rsidRPr="00B93D1A">
              <w:rPr>
                <w:sz w:val="24"/>
                <w:szCs w:val="24"/>
              </w:rPr>
              <w:t>5. Заключение специализированной организации о нарушении естественного освещения в жилом или нежилом помещении (в случае отсутствия предписания надзорных органов);</w:t>
            </w:r>
          </w:p>
          <w:p w:rsidR="002969C4" w:rsidRPr="00B93D1A" w:rsidRDefault="002969C4" w:rsidP="00B93D1A">
            <w:pPr>
              <w:pStyle w:val="ConsPlusNormal"/>
              <w:jc w:val="both"/>
              <w:rPr>
                <w:sz w:val="24"/>
                <w:szCs w:val="24"/>
              </w:rPr>
            </w:pPr>
            <w:r w:rsidRPr="00B93D1A">
              <w:rPr>
                <w:sz w:val="24"/>
                <w:szCs w:val="24"/>
              </w:rPr>
              <w:t>6. Заключение специализированной организации о нарушении строительных, санитарных и иных норм и правил, вызванных произрастанием зеленых насаждений (при выявлении нарушения строительных, санитарных и иных норм и правил, вызванных произрастанием зеленых насаждений (в случае отсутствия заключения надзорного органа);</w:t>
            </w:r>
          </w:p>
          <w:p w:rsidR="002969C4" w:rsidRPr="00B93D1A" w:rsidRDefault="002969C4" w:rsidP="00B93D1A">
            <w:pPr>
              <w:pStyle w:val="ConsPlusNormal"/>
              <w:jc w:val="both"/>
              <w:rPr>
                <w:sz w:val="24"/>
                <w:szCs w:val="24"/>
              </w:rPr>
            </w:pPr>
            <w:r w:rsidRPr="00B93D1A">
              <w:rPr>
                <w:sz w:val="24"/>
                <w:szCs w:val="24"/>
              </w:rPr>
              <w:t>7. Задание на выполнение инженерных изысканий (в случае проведения инженерно-геологических изысканий).</w:t>
            </w:r>
          </w:p>
          <w:p w:rsidR="00094CEC" w:rsidRPr="00B93D1A" w:rsidRDefault="002969C4" w:rsidP="00B93D1A">
            <w:pPr>
              <w:pStyle w:val="ConsPlusNormal"/>
              <w:jc w:val="both"/>
              <w:rPr>
                <w:sz w:val="24"/>
                <w:szCs w:val="24"/>
              </w:rPr>
            </w:pPr>
            <w:r w:rsidRPr="00B93D1A">
              <w:rPr>
                <w:sz w:val="24"/>
                <w:szCs w:val="24"/>
              </w:rPr>
              <w:t>8. Документы, подтверждающие права Заявителя на земельный участок об объекте недвижимости (если такие сведения отсутствуют в ЕГРН).</w:t>
            </w:r>
          </w:p>
        </w:tc>
      </w:tr>
      <w:tr w:rsidR="00094CEC" w:rsidRPr="00B93D1A" w:rsidTr="0018585B">
        <w:tc>
          <w:tcPr>
            <w:tcW w:w="534" w:type="dxa"/>
            <w:vMerge/>
          </w:tcPr>
          <w:p w:rsidR="00094CEC" w:rsidRPr="00B93D1A" w:rsidRDefault="00094CEC" w:rsidP="00B93D1A">
            <w:pPr>
              <w:ind w:firstLine="0"/>
              <w:rPr>
                <w:rFonts w:cs="Arial"/>
                <w:sz w:val="24"/>
                <w:szCs w:val="24"/>
              </w:rPr>
            </w:pPr>
          </w:p>
        </w:tc>
        <w:tc>
          <w:tcPr>
            <w:tcW w:w="2409" w:type="dxa"/>
          </w:tcPr>
          <w:p w:rsidR="00094CEC" w:rsidRPr="00B93D1A" w:rsidRDefault="00094CEC" w:rsidP="00B93D1A">
            <w:pPr>
              <w:ind w:firstLine="0"/>
              <w:rPr>
                <w:rFonts w:cs="Arial"/>
                <w:sz w:val="24"/>
                <w:szCs w:val="24"/>
              </w:rPr>
            </w:pPr>
            <w:r w:rsidRPr="00B93D1A">
              <w:rPr>
                <w:rFonts w:cs="Arial"/>
                <w:sz w:val="24"/>
                <w:szCs w:val="24"/>
              </w:rPr>
              <w:t>Документы, которые заявитель вправе представить по собственной инициативе:</w:t>
            </w:r>
          </w:p>
        </w:tc>
        <w:tc>
          <w:tcPr>
            <w:tcW w:w="6408" w:type="dxa"/>
          </w:tcPr>
          <w:p w:rsidR="00094CEC" w:rsidRPr="00B93D1A" w:rsidRDefault="00094CEC" w:rsidP="00B93D1A">
            <w:pPr>
              <w:tabs>
                <w:tab w:val="left" w:pos="388"/>
              </w:tabs>
              <w:ind w:firstLine="0"/>
              <w:rPr>
                <w:rFonts w:cs="Arial"/>
                <w:sz w:val="24"/>
                <w:szCs w:val="24"/>
              </w:rPr>
            </w:pPr>
            <w:r w:rsidRPr="00B93D1A">
              <w:rPr>
                <w:rFonts w:cs="Arial"/>
                <w:sz w:val="24"/>
                <w:szCs w:val="24"/>
              </w:rPr>
              <w:t xml:space="preserve">1. </w:t>
            </w:r>
            <w:r w:rsidR="00393784" w:rsidRPr="00B93D1A">
              <w:rPr>
                <w:rFonts w:cs="Arial"/>
                <w:sz w:val="24"/>
                <w:szCs w:val="24"/>
              </w:rPr>
              <w:t xml:space="preserve">Выписка </w:t>
            </w:r>
            <w:r w:rsidRPr="00B93D1A">
              <w:rPr>
                <w:rFonts w:cs="Arial"/>
                <w:sz w:val="24"/>
                <w:szCs w:val="24"/>
              </w:rPr>
              <w:t xml:space="preserve">из </w:t>
            </w:r>
            <w:r w:rsidR="00AA05CE" w:rsidRPr="00B93D1A">
              <w:rPr>
                <w:rFonts w:cs="Arial"/>
                <w:sz w:val="24"/>
                <w:szCs w:val="24"/>
              </w:rPr>
              <w:t>ЕГРЮ</w:t>
            </w:r>
            <w:r w:rsidR="00393784" w:rsidRPr="00B93D1A">
              <w:rPr>
                <w:rFonts w:cs="Arial"/>
                <w:sz w:val="24"/>
                <w:szCs w:val="24"/>
              </w:rPr>
              <w:t>Л (для юридических лиц)</w:t>
            </w:r>
            <w:r w:rsidR="00AA05CE" w:rsidRPr="00B93D1A">
              <w:rPr>
                <w:rFonts w:cs="Arial"/>
                <w:sz w:val="24"/>
                <w:szCs w:val="24"/>
              </w:rPr>
              <w:t>;</w:t>
            </w:r>
          </w:p>
          <w:p w:rsidR="00393784" w:rsidRPr="00B93D1A" w:rsidRDefault="00393784" w:rsidP="00B93D1A">
            <w:pPr>
              <w:tabs>
                <w:tab w:val="left" w:pos="388"/>
              </w:tabs>
              <w:ind w:firstLine="0"/>
              <w:rPr>
                <w:rFonts w:cs="Arial"/>
                <w:sz w:val="24"/>
                <w:szCs w:val="24"/>
              </w:rPr>
            </w:pPr>
            <w:r w:rsidRPr="00B93D1A">
              <w:rPr>
                <w:rFonts w:cs="Arial"/>
                <w:sz w:val="24"/>
                <w:szCs w:val="24"/>
              </w:rPr>
              <w:t>2. Выписка из ЕГРИП (для индивидуальных предпринимателей);</w:t>
            </w:r>
          </w:p>
          <w:p w:rsidR="00094CEC" w:rsidRPr="00B93D1A" w:rsidRDefault="00393784" w:rsidP="00B93D1A">
            <w:pPr>
              <w:tabs>
                <w:tab w:val="left" w:pos="388"/>
              </w:tabs>
              <w:ind w:firstLine="0"/>
              <w:rPr>
                <w:rFonts w:cs="Arial"/>
                <w:sz w:val="24"/>
                <w:szCs w:val="24"/>
              </w:rPr>
            </w:pPr>
            <w:r w:rsidRPr="00B93D1A">
              <w:rPr>
                <w:rFonts w:cs="Arial"/>
                <w:sz w:val="24"/>
                <w:szCs w:val="24"/>
              </w:rPr>
              <w:t>3</w:t>
            </w:r>
            <w:r w:rsidR="00AA05CE" w:rsidRPr="00B93D1A">
              <w:rPr>
                <w:rFonts w:cs="Arial"/>
                <w:sz w:val="24"/>
                <w:szCs w:val="24"/>
              </w:rPr>
              <w:t xml:space="preserve">. </w:t>
            </w:r>
            <w:r w:rsidRPr="00B93D1A">
              <w:rPr>
                <w:rFonts w:cs="Arial"/>
                <w:sz w:val="24"/>
                <w:szCs w:val="24"/>
              </w:rPr>
              <w:t>Выписка</w:t>
            </w:r>
            <w:r w:rsidR="00094CEC" w:rsidRPr="00B93D1A">
              <w:rPr>
                <w:rFonts w:cs="Arial"/>
                <w:sz w:val="24"/>
                <w:szCs w:val="24"/>
              </w:rPr>
              <w:t xml:space="preserve"> из </w:t>
            </w:r>
            <w:r w:rsidR="00AA05CE" w:rsidRPr="00B93D1A">
              <w:rPr>
                <w:rFonts w:cs="Arial"/>
                <w:sz w:val="24"/>
                <w:szCs w:val="24"/>
              </w:rPr>
              <w:t>ЕГРН</w:t>
            </w:r>
            <w:r w:rsidR="00094CEC" w:rsidRPr="00B93D1A">
              <w:rPr>
                <w:rFonts w:cs="Arial"/>
                <w:sz w:val="24"/>
                <w:szCs w:val="24"/>
              </w:rPr>
              <w:t>;</w:t>
            </w:r>
          </w:p>
          <w:p w:rsidR="002969C4" w:rsidRPr="00B93D1A" w:rsidRDefault="00393784" w:rsidP="00B93D1A">
            <w:pPr>
              <w:ind w:firstLine="0"/>
              <w:rPr>
                <w:rFonts w:cs="Arial"/>
                <w:sz w:val="24"/>
                <w:szCs w:val="24"/>
              </w:rPr>
            </w:pPr>
            <w:r w:rsidRPr="00B93D1A">
              <w:rPr>
                <w:rFonts w:cs="Arial"/>
                <w:sz w:val="24"/>
                <w:szCs w:val="24"/>
              </w:rPr>
              <w:t>4</w:t>
            </w:r>
            <w:r w:rsidR="002969C4" w:rsidRPr="00B93D1A">
              <w:rPr>
                <w:rFonts w:cs="Arial"/>
                <w:sz w:val="24"/>
                <w:szCs w:val="24"/>
              </w:rPr>
              <w:t xml:space="preserve">. Предписание надзорного органа (в случае произрастания зеленых насаждений с нарушением </w:t>
            </w:r>
            <w:r w:rsidR="002969C4" w:rsidRPr="00B93D1A">
              <w:rPr>
                <w:rFonts w:cs="Arial"/>
                <w:sz w:val="24"/>
                <w:szCs w:val="24"/>
              </w:rPr>
              <w:lastRenderedPageBreak/>
              <w:t>установленных норм и правил, в том числе ухудшающих условия проживания населения, повреждающих конструкции объектов и сооружений);</w:t>
            </w:r>
            <w:r w:rsidR="00B93D1A">
              <w:rPr>
                <w:rFonts w:cs="Arial"/>
                <w:sz w:val="24"/>
                <w:szCs w:val="24"/>
              </w:rPr>
              <w:t xml:space="preserve"> </w:t>
            </w:r>
          </w:p>
          <w:p w:rsidR="002969C4" w:rsidRPr="00B93D1A" w:rsidRDefault="00393784" w:rsidP="00B93D1A">
            <w:pPr>
              <w:ind w:firstLine="0"/>
              <w:rPr>
                <w:rFonts w:cs="Arial"/>
                <w:sz w:val="24"/>
                <w:szCs w:val="24"/>
              </w:rPr>
            </w:pPr>
            <w:r w:rsidRPr="00B93D1A">
              <w:rPr>
                <w:rFonts w:cs="Arial"/>
                <w:sz w:val="24"/>
                <w:szCs w:val="24"/>
              </w:rPr>
              <w:t>5</w:t>
            </w:r>
            <w:r w:rsidR="002969C4" w:rsidRPr="00B93D1A">
              <w:rPr>
                <w:rFonts w:cs="Arial"/>
                <w:sz w:val="24"/>
                <w:szCs w:val="24"/>
              </w:rPr>
              <w:t>. Разрешение на размещение временных построек, некапитальных объектов (сборно-разборных конструкций, сооружений общего пользования, элементов благоустройства и иных);</w:t>
            </w:r>
            <w:r w:rsidR="00B93D1A">
              <w:rPr>
                <w:rFonts w:cs="Arial"/>
                <w:sz w:val="24"/>
                <w:szCs w:val="24"/>
              </w:rPr>
              <w:t xml:space="preserve"> </w:t>
            </w:r>
          </w:p>
          <w:p w:rsidR="002969C4" w:rsidRPr="00B93D1A" w:rsidRDefault="00393784" w:rsidP="00B93D1A">
            <w:pPr>
              <w:ind w:firstLine="0"/>
              <w:rPr>
                <w:rFonts w:cs="Arial"/>
                <w:sz w:val="24"/>
                <w:szCs w:val="24"/>
              </w:rPr>
            </w:pPr>
            <w:r w:rsidRPr="00B93D1A">
              <w:rPr>
                <w:rFonts w:cs="Arial"/>
                <w:sz w:val="24"/>
                <w:szCs w:val="24"/>
              </w:rPr>
              <w:t>6</w:t>
            </w:r>
            <w:r w:rsidR="002969C4" w:rsidRPr="00B93D1A">
              <w:rPr>
                <w:rFonts w:cs="Arial"/>
                <w:sz w:val="24"/>
                <w:szCs w:val="24"/>
              </w:rPr>
              <w:t>.</w:t>
            </w:r>
            <w:r w:rsidR="00B93D1A">
              <w:rPr>
                <w:rFonts w:cs="Arial"/>
                <w:sz w:val="24"/>
                <w:szCs w:val="24"/>
              </w:rPr>
              <w:t xml:space="preserve"> </w:t>
            </w:r>
            <w:r w:rsidR="002969C4" w:rsidRPr="00B93D1A">
              <w:rPr>
                <w:rFonts w:cs="Arial"/>
                <w:sz w:val="24"/>
                <w:szCs w:val="24"/>
              </w:rPr>
              <w:t>Разрешение на право проведения земляных работ;</w:t>
            </w:r>
            <w:r w:rsidR="00B93D1A">
              <w:rPr>
                <w:rFonts w:cs="Arial"/>
                <w:sz w:val="24"/>
                <w:szCs w:val="24"/>
              </w:rPr>
              <w:t xml:space="preserve"> </w:t>
            </w:r>
          </w:p>
          <w:p w:rsidR="002969C4" w:rsidRPr="00B93D1A" w:rsidRDefault="00393784" w:rsidP="00B93D1A">
            <w:pPr>
              <w:ind w:firstLine="0"/>
              <w:rPr>
                <w:rFonts w:cs="Arial"/>
                <w:sz w:val="24"/>
                <w:szCs w:val="24"/>
              </w:rPr>
            </w:pPr>
            <w:r w:rsidRPr="00B93D1A">
              <w:rPr>
                <w:rFonts w:cs="Arial"/>
                <w:sz w:val="24"/>
                <w:szCs w:val="24"/>
              </w:rPr>
              <w:t>7</w:t>
            </w:r>
            <w:r w:rsidR="002969C4" w:rsidRPr="00B93D1A">
              <w:rPr>
                <w:rFonts w:cs="Arial"/>
                <w:sz w:val="24"/>
                <w:szCs w:val="24"/>
              </w:rPr>
              <w:t>. Схема движения транспорта и пешеходов, в случае обращения за получением разрешения на вырубку зеленых насаждений, проводимую на проезжей части;</w:t>
            </w:r>
            <w:r w:rsidR="00B93D1A">
              <w:rPr>
                <w:rFonts w:cs="Arial"/>
                <w:sz w:val="24"/>
                <w:szCs w:val="24"/>
              </w:rPr>
              <w:t xml:space="preserve"> </w:t>
            </w:r>
          </w:p>
          <w:p w:rsidR="002969C4" w:rsidRPr="00B93D1A" w:rsidRDefault="00393784" w:rsidP="00B93D1A">
            <w:pPr>
              <w:ind w:firstLine="0"/>
              <w:rPr>
                <w:rFonts w:cs="Arial"/>
                <w:sz w:val="24"/>
                <w:szCs w:val="24"/>
              </w:rPr>
            </w:pPr>
            <w:r w:rsidRPr="00B93D1A">
              <w:rPr>
                <w:rFonts w:cs="Arial"/>
                <w:sz w:val="24"/>
                <w:szCs w:val="24"/>
              </w:rPr>
              <w:t>8</w:t>
            </w:r>
            <w:r w:rsidR="002969C4" w:rsidRPr="00B93D1A">
              <w:rPr>
                <w:rFonts w:cs="Arial"/>
                <w:sz w:val="24"/>
                <w:szCs w:val="24"/>
              </w:rPr>
              <w:t>. Разрешение на строительство;</w:t>
            </w:r>
          </w:p>
          <w:p w:rsidR="002969C4" w:rsidRPr="00B93D1A" w:rsidRDefault="00393784" w:rsidP="00B93D1A">
            <w:pPr>
              <w:ind w:firstLine="0"/>
              <w:rPr>
                <w:rFonts w:cs="Arial"/>
                <w:sz w:val="24"/>
                <w:szCs w:val="24"/>
              </w:rPr>
            </w:pPr>
            <w:r w:rsidRPr="00B93D1A">
              <w:rPr>
                <w:rFonts w:cs="Arial"/>
                <w:sz w:val="24"/>
                <w:szCs w:val="24"/>
              </w:rPr>
              <w:t>9</w:t>
            </w:r>
            <w:r w:rsidR="002969C4" w:rsidRPr="00B93D1A">
              <w:rPr>
                <w:rFonts w:cs="Arial"/>
                <w:sz w:val="24"/>
                <w:szCs w:val="24"/>
              </w:rPr>
              <w:t xml:space="preserve">. Сведения об оплате Заявителем компенсационной стоимости подлежащих рубке или уничтожению зеленых насаждений*. </w:t>
            </w:r>
          </w:p>
          <w:p w:rsidR="00094CEC" w:rsidRPr="00B93D1A" w:rsidRDefault="002969C4" w:rsidP="00B93D1A">
            <w:pPr>
              <w:ind w:firstLine="0"/>
              <w:rPr>
                <w:rFonts w:cs="Arial"/>
                <w:sz w:val="24"/>
                <w:szCs w:val="24"/>
              </w:rPr>
            </w:pPr>
            <w:r w:rsidRPr="00B93D1A">
              <w:rPr>
                <w:rFonts w:cs="Arial"/>
                <w:sz w:val="24"/>
                <w:szCs w:val="24"/>
              </w:rPr>
              <w:t xml:space="preserve">*Указывается в случае, если оплата компенсационной стоимости за вырубку зеленых насаждений предусмотрена нормативными правовыми актами соответствующего муниципального образования. </w:t>
            </w:r>
          </w:p>
        </w:tc>
      </w:tr>
      <w:tr w:rsidR="00094CEC" w:rsidRPr="00B93D1A" w:rsidTr="0018585B">
        <w:tc>
          <w:tcPr>
            <w:tcW w:w="534" w:type="dxa"/>
            <w:vMerge/>
          </w:tcPr>
          <w:p w:rsidR="00094CEC" w:rsidRPr="00B93D1A" w:rsidRDefault="00094CEC" w:rsidP="00B93D1A">
            <w:pPr>
              <w:ind w:firstLine="0"/>
              <w:rPr>
                <w:rFonts w:cs="Arial"/>
                <w:sz w:val="24"/>
                <w:szCs w:val="24"/>
              </w:rPr>
            </w:pPr>
          </w:p>
        </w:tc>
        <w:tc>
          <w:tcPr>
            <w:tcW w:w="2409" w:type="dxa"/>
          </w:tcPr>
          <w:p w:rsidR="00094CEC" w:rsidRPr="00B93D1A" w:rsidRDefault="00094CEC" w:rsidP="00B93D1A">
            <w:pPr>
              <w:ind w:firstLine="0"/>
              <w:rPr>
                <w:rFonts w:cs="Arial"/>
                <w:sz w:val="24"/>
                <w:szCs w:val="24"/>
              </w:rPr>
            </w:pPr>
            <w:r w:rsidRPr="00B93D1A">
              <w:rPr>
                <w:rFonts w:cs="Arial"/>
                <w:sz w:val="24"/>
                <w:szCs w:val="24"/>
              </w:rPr>
              <w:t>Способы подачи документов</w:t>
            </w:r>
            <w:r w:rsidR="00A911BE" w:rsidRPr="00B93D1A">
              <w:rPr>
                <w:rFonts w:cs="Arial"/>
                <w:sz w:val="24"/>
                <w:szCs w:val="24"/>
              </w:rPr>
              <w:t xml:space="preserve"> и информации</w:t>
            </w:r>
          </w:p>
        </w:tc>
        <w:tc>
          <w:tcPr>
            <w:tcW w:w="6408" w:type="dxa"/>
          </w:tcPr>
          <w:p w:rsidR="00A911BE" w:rsidRPr="00B93D1A" w:rsidRDefault="00A911BE" w:rsidP="00B93D1A">
            <w:pPr>
              <w:tabs>
                <w:tab w:val="left" w:pos="388"/>
              </w:tabs>
              <w:ind w:firstLine="0"/>
              <w:rPr>
                <w:rFonts w:cs="Arial"/>
                <w:sz w:val="24"/>
                <w:szCs w:val="24"/>
              </w:rPr>
            </w:pPr>
            <w:r w:rsidRPr="00B93D1A">
              <w:rPr>
                <w:rFonts w:cs="Arial"/>
                <w:sz w:val="24"/>
                <w:szCs w:val="24"/>
              </w:rPr>
              <w:t>1. Посредством почтового отправления;</w:t>
            </w:r>
          </w:p>
          <w:p w:rsidR="00A911BE" w:rsidRPr="00B93D1A" w:rsidRDefault="00A911BE" w:rsidP="00B93D1A">
            <w:pPr>
              <w:tabs>
                <w:tab w:val="left" w:pos="388"/>
              </w:tabs>
              <w:ind w:firstLine="0"/>
              <w:rPr>
                <w:rFonts w:cs="Arial"/>
                <w:sz w:val="24"/>
                <w:szCs w:val="24"/>
              </w:rPr>
            </w:pPr>
            <w:r w:rsidRPr="00B93D1A">
              <w:rPr>
                <w:rFonts w:cs="Arial"/>
                <w:sz w:val="24"/>
                <w:szCs w:val="24"/>
              </w:rPr>
              <w:t>2. Посредством ЕПГУ, РПГУ, электронной почты;</w:t>
            </w:r>
          </w:p>
          <w:p w:rsidR="00A911BE" w:rsidRPr="00B93D1A" w:rsidRDefault="00A911BE" w:rsidP="00B93D1A">
            <w:pPr>
              <w:tabs>
                <w:tab w:val="left" w:pos="388"/>
              </w:tabs>
              <w:ind w:firstLine="0"/>
              <w:rPr>
                <w:rFonts w:cs="Arial"/>
                <w:sz w:val="24"/>
                <w:szCs w:val="24"/>
              </w:rPr>
            </w:pPr>
            <w:r w:rsidRPr="00B93D1A">
              <w:rPr>
                <w:rFonts w:cs="Arial"/>
                <w:sz w:val="24"/>
                <w:szCs w:val="24"/>
              </w:rPr>
              <w:t>3. В МФЦ;</w:t>
            </w:r>
          </w:p>
          <w:p w:rsidR="00094CEC" w:rsidRPr="00B93D1A" w:rsidRDefault="00A911BE" w:rsidP="00B93D1A">
            <w:pPr>
              <w:tabs>
                <w:tab w:val="left" w:pos="388"/>
              </w:tabs>
              <w:ind w:firstLine="0"/>
              <w:rPr>
                <w:rFonts w:cs="Arial"/>
                <w:sz w:val="24"/>
                <w:szCs w:val="24"/>
              </w:rPr>
            </w:pPr>
            <w:r w:rsidRPr="00B93D1A">
              <w:rPr>
                <w:rFonts w:cs="Arial"/>
                <w:sz w:val="24"/>
                <w:szCs w:val="24"/>
              </w:rPr>
              <w:t>4. Лично Заявителем либо его представителем в ходе личного приема в Администрации.</w:t>
            </w:r>
          </w:p>
        </w:tc>
      </w:tr>
      <w:tr w:rsidR="00A911BE" w:rsidRPr="00B93D1A" w:rsidTr="0018585B">
        <w:tc>
          <w:tcPr>
            <w:tcW w:w="9351" w:type="dxa"/>
            <w:gridSpan w:val="3"/>
          </w:tcPr>
          <w:p w:rsidR="00A911BE" w:rsidRPr="00B93D1A" w:rsidRDefault="00A911BE" w:rsidP="00B93D1A">
            <w:pPr>
              <w:ind w:firstLine="0"/>
              <w:rPr>
                <w:rFonts w:cs="Arial"/>
                <w:sz w:val="24"/>
                <w:szCs w:val="24"/>
              </w:rPr>
            </w:pPr>
            <w:r w:rsidRPr="00B93D1A">
              <w:rPr>
                <w:rFonts w:cs="Arial"/>
                <w:sz w:val="24"/>
                <w:szCs w:val="24"/>
              </w:rPr>
              <w:t>Результат «Исправление допущенных опечаток и (или) ошибок в выданных в результате предоставления Муниципальной услуги документах»</w:t>
            </w:r>
          </w:p>
        </w:tc>
      </w:tr>
      <w:tr w:rsidR="00A911BE" w:rsidRPr="00B93D1A" w:rsidTr="0018585B">
        <w:tc>
          <w:tcPr>
            <w:tcW w:w="534" w:type="dxa"/>
            <w:vMerge w:val="restart"/>
          </w:tcPr>
          <w:p w:rsidR="00A911BE" w:rsidRPr="00B93D1A" w:rsidRDefault="00A911BE" w:rsidP="00B93D1A">
            <w:pPr>
              <w:ind w:firstLine="0"/>
              <w:rPr>
                <w:rFonts w:cs="Arial"/>
                <w:sz w:val="24"/>
                <w:szCs w:val="24"/>
              </w:rPr>
            </w:pPr>
            <w:r w:rsidRPr="00B93D1A">
              <w:rPr>
                <w:rFonts w:cs="Arial"/>
                <w:sz w:val="24"/>
                <w:szCs w:val="24"/>
              </w:rPr>
              <w:t>1</w:t>
            </w:r>
          </w:p>
        </w:tc>
        <w:tc>
          <w:tcPr>
            <w:tcW w:w="2409" w:type="dxa"/>
          </w:tcPr>
          <w:p w:rsidR="00A911BE" w:rsidRPr="00B93D1A" w:rsidRDefault="00A911BE" w:rsidP="00B93D1A">
            <w:pPr>
              <w:ind w:firstLine="0"/>
              <w:rPr>
                <w:rFonts w:cs="Arial"/>
                <w:sz w:val="24"/>
                <w:szCs w:val="24"/>
              </w:rPr>
            </w:pPr>
            <w:r w:rsidRPr="00B93D1A">
              <w:rPr>
                <w:rFonts w:cs="Arial"/>
                <w:sz w:val="24"/>
                <w:szCs w:val="24"/>
              </w:rPr>
              <w:t>Категория заявителя:</w:t>
            </w:r>
          </w:p>
        </w:tc>
        <w:tc>
          <w:tcPr>
            <w:tcW w:w="6408" w:type="dxa"/>
          </w:tcPr>
          <w:p w:rsidR="00A911BE" w:rsidRPr="00B93D1A" w:rsidRDefault="00986E7C" w:rsidP="00B93D1A">
            <w:pPr>
              <w:ind w:firstLine="0"/>
              <w:rPr>
                <w:rFonts w:cs="Arial"/>
                <w:sz w:val="24"/>
                <w:szCs w:val="24"/>
              </w:rPr>
            </w:pPr>
            <w:r w:rsidRPr="00B93D1A">
              <w:rPr>
                <w:rFonts w:cs="Arial"/>
                <w:sz w:val="24"/>
                <w:szCs w:val="24"/>
              </w:rPr>
              <w:t xml:space="preserve">Физическое лицо, индивидуальный предприниматель, юридическое лицо, </w:t>
            </w:r>
            <w:proofErr w:type="gramStart"/>
            <w:r w:rsidRPr="00B93D1A">
              <w:rPr>
                <w:rFonts w:cs="Arial"/>
                <w:sz w:val="24"/>
                <w:szCs w:val="24"/>
              </w:rPr>
              <w:t>обратившиеся</w:t>
            </w:r>
            <w:proofErr w:type="gramEnd"/>
            <w:r w:rsidRPr="00B93D1A">
              <w:rPr>
                <w:rFonts w:cs="Arial"/>
                <w:sz w:val="24"/>
                <w:szCs w:val="24"/>
              </w:rPr>
              <w:t xml:space="preserve"> как лично, так и через представителя</w:t>
            </w:r>
          </w:p>
        </w:tc>
      </w:tr>
      <w:tr w:rsidR="00A911BE" w:rsidRPr="00B93D1A" w:rsidTr="0018585B">
        <w:tc>
          <w:tcPr>
            <w:tcW w:w="534" w:type="dxa"/>
            <w:vMerge/>
          </w:tcPr>
          <w:p w:rsidR="00A911BE" w:rsidRPr="00B93D1A" w:rsidRDefault="00A911BE" w:rsidP="00B93D1A">
            <w:pPr>
              <w:ind w:firstLine="0"/>
              <w:rPr>
                <w:rFonts w:cs="Arial"/>
                <w:sz w:val="24"/>
                <w:szCs w:val="24"/>
              </w:rPr>
            </w:pPr>
          </w:p>
        </w:tc>
        <w:tc>
          <w:tcPr>
            <w:tcW w:w="2409" w:type="dxa"/>
          </w:tcPr>
          <w:p w:rsidR="00A911BE" w:rsidRPr="00B93D1A" w:rsidRDefault="00A911BE" w:rsidP="00B93D1A">
            <w:pPr>
              <w:ind w:firstLine="0"/>
              <w:rPr>
                <w:rFonts w:cs="Arial"/>
                <w:sz w:val="24"/>
                <w:szCs w:val="24"/>
              </w:rPr>
            </w:pPr>
            <w:r w:rsidRPr="00B93D1A">
              <w:rPr>
                <w:rFonts w:cs="Arial"/>
                <w:sz w:val="24"/>
                <w:szCs w:val="24"/>
              </w:rPr>
              <w:t>Документы и информация, которые заявитель должен представить самостоятельно:</w:t>
            </w:r>
          </w:p>
        </w:tc>
        <w:tc>
          <w:tcPr>
            <w:tcW w:w="6408" w:type="dxa"/>
          </w:tcPr>
          <w:p w:rsidR="00986E7C" w:rsidRPr="00B93D1A" w:rsidRDefault="00986E7C" w:rsidP="00B93D1A">
            <w:pPr>
              <w:tabs>
                <w:tab w:val="left" w:pos="388"/>
              </w:tabs>
              <w:ind w:firstLine="0"/>
              <w:rPr>
                <w:rFonts w:cs="Arial"/>
                <w:sz w:val="24"/>
                <w:szCs w:val="24"/>
              </w:rPr>
            </w:pPr>
            <w:r w:rsidRPr="00B93D1A">
              <w:rPr>
                <w:rFonts w:cs="Arial"/>
                <w:sz w:val="24"/>
                <w:szCs w:val="24"/>
              </w:rPr>
              <w:t>1. Заявление об исправлении допущенных опечаток и (или) ошибок в выданных в результате предоставления Муниципальной услуги документах;</w:t>
            </w:r>
          </w:p>
          <w:p w:rsidR="00986E7C" w:rsidRPr="00B93D1A" w:rsidRDefault="00986E7C" w:rsidP="00B93D1A">
            <w:pPr>
              <w:tabs>
                <w:tab w:val="left" w:pos="388"/>
              </w:tabs>
              <w:ind w:firstLine="0"/>
              <w:rPr>
                <w:rFonts w:cs="Arial"/>
                <w:sz w:val="24"/>
                <w:szCs w:val="24"/>
              </w:rPr>
            </w:pPr>
            <w:r w:rsidRPr="00B93D1A">
              <w:rPr>
                <w:rFonts w:cs="Arial"/>
                <w:sz w:val="24"/>
                <w:szCs w:val="24"/>
              </w:rPr>
              <w:t>2. Документ, подтверждающий полномочия представителя Заявителя, в случае, если с заявлением обращается представитель заявителя;</w:t>
            </w:r>
          </w:p>
          <w:p w:rsidR="00393784" w:rsidRPr="00B93D1A" w:rsidRDefault="00986E7C" w:rsidP="00B93D1A">
            <w:pPr>
              <w:tabs>
                <w:tab w:val="left" w:pos="388"/>
              </w:tabs>
              <w:ind w:firstLine="0"/>
              <w:rPr>
                <w:rFonts w:eastAsiaTheme="minorHAnsi" w:cs="Arial"/>
                <w:sz w:val="24"/>
                <w:szCs w:val="24"/>
                <w:lang w:eastAsia="en-US"/>
              </w:rPr>
            </w:pPr>
            <w:r w:rsidRPr="00B93D1A">
              <w:rPr>
                <w:rFonts w:cs="Arial"/>
                <w:sz w:val="24"/>
                <w:szCs w:val="24"/>
              </w:rPr>
              <w:t>3. Документы, подтверждающие допущенную опечатку и (или) ошибку (если такие документы отсутствуют в распоряжении Администрации).</w:t>
            </w:r>
          </w:p>
        </w:tc>
      </w:tr>
      <w:tr w:rsidR="00A911BE" w:rsidRPr="00B93D1A" w:rsidTr="0018585B">
        <w:tc>
          <w:tcPr>
            <w:tcW w:w="534" w:type="dxa"/>
            <w:vMerge/>
          </w:tcPr>
          <w:p w:rsidR="00A911BE" w:rsidRPr="00B93D1A" w:rsidRDefault="00A911BE" w:rsidP="00B93D1A">
            <w:pPr>
              <w:ind w:firstLine="0"/>
              <w:rPr>
                <w:rFonts w:cs="Arial"/>
                <w:sz w:val="24"/>
                <w:szCs w:val="24"/>
              </w:rPr>
            </w:pPr>
          </w:p>
        </w:tc>
        <w:tc>
          <w:tcPr>
            <w:tcW w:w="2409" w:type="dxa"/>
          </w:tcPr>
          <w:p w:rsidR="00A911BE" w:rsidRPr="00B93D1A" w:rsidRDefault="00A911BE" w:rsidP="00B93D1A">
            <w:pPr>
              <w:ind w:firstLine="0"/>
              <w:rPr>
                <w:rFonts w:cs="Arial"/>
                <w:sz w:val="24"/>
                <w:szCs w:val="24"/>
              </w:rPr>
            </w:pPr>
            <w:r w:rsidRPr="00B93D1A">
              <w:rPr>
                <w:rFonts w:cs="Arial"/>
                <w:sz w:val="24"/>
                <w:szCs w:val="24"/>
              </w:rPr>
              <w:t>Документы, которые заявитель вправе представить по собственной инициативе:</w:t>
            </w:r>
          </w:p>
        </w:tc>
        <w:tc>
          <w:tcPr>
            <w:tcW w:w="6408" w:type="dxa"/>
          </w:tcPr>
          <w:p w:rsidR="00986E7C" w:rsidRPr="00B93D1A" w:rsidRDefault="00986E7C" w:rsidP="00B93D1A">
            <w:pPr>
              <w:tabs>
                <w:tab w:val="left" w:pos="388"/>
              </w:tabs>
              <w:ind w:firstLine="0"/>
              <w:rPr>
                <w:rFonts w:cs="Arial"/>
                <w:sz w:val="24"/>
                <w:szCs w:val="24"/>
              </w:rPr>
            </w:pPr>
            <w:r w:rsidRPr="00B93D1A">
              <w:rPr>
                <w:rFonts w:cs="Arial"/>
                <w:sz w:val="24"/>
                <w:szCs w:val="24"/>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A911BE" w:rsidRPr="00B93D1A" w:rsidRDefault="00986E7C" w:rsidP="00B93D1A">
            <w:pPr>
              <w:tabs>
                <w:tab w:val="left" w:pos="388"/>
              </w:tabs>
              <w:ind w:firstLine="0"/>
              <w:rPr>
                <w:rFonts w:cs="Arial"/>
                <w:sz w:val="24"/>
                <w:szCs w:val="24"/>
              </w:rPr>
            </w:pPr>
            <w:r w:rsidRPr="00B93D1A">
              <w:rPr>
                <w:rFonts w:cs="Arial"/>
                <w:sz w:val="24"/>
                <w:szCs w:val="24"/>
              </w:rPr>
              <w:t xml:space="preserve">2. Выписка из Единого государственного реестра индивидуальных </w:t>
            </w:r>
            <w:proofErr w:type="gramStart"/>
            <w:r w:rsidRPr="00B93D1A">
              <w:rPr>
                <w:rFonts w:cs="Arial"/>
                <w:sz w:val="24"/>
                <w:szCs w:val="24"/>
              </w:rPr>
              <w:t>предпринимателей</w:t>
            </w:r>
            <w:proofErr w:type="gramEnd"/>
            <w:r w:rsidRPr="00B93D1A">
              <w:rPr>
                <w:rFonts w:cs="Arial"/>
                <w:sz w:val="24"/>
                <w:szCs w:val="24"/>
              </w:rPr>
              <w:t xml:space="preserve"> если заявителем является индивидуальный предприниматель (при необходимости).</w:t>
            </w:r>
            <w:r w:rsidR="00A911BE" w:rsidRPr="00B93D1A">
              <w:rPr>
                <w:rFonts w:cs="Arial"/>
                <w:sz w:val="24"/>
                <w:szCs w:val="24"/>
              </w:rPr>
              <w:t xml:space="preserve"> </w:t>
            </w:r>
          </w:p>
        </w:tc>
      </w:tr>
      <w:tr w:rsidR="00A911BE" w:rsidRPr="00B93D1A" w:rsidTr="0018585B">
        <w:tc>
          <w:tcPr>
            <w:tcW w:w="534" w:type="dxa"/>
            <w:vMerge/>
          </w:tcPr>
          <w:p w:rsidR="00A911BE" w:rsidRPr="00B93D1A" w:rsidRDefault="00A911BE" w:rsidP="00B93D1A">
            <w:pPr>
              <w:ind w:firstLine="0"/>
              <w:rPr>
                <w:rFonts w:cs="Arial"/>
                <w:sz w:val="24"/>
                <w:szCs w:val="24"/>
              </w:rPr>
            </w:pPr>
          </w:p>
        </w:tc>
        <w:tc>
          <w:tcPr>
            <w:tcW w:w="2409" w:type="dxa"/>
          </w:tcPr>
          <w:p w:rsidR="00A911BE" w:rsidRPr="00B93D1A" w:rsidRDefault="00A911BE" w:rsidP="00B93D1A">
            <w:pPr>
              <w:ind w:firstLine="0"/>
              <w:rPr>
                <w:rFonts w:cs="Arial"/>
                <w:sz w:val="24"/>
                <w:szCs w:val="24"/>
              </w:rPr>
            </w:pPr>
            <w:r w:rsidRPr="00B93D1A">
              <w:rPr>
                <w:rFonts w:cs="Arial"/>
                <w:sz w:val="24"/>
                <w:szCs w:val="24"/>
              </w:rPr>
              <w:t>Способы подачи документов и информации</w:t>
            </w:r>
          </w:p>
        </w:tc>
        <w:tc>
          <w:tcPr>
            <w:tcW w:w="6408" w:type="dxa"/>
          </w:tcPr>
          <w:p w:rsidR="00986E7C" w:rsidRPr="00B93D1A" w:rsidRDefault="00986E7C" w:rsidP="00B93D1A">
            <w:pPr>
              <w:tabs>
                <w:tab w:val="left" w:pos="388"/>
              </w:tabs>
              <w:ind w:firstLine="0"/>
              <w:rPr>
                <w:rFonts w:cs="Arial"/>
                <w:sz w:val="24"/>
                <w:szCs w:val="24"/>
              </w:rPr>
            </w:pPr>
            <w:r w:rsidRPr="00B93D1A">
              <w:rPr>
                <w:rFonts w:cs="Arial"/>
                <w:sz w:val="24"/>
                <w:szCs w:val="24"/>
              </w:rPr>
              <w:t>1. Посредством почтового отправления;</w:t>
            </w:r>
          </w:p>
          <w:p w:rsidR="00986E7C" w:rsidRPr="00B93D1A" w:rsidRDefault="00986E7C" w:rsidP="00B93D1A">
            <w:pPr>
              <w:tabs>
                <w:tab w:val="left" w:pos="388"/>
              </w:tabs>
              <w:ind w:firstLine="0"/>
              <w:rPr>
                <w:rFonts w:cs="Arial"/>
                <w:sz w:val="24"/>
                <w:szCs w:val="24"/>
              </w:rPr>
            </w:pPr>
            <w:r w:rsidRPr="00B93D1A">
              <w:rPr>
                <w:rFonts w:cs="Arial"/>
                <w:sz w:val="24"/>
                <w:szCs w:val="24"/>
              </w:rPr>
              <w:t>2. Посредством ЕПГУ, РПГУ, электронной почты;</w:t>
            </w:r>
          </w:p>
          <w:p w:rsidR="00986E7C" w:rsidRPr="00B93D1A" w:rsidRDefault="00986E7C" w:rsidP="00B93D1A">
            <w:pPr>
              <w:tabs>
                <w:tab w:val="left" w:pos="388"/>
              </w:tabs>
              <w:ind w:firstLine="0"/>
              <w:rPr>
                <w:rFonts w:cs="Arial"/>
                <w:sz w:val="24"/>
                <w:szCs w:val="24"/>
              </w:rPr>
            </w:pPr>
            <w:r w:rsidRPr="00B93D1A">
              <w:rPr>
                <w:rFonts w:cs="Arial"/>
                <w:sz w:val="24"/>
                <w:szCs w:val="24"/>
              </w:rPr>
              <w:t>3. В МФЦ;</w:t>
            </w:r>
          </w:p>
          <w:p w:rsidR="00986E7C" w:rsidRPr="00B93D1A" w:rsidRDefault="00986E7C" w:rsidP="00B93D1A">
            <w:pPr>
              <w:tabs>
                <w:tab w:val="left" w:pos="388"/>
              </w:tabs>
              <w:ind w:firstLine="0"/>
              <w:rPr>
                <w:rFonts w:cs="Arial"/>
                <w:sz w:val="24"/>
                <w:szCs w:val="24"/>
              </w:rPr>
            </w:pPr>
            <w:r w:rsidRPr="00B93D1A">
              <w:rPr>
                <w:rFonts w:cs="Arial"/>
                <w:sz w:val="24"/>
                <w:szCs w:val="24"/>
              </w:rPr>
              <w:t xml:space="preserve">4. Лично Заявителем либо его представителем в ходе </w:t>
            </w:r>
            <w:r w:rsidRPr="00B93D1A">
              <w:rPr>
                <w:rFonts w:cs="Arial"/>
                <w:sz w:val="24"/>
                <w:szCs w:val="24"/>
              </w:rPr>
              <w:lastRenderedPageBreak/>
              <w:t>личного приема в Администрации.</w:t>
            </w:r>
          </w:p>
          <w:p w:rsidR="00A911BE" w:rsidRPr="00B93D1A" w:rsidRDefault="00A911BE" w:rsidP="00B93D1A">
            <w:pPr>
              <w:tabs>
                <w:tab w:val="left" w:pos="388"/>
              </w:tabs>
              <w:ind w:firstLine="0"/>
              <w:rPr>
                <w:rFonts w:cs="Arial"/>
                <w:sz w:val="24"/>
                <w:szCs w:val="24"/>
              </w:rPr>
            </w:pPr>
          </w:p>
        </w:tc>
      </w:tr>
      <w:tr w:rsidR="00A911BE" w:rsidRPr="00B93D1A" w:rsidTr="0018585B">
        <w:tc>
          <w:tcPr>
            <w:tcW w:w="9351" w:type="dxa"/>
            <w:gridSpan w:val="3"/>
          </w:tcPr>
          <w:p w:rsidR="00A911BE" w:rsidRPr="00B93D1A" w:rsidRDefault="00A911BE" w:rsidP="00B93D1A">
            <w:pPr>
              <w:pStyle w:val="a6"/>
              <w:tabs>
                <w:tab w:val="left" w:pos="0"/>
                <w:tab w:val="left" w:pos="1560"/>
              </w:tabs>
              <w:autoSpaceDE w:val="0"/>
              <w:autoSpaceDN w:val="0"/>
              <w:adjustRightInd w:val="0"/>
              <w:spacing w:after="0" w:line="240" w:lineRule="auto"/>
              <w:ind w:left="0" w:firstLine="0"/>
              <w:rPr>
                <w:rFonts w:ascii="Arial" w:hAnsi="Arial" w:cs="Arial"/>
                <w:sz w:val="24"/>
                <w:szCs w:val="24"/>
              </w:rPr>
            </w:pPr>
            <w:r w:rsidRPr="00B93D1A">
              <w:rPr>
                <w:rFonts w:ascii="Arial" w:hAnsi="Arial" w:cs="Arial"/>
                <w:sz w:val="24"/>
                <w:szCs w:val="24"/>
              </w:rPr>
              <w:lastRenderedPageBreak/>
              <w:t>Результат «</w:t>
            </w:r>
            <w:r w:rsidRPr="00B93D1A">
              <w:rPr>
                <w:rFonts w:ascii="Arial" w:eastAsiaTheme="minorHAnsi" w:hAnsi="Arial" w:cs="Arial"/>
                <w:sz w:val="24"/>
                <w:szCs w:val="24"/>
              </w:rPr>
              <w:t>Дубликат выданного в результате предоставления Муниципальной услуги документа»</w:t>
            </w:r>
          </w:p>
        </w:tc>
      </w:tr>
      <w:tr w:rsidR="00A911BE" w:rsidRPr="00B93D1A" w:rsidTr="0018585B">
        <w:tc>
          <w:tcPr>
            <w:tcW w:w="534" w:type="dxa"/>
            <w:vMerge w:val="restart"/>
          </w:tcPr>
          <w:p w:rsidR="00A911BE" w:rsidRPr="00B93D1A" w:rsidRDefault="00A911BE" w:rsidP="00B93D1A">
            <w:pPr>
              <w:ind w:firstLine="0"/>
              <w:rPr>
                <w:rFonts w:cs="Arial"/>
                <w:sz w:val="24"/>
                <w:szCs w:val="24"/>
              </w:rPr>
            </w:pPr>
            <w:r w:rsidRPr="00B93D1A">
              <w:rPr>
                <w:rFonts w:cs="Arial"/>
                <w:sz w:val="24"/>
                <w:szCs w:val="24"/>
              </w:rPr>
              <w:t>1</w:t>
            </w:r>
          </w:p>
        </w:tc>
        <w:tc>
          <w:tcPr>
            <w:tcW w:w="2409" w:type="dxa"/>
          </w:tcPr>
          <w:p w:rsidR="00A911BE" w:rsidRPr="00B93D1A" w:rsidRDefault="00A911BE" w:rsidP="00B93D1A">
            <w:pPr>
              <w:ind w:firstLine="0"/>
              <w:rPr>
                <w:rFonts w:cs="Arial"/>
                <w:sz w:val="24"/>
                <w:szCs w:val="24"/>
              </w:rPr>
            </w:pPr>
            <w:r w:rsidRPr="00B93D1A">
              <w:rPr>
                <w:rFonts w:cs="Arial"/>
                <w:sz w:val="24"/>
                <w:szCs w:val="24"/>
              </w:rPr>
              <w:t>Категория заявителя:</w:t>
            </w:r>
          </w:p>
        </w:tc>
        <w:tc>
          <w:tcPr>
            <w:tcW w:w="6408" w:type="dxa"/>
          </w:tcPr>
          <w:p w:rsidR="00A911BE" w:rsidRPr="00B93D1A" w:rsidRDefault="00986E7C" w:rsidP="00B93D1A">
            <w:pPr>
              <w:ind w:firstLine="0"/>
              <w:rPr>
                <w:rFonts w:cs="Arial"/>
                <w:sz w:val="24"/>
                <w:szCs w:val="24"/>
              </w:rPr>
            </w:pPr>
            <w:r w:rsidRPr="00B93D1A">
              <w:rPr>
                <w:rFonts w:cs="Arial"/>
                <w:sz w:val="24"/>
                <w:szCs w:val="24"/>
              </w:rPr>
              <w:t xml:space="preserve">Физическое лицо, индивидуальный предприниматель, юридическое лицо, </w:t>
            </w:r>
            <w:proofErr w:type="gramStart"/>
            <w:r w:rsidRPr="00B93D1A">
              <w:rPr>
                <w:rFonts w:cs="Arial"/>
                <w:sz w:val="24"/>
                <w:szCs w:val="24"/>
              </w:rPr>
              <w:t>обратившиеся</w:t>
            </w:r>
            <w:proofErr w:type="gramEnd"/>
            <w:r w:rsidRPr="00B93D1A">
              <w:rPr>
                <w:rFonts w:cs="Arial"/>
                <w:sz w:val="24"/>
                <w:szCs w:val="24"/>
              </w:rPr>
              <w:t xml:space="preserve"> как лично, так и через представителя</w:t>
            </w:r>
          </w:p>
        </w:tc>
      </w:tr>
      <w:tr w:rsidR="00986E7C" w:rsidRPr="00B93D1A" w:rsidTr="0018585B">
        <w:tc>
          <w:tcPr>
            <w:tcW w:w="534" w:type="dxa"/>
            <w:vMerge/>
          </w:tcPr>
          <w:p w:rsidR="00986E7C" w:rsidRPr="00B93D1A" w:rsidRDefault="00986E7C" w:rsidP="00B93D1A">
            <w:pPr>
              <w:ind w:firstLine="0"/>
              <w:rPr>
                <w:rFonts w:cs="Arial"/>
                <w:sz w:val="24"/>
                <w:szCs w:val="24"/>
              </w:rPr>
            </w:pPr>
          </w:p>
        </w:tc>
        <w:tc>
          <w:tcPr>
            <w:tcW w:w="2409" w:type="dxa"/>
          </w:tcPr>
          <w:p w:rsidR="00986E7C" w:rsidRPr="00B93D1A" w:rsidRDefault="00986E7C" w:rsidP="00B93D1A">
            <w:pPr>
              <w:ind w:firstLine="0"/>
              <w:rPr>
                <w:rFonts w:cs="Arial"/>
                <w:sz w:val="24"/>
                <w:szCs w:val="24"/>
              </w:rPr>
            </w:pPr>
            <w:r w:rsidRPr="00B93D1A">
              <w:rPr>
                <w:rFonts w:cs="Arial"/>
                <w:sz w:val="24"/>
                <w:szCs w:val="24"/>
              </w:rPr>
              <w:t>Документы и информация, которые заявитель должен представить самостоятельно:</w:t>
            </w:r>
          </w:p>
        </w:tc>
        <w:tc>
          <w:tcPr>
            <w:tcW w:w="6408" w:type="dxa"/>
          </w:tcPr>
          <w:p w:rsidR="00986E7C" w:rsidRPr="00B93D1A" w:rsidRDefault="00986E7C" w:rsidP="00B93D1A">
            <w:pPr>
              <w:tabs>
                <w:tab w:val="left" w:pos="388"/>
              </w:tabs>
              <w:ind w:firstLine="0"/>
              <w:rPr>
                <w:rFonts w:eastAsiaTheme="minorHAnsi" w:cs="Arial"/>
                <w:sz w:val="24"/>
                <w:szCs w:val="24"/>
                <w:lang w:eastAsia="en-US"/>
              </w:rPr>
            </w:pPr>
            <w:r w:rsidRPr="00B93D1A">
              <w:rPr>
                <w:rFonts w:cs="Arial"/>
                <w:sz w:val="24"/>
                <w:szCs w:val="24"/>
              </w:rPr>
              <w:t xml:space="preserve">1. </w:t>
            </w:r>
            <w:r w:rsidRPr="00B93D1A">
              <w:rPr>
                <w:rFonts w:eastAsiaTheme="minorHAnsi" w:cs="Arial"/>
                <w:sz w:val="24"/>
                <w:szCs w:val="24"/>
                <w:lang w:eastAsia="en-US"/>
              </w:rPr>
              <w:t xml:space="preserve">Заявление о выдаче </w:t>
            </w:r>
            <w:r w:rsidRPr="00B93D1A">
              <w:rPr>
                <w:rFonts w:eastAsiaTheme="minorHAnsi" w:cs="Arial"/>
                <w:sz w:val="24"/>
                <w:szCs w:val="24"/>
              </w:rPr>
              <w:t>дубликата выданного в результате предоставления Муниципальной услуги документа</w:t>
            </w:r>
            <w:r w:rsidRPr="00B93D1A">
              <w:rPr>
                <w:rFonts w:eastAsiaTheme="minorHAnsi" w:cs="Arial"/>
                <w:sz w:val="24"/>
                <w:szCs w:val="24"/>
                <w:lang w:eastAsia="en-US"/>
              </w:rPr>
              <w:t>;</w:t>
            </w:r>
          </w:p>
          <w:p w:rsidR="00986E7C" w:rsidRPr="00B93D1A" w:rsidRDefault="00986E7C" w:rsidP="00B93D1A">
            <w:pPr>
              <w:tabs>
                <w:tab w:val="left" w:pos="388"/>
              </w:tabs>
              <w:ind w:firstLine="0"/>
              <w:rPr>
                <w:rFonts w:cs="Arial"/>
                <w:sz w:val="24"/>
                <w:szCs w:val="24"/>
              </w:rPr>
            </w:pPr>
            <w:r w:rsidRPr="00B93D1A">
              <w:rPr>
                <w:rFonts w:eastAsiaTheme="minorHAnsi" w:cs="Arial"/>
                <w:sz w:val="24"/>
                <w:szCs w:val="24"/>
                <w:lang w:eastAsia="en-US"/>
              </w:rPr>
              <w:t>2. Документ, подтверждающий полномочия представителя Заявителя, в случае, если с заявлением обращается представитель заявителя.</w:t>
            </w:r>
          </w:p>
        </w:tc>
      </w:tr>
      <w:tr w:rsidR="00986E7C" w:rsidRPr="00B93D1A" w:rsidTr="0018585B">
        <w:tc>
          <w:tcPr>
            <w:tcW w:w="534" w:type="dxa"/>
            <w:vMerge/>
          </w:tcPr>
          <w:p w:rsidR="00986E7C" w:rsidRPr="00B93D1A" w:rsidRDefault="00986E7C" w:rsidP="00B93D1A">
            <w:pPr>
              <w:ind w:firstLine="0"/>
              <w:rPr>
                <w:rFonts w:cs="Arial"/>
                <w:sz w:val="24"/>
                <w:szCs w:val="24"/>
              </w:rPr>
            </w:pPr>
          </w:p>
        </w:tc>
        <w:tc>
          <w:tcPr>
            <w:tcW w:w="2409" w:type="dxa"/>
          </w:tcPr>
          <w:p w:rsidR="00986E7C" w:rsidRPr="00B93D1A" w:rsidRDefault="00986E7C" w:rsidP="00B93D1A">
            <w:pPr>
              <w:ind w:firstLine="0"/>
              <w:rPr>
                <w:rFonts w:cs="Arial"/>
                <w:sz w:val="24"/>
                <w:szCs w:val="24"/>
              </w:rPr>
            </w:pPr>
            <w:r w:rsidRPr="00B93D1A">
              <w:rPr>
                <w:rFonts w:cs="Arial"/>
                <w:sz w:val="24"/>
                <w:szCs w:val="24"/>
              </w:rPr>
              <w:t>Документы, которые заявитель вправе представить по собственной инициативе:</w:t>
            </w:r>
          </w:p>
        </w:tc>
        <w:tc>
          <w:tcPr>
            <w:tcW w:w="6408" w:type="dxa"/>
          </w:tcPr>
          <w:p w:rsidR="00986E7C" w:rsidRPr="00B93D1A" w:rsidRDefault="00986E7C" w:rsidP="00B93D1A">
            <w:pPr>
              <w:tabs>
                <w:tab w:val="left" w:pos="388"/>
              </w:tabs>
              <w:ind w:firstLine="0"/>
              <w:rPr>
                <w:rFonts w:cs="Arial"/>
                <w:sz w:val="24"/>
                <w:szCs w:val="24"/>
              </w:rPr>
            </w:pPr>
            <w:r w:rsidRPr="00B93D1A">
              <w:rPr>
                <w:rFonts w:cs="Arial"/>
                <w:sz w:val="24"/>
                <w:szCs w:val="24"/>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986E7C" w:rsidRPr="00B93D1A" w:rsidRDefault="00986E7C" w:rsidP="00B93D1A">
            <w:pPr>
              <w:tabs>
                <w:tab w:val="left" w:pos="388"/>
              </w:tabs>
              <w:ind w:firstLine="0"/>
              <w:rPr>
                <w:rFonts w:cs="Arial"/>
                <w:sz w:val="24"/>
                <w:szCs w:val="24"/>
              </w:rPr>
            </w:pPr>
            <w:r w:rsidRPr="00B93D1A">
              <w:rPr>
                <w:rFonts w:cs="Arial"/>
                <w:sz w:val="24"/>
                <w:szCs w:val="24"/>
              </w:rPr>
              <w:t>2. Выписка из Единого государственного реестра индивидуальных предпринимателей - если заявителем является индивидуальный предприниматель (при необходимости).</w:t>
            </w:r>
          </w:p>
        </w:tc>
      </w:tr>
      <w:tr w:rsidR="00986E7C" w:rsidRPr="00B93D1A" w:rsidTr="0018585B">
        <w:tc>
          <w:tcPr>
            <w:tcW w:w="534" w:type="dxa"/>
            <w:vMerge/>
          </w:tcPr>
          <w:p w:rsidR="00986E7C" w:rsidRPr="00B93D1A" w:rsidRDefault="00986E7C" w:rsidP="00B93D1A">
            <w:pPr>
              <w:ind w:firstLine="0"/>
              <w:rPr>
                <w:rFonts w:cs="Arial"/>
                <w:sz w:val="24"/>
                <w:szCs w:val="24"/>
              </w:rPr>
            </w:pPr>
          </w:p>
        </w:tc>
        <w:tc>
          <w:tcPr>
            <w:tcW w:w="2409" w:type="dxa"/>
          </w:tcPr>
          <w:p w:rsidR="00986E7C" w:rsidRPr="00B93D1A" w:rsidRDefault="00986E7C" w:rsidP="00B93D1A">
            <w:pPr>
              <w:ind w:firstLine="0"/>
              <w:rPr>
                <w:rFonts w:cs="Arial"/>
                <w:sz w:val="24"/>
                <w:szCs w:val="24"/>
              </w:rPr>
            </w:pPr>
            <w:r w:rsidRPr="00B93D1A">
              <w:rPr>
                <w:rFonts w:cs="Arial"/>
                <w:sz w:val="24"/>
                <w:szCs w:val="24"/>
              </w:rPr>
              <w:t>Способы подачи документов и информации</w:t>
            </w:r>
          </w:p>
        </w:tc>
        <w:tc>
          <w:tcPr>
            <w:tcW w:w="6408" w:type="dxa"/>
          </w:tcPr>
          <w:p w:rsidR="00986E7C" w:rsidRPr="00B93D1A" w:rsidRDefault="00986E7C" w:rsidP="00B93D1A">
            <w:pPr>
              <w:tabs>
                <w:tab w:val="left" w:pos="388"/>
              </w:tabs>
              <w:ind w:firstLine="0"/>
              <w:rPr>
                <w:rFonts w:cs="Arial"/>
                <w:sz w:val="24"/>
                <w:szCs w:val="24"/>
                <w:lang w:eastAsia="en-US"/>
              </w:rPr>
            </w:pPr>
            <w:r w:rsidRPr="00B93D1A">
              <w:rPr>
                <w:rFonts w:cs="Arial"/>
                <w:sz w:val="24"/>
                <w:szCs w:val="24"/>
                <w:lang w:eastAsia="en-US"/>
              </w:rPr>
              <w:t>1. Посредством почтового отправления;</w:t>
            </w:r>
          </w:p>
          <w:p w:rsidR="00986E7C" w:rsidRPr="00B93D1A" w:rsidRDefault="00986E7C" w:rsidP="00B93D1A">
            <w:pPr>
              <w:tabs>
                <w:tab w:val="left" w:pos="388"/>
              </w:tabs>
              <w:ind w:firstLine="0"/>
              <w:rPr>
                <w:rFonts w:cs="Arial"/>
                <w:sz w:val="24"/>
                <w:szCs w:val="24"/>
                <w:lang w:eastAsia="en-US"/>
              </w:rPr>
            </w:pPr>
            <w:r w:rsidRPr="00B93D1A">
              <w:rPr>
                <w:rFonts w:cs="Arial"/>
                <w:sz w:val="24"/>
                <w:szCs w:val="24"/>
                <w:lang w:eastAsia="en-US"/>
              </w:rPr>
              <w:t>2. Посредством ЕПГУ, РПГУ, электронной почты;</w:t>
            </w:r>
          </w:p>
          <w:p w:rsidR="00986E7C" w:rsidRPr="00B93D1A" w:rsidRDefault="00986E7C" w:rsidP="00B93D1A">
            <w:pPr>
              <w:tabs>
                <w:tab w:val="left" w:pos="388"/>
              </w:tabs>
              <w:ind w:firstLine="0"/>
              <w:rPr>
                <w:rFonts w:cs="Arial"/>
                <w:sz w:val="24"/>
                <w:szCs w:val="24"/>
                <w:lang w:eastAsia="en-US"/>
              </w:rPr>
            </w:pPr>
            <w:r w:rsidRPr="00B93D1A">
              <w:rPr>
                <w:rFonts w:cs="Arial"/>
                <w:sz w:val="24"/>
                <w:szCs w:val="24"/>
                <w:lang w:eastAsia="en-US"/>
              </w:rPr>
              <w:t>3. В МФЦ;</w:t>
            </w:r>
          </w:p>
          <w:p w:rsidR="00986E7C" w:rsidRPr="00B93D1A" w:rsidRDefault="00986E7C" w:rsidP="00B93D1A">
            <w:pPr>
              <w:tabs>
                <w:tab w:val="left" w:pos="388"/>
              </w:tabs>
              <w:ind w:firstLine="0"/>
              <w:rPr>
                <w:rFonts w:cs="Arial"/>
                <w:sz w:val="24"/>
                <w:szCs w:val="24"/>
                <w:lang w:eastAsia="en-US"/>
              </w:rPr>
            </w:pPr>
            <w:r w:rsidRPr="00B93D1A">
              <w:rPr>
                <w:rFonts w:cs="Arial"/>
                <w:sz w:val="24"/>
                <w:szCs w:val="24"/>
                <w:lang w:eastAsia="en-US"/>
              </w:rPr>
              <w:t>4. Лично Заявителем либо его представителем в ходе личного приема в Администрации.</w:t>
            </w:r>
          </w:p>
          <w:p w:rsidR="00986E7C" w:rsidRPr="00B93D1A" w:rsidRDefault="00986E7C" w:rsidP="00B93D1A">
            <w:pPr>
              <w:tabs>
                <w:tab w:val="left" w:pos="388"/>
              </w:tabs>
              <w:ind w:firstLine="0"/>
              <w:rPr>
                <w:rFonts w:cs="Arial"/>
                <w:sz w:val="24"/>
                <w:szCs w:val="24"/>
                <w:lang w:eastAsia="en-US"/>
              </w:rPr>
            </w:pPr>
          </w:p>
        </w:tc>
      </w:tr>
    </w:tbl>
    <w:p w:rsidR="001A531F" w:rsidRPr="00B93D1A" w:rsidRDefault="001A531F" w:rsidP="00B93D1A">
      <w:pPr>
        <w:pStyle w:val="90"/>
        <w:shd w:val="clear" w:color="auto" w:fill="auto"/>
        <w:tabs>
          <w:tab w:val="left" w:pos="0"/>
          <w:tab w:val="left" w:pos="993"/>
        </w:tabs>
        <w:spacing w:after="0" w:line="240" w:lineRule="auto"/>
        <w:ind w:firstLine="709"/>
        <w:rPr>
          <w:rFonts w:ascii="Arial" w:hAnsi="Arial" w:cs="Arial"/>
          <w:i w:val="0"/>
          <w:sz w:val="24"/>
          <w:szCs w:val="24"/>
          <w:highlight w:val="cyan"/>
        </w:rPr>
      </w:pPr>
    </w:p>
    <w:p w:rsidR="001A531F" w:rsidRPr="00B93D1A" w:rsidRDefault="001A531F" w:rsidP="00B93D1A">
      <w:pPr>
        <w:ind w:firstLine="709"/>
        <w:rPr>
          <w:rFonts w:cs="Arial"/>
          <w:iCs/>
          <w:spacing w:val="1"/>
          <w:highlight w:val="cyan"/>
          <w:lang w:eastAsia="en-US"/>
        </w:rPr>
      </w:pPr>
      <w:r w:rsidRPr="00B93D1A">
        <w:rPr>
          <w:rFonts w:cs="Arial"/>
          <w:highlight w:val="cyan"/>
        </w:rPr>
        <w:br w:type="page"/>
      </w:r>
    </w:p>
    <w:p w:rsidR="009F0582" w:rsidRPr="00B93D1A" w:rsidRDefault="00F75990" w:rsidP="00B93D1A">
      <w:pPr>
        <w:ind w:firstLine="709"/>
        <w:jc w:val="right"/>
        <w:rPr>
          <w:rFonts w:cs="Arial"/>
        </w:rPr>
      </w:pPr>
      <w:r w:rsidRPr="00B93D1A">
        <w:rPr>
          <w:rFonts w:cs="Arial"/>
        </w:rPr>
        <w:lastRenderedPageBreak/>
        <w:t xml:space="preserve">Приложение </w:t>
      </w:r>
      <w:r w:rsidR="009F0582" w:rsidRPr="00B93D1A">
        <w:rPr>
          <w:rFonts w:cs="Arial"/>
        </w:rPr>
        <w:t>№ 4</w:t>
      </w:r>
    </w:p>
    <w:p w:rsidR="009F0582" w:rsidRPr="00B93D1A" w:rsidRDefault="00810EFA" w:rsidP="00B93D1A">
      <w:pPr>
        <w:ind w:firstLine="709"/>
        <w:jc w:val="right"/>
        <w:rPr>
          <w:rFonts w:cs="Arial"/>
        </w:rPr>
      </w:pPr>
      <w:r w:rsidRPr="00B93D1A">
        <w:rPr>
          <w:rFonts w:cs="Arial"/>
        </w:rPr>
        <w:t>к Административному регламенту</w:t>
      </w:r>
    </w:p>
    <w:p w:rsidR="00810EFA" w:rsidRPr="00B93D1A" w:rsidRDefault="00810EFA" w:rsidP="00B93D1A">
      <w:pPr>
        <w:ind w:firstLine="709"/>
        <w:rPr>
          <w:rFonts w:cs="Arial"/>
        </w:rPr>
      </w:pPr>
    </w:p>
    <w:p w:rsidR="009F0582" w:rsidRPr="00B93D1A" w:rsidRDefault="009F0582" w:rsidP="00B93D1A">
      <w:pPr>
        <w:ind w:firstLine="709"/>
        <w:contextualSpacing/>
        <w:jc w:val="center"/>
        <w:rPr>
          <w:rFonts w:cs="Arial"/>
        </w:rPr>
      </w:pPr>
      <w:r w:rsidRPr="00B93D1A">
        <w:rPr>
          <w:rFonts w:cs="Arial"/>
        </w:rPr>
        <w:t>Исчерпывающий перечень</w:t>
      </w:r>
    </w:p>
    <w:p w:rsidR="009F0582" w:rsidRPr="00B93D1A" w:rsidRDefault="009F0582" w:rsidP="00B93D1A">
      <w:pPr>
        <w:ind w:firstLine="709"/>
        <w:contextualSpacing/>
        <w:jc w:val="center"/>
        <w:rPr>
          <w:rFonts w:cs="Arial"/>
        </w:rPr>
      </w:pPr>
      <w:r w:rsidRPr="00B93D1A">
        <w:rPr>
          <w:rFonts w:cs="Arial"/>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9F0582" w:rsidRPr="00B93D1A" w:rsidRDefault="009F0582" w:rsidP="00B93D1A">
      <w:pPr>
        <w:ind w:firstLine="709"/>
        <w:contextualSpacing/>
        <w:jc w:val="center"/>
        <w:rPr>
          <w:rFonts w:cs="Arial"/>
        </w:rPr>
      </w:pPr>
    </w:p>
    <w:tbl>
      <w:tblPr>
        <w:tblStyle w:val="af"/>
        <w:tblW w:w="0" w:type="auto"/>
        <w:tblLook w:val="04A0"/>
      </w:tblPr>
      <w:tblGrid>
        <w:gridCol w:w="2174"/>
        <w:gridCol w:w="7255"/>
      </w:tblGrid>
      <w:tr w:rsidR="00B93D1A" w:rsidRPr="00B93D1A" w:rsidTr="00EF7169">
        <w:tc>
          <w:tcPr>
            <w:tcW w:w="9345" w:type="dxa"/>
            <w:gridSpan w:val="2"/>
          </w:tcPr>
          <w:p w:rsidR="00536F6F" w:rsidRPr="00B93D1A" w:rsidRDefault="009F0582" w:rsidP="00B93D1A">
            <w:pPr>
              <w:ind w:firstLine="709"/>
              <w:rPr>
                <w:rFonts w:cs="Arial"/>
                <w:sz w:val="24"/>
                <w:szCs w:val="24"/>
              </w:rPr>
            </w:pPr>
            <w:r w:rsidRPr="00B93D1A">
              <w:rPr>
                <w:rFonts w:cs="Arial"/>
                <w:sz w:val="24"/>
                <w:szCs w:val="24"/>
              </w:rPr>
              <w:t>Результат</w:t>
            </w:r>
            <w:r w:rsidR="00536F6F" w:rsidRPr="00B93D1A">
              <w:rPr>
                <w:rFonts w:cs="Arial"/>
                <w:sz w:val="24"/>
                <w:szCs w:val="24"/>
              </w:rPr>
              <w:t>:</w:t>
            </w:r>
          </w:p>
          <w:p w:rsidR="00F75990" w:rsidRPr="00B93D1A" w:rsidRDefault="00F75990" w:rsidP="00B93D1A">
            <w:pPr>
              <w:ind w:firstLine="709"/>
              <w:rPr>
                <w:rFonts w:cs="Arial"/>
                <w:sz w:val="24"/>
                <w:szCs w:val="24"/>
              </w:rPr>
            </w:pPr>
            <w:r w:rsidRPr="00B93D1A">
              <w:rPr>
                <w:rFonts w:cs="Arial"/>
                <w:sz w:val="24"/>
                <w:szCs w:val="24"/>
              </w:rPr>
              <w:t>- «Выдача разрешений на право вырубки зеленых насаждений»</w:t>
            </w:r>
          </w:p>
          <w:p w:rsidR="00536F6F" w:rsidRPr="00B93D1A" w:rsidRDefault="00536F6F" w:rsidP="00B93D1A">
            <w:pPr>
              <w:ind w:firstLine="709"/>
              <w:rPr>
                <w:rFonts w:cs="Arial"/>
                <w:sz w:val="24"/>
                <w:szCs w:val="24"/>
              </w:rPr>
            </w:pPr>
          </w:p>
        </w:tc>
      </w:tr>
      <w:tr w:rsidR="00B93D1A" w:rsidRPr="00B93D1A" w:rsidTr="00EF7169">
        <w:tc>
          <w:tcPr>
            <w:tcW w:w="2090" w:type="dxa"/>
          </w:tcPr>
          <w:p w:rsidR="00536F6F" w:rsidRPr="00B93D1A" w:rsidRDefault="00536F6F" w:rsidP="00B93D1A">
            <w:pPr>
              <w:ind w:firstLine="0"/>
              <w:rPr>
                <w:rFonts w:cs="Arial"/>
                <w:sz w:val="24"/>
                <w:szCs w:val="24"/>
              </w:rPr>
            </w:pPr>
            <w:r w:rsidRPr="00B93D1A">
              <w:rPr>
                <w:rFonts w:cs="Arial"/>
                <w:sz w:val="24"/>
                <w:szCs w:val="24"/>
              </w:rPr>
              <w:t>Категории заявителей</w:t>
            </w:r>
          </w:p>
        </w:tc>
        <w:tc>
          <w:tcPr>
            <w:tcW w:w="7255" w:type="dxa"/>
          </w:tcPr>
          <w:p w:rsidR="00536F6F" w:rsidRPr="00B93D1A" w:rsidRDefault="00EF7169" w:rsidP="00B93D1A">
            <w:pPr>
              <w:ind w:firstLine="0"/>
              <w:rPr>
                <w:rFonts w:cs="Arial"/>
                <w:sz w:val="24"/>
                <w:szCs w:val="24"/>
              </w:rPr>
            </w:pPr>
            <w:r w:rsidRPr="00B93D1A">
              <w:rPr>
                <w:rFonts w:cs="Arial"/>
                <w:sz w:val="24"/>
                <w:szCs w:val="24"/>
              </w:rPr>
              <w:t xml:space="preserve">Физическое лицо, индивидуальный предприниматель, юридическое лицо, </w:t>
            </w:r>
            <w:proofErr w:type="gramStart"/>
            <w:r w:rsidRPr="00B93D1A">
              <w:rPr>
                <w:rFonts w:cs="Arial"/>
                <w:sz w:val="24"/>
                <w:szCs w:val="24"/>
              </w:rPr>
              <w:t>обратившиеся</w:t>
            </w:r>
            <w:proofErr w:type="gramEnd"/>
            <w:r w:rsidRPr="00B93D1A">
              <w:rPr>
                <w:rFonts w:cs="Arial"/>
                <w:sz w:val="24"/>
                <w:szCs w:val="24"/>
              </w:rPr>
              <w:t xml:space="preserve"> как лично, так и через представителя</w:t>
            </w:r>
          </w:p>
        </w:tc>
      </w:tr>
      <w:tr w:rsidR="00B93D1A" w:rsidRPr="00B93D1A" w:rsidTr="00EF7169">
        <w:tc>
          <w:tcPr>
            <w:tcW w:w="2090" w:type="dxa"/>
          </w:tcPr>
          <w:p w:rsidR="009F0582" w:rsidRPr="00B93D1A" w:rsidRDefault="009F0582" w:rsidP="00B93D1A">
            <w:pPr>
              <w:ind w:firstLine="0"/>
              <w:rPr>
                <w:rFonts w:cs="Arial"/>
                <w:sz w:val="24"/>
                <w:szCs w:val="24"/>
              </w:rPr>
            </w:pPr>
            <w:r w:rsidRPr="00B93D1A">
              <w:rPr>
                <w:rFonts w:cs="Arial"/>
                <w:sz w:val="24"/>
                <w:szCs w:val="24"/>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D3546B" w:rsidRPr="00B93D1A" w:rsidRDefault="00D3546B" w:rsidP="00B93D1A">
            <w:pPr>
              <w:pStyle w:val="90"/>
              <w:tabs>
                <w:tab w:val="left" w:pos="1437"/>
              </w:tabs>
              <w:spacing w:after="0" w:line="240" w:lineRule="auto"/>
              <w:ind w:firstLine="0"/>
              <w:rPr>
                <w:rFonts w:ascii="Arial" w:hAnsi="Arial" w:cs="Arial"/>
                <w:bCs/>
                <w:i w:val="0"/>
                <w:sz w:val="24"/>
                <w:szCs w:val="24"/>
              </w:rPr>
            </w:pPr>
            <w:r w:rsidRPr="00B93D1A">
              <w:rPr>
                <w:rFonts w:ascii="Arial" w:hAnsi="Arial" w:cs="Arial"/>
                <w:bCs/>
                <w:i w:val="0"/>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D3546B" w:rsidRPr="00B93D1A" w:rsidRDefault="00D3546B" w:rsidP="00B93D1A">
            <w:pPr>
              <w:pStyle w:val="90"/>
              <w:tabs>
                <w:tab w:val="left" w:pos="1437"/>
              </w:tabs>
              <w:spacing w:after="0" w:line="240" w:lineRule="auto"/>
              <w:ind w:firstLine="0"/>
              <w:rPr>
                <w:rFonts w:ascii="Arial" w:hAnsi="Arial" w:cs="Arial"/>
                <w:bCs/>
                <w:i w:val="0"/>
                <w:sz w:val="24"/>
                <w:szCs w:val="24"/>
              </w:rPr>
            </w:pPr>
            <w:r w:rsidRPr="00B93D1A">
              <w:rPr>
                <w:rFonts w:ascii="Arial" w:hAnsi="Arial" w:cs="Arial"/>
                <w:bCs/>
                <w:i w:val="0"/>
                <w:sz w:val="24"/>
                <w:szCs w:val="24"/>
              </w:rPr>
              <w:t>2. Неполное заполнение полей в форме заявления, в том числе в интерактивной форме заявления на ЕПГУ;</w:t>
            </w:r>
          </w:p>
          <w:p w:rsidR="00D3546B" w:rsidRPr="00B93D1A" w:rsidRDefault="00D3546B" w:rsidP="00B93D1A">
            <w:pPr>
              <w:pStyle w:val="90"/>
              <w:tabs>
                <w:tab w:val="left" w:pos="1437"/>
              </w:tabs>
              <w:spacing w:after="0" w:line="240" w:lineRule="auto"/>
              <w:ind w:firstLine="0"/>
              <w:rPr>
                <w:rFonts w:ascii="Arial" w:hAnsi="Arial" w:cs="Arial"/>
                <w:bCs/>
                <w:i w:val="0"/>
                <w:sz w:val="24"/>
                <w:szCs w:val="24"/>
              </w:rPr>
            </w:pPr>
            <w:r w:rsidRPr="00B93D1A">
              <w:rPr>
                <w:rFonts w:ascii="Arial" w:hAnsi="Arial" w:cs="Arial"/>
                <w:bCs/>
                <w:i w:val="0"/>
                <w:sz w:val="24"/>
                <w:szCs w:val="24"/>
              </w:rPr>
              <w:t>3. Представление неполного комплекта документов, необходимых для предоставления Муниципальной услуги;</w:t>
            </w:r>
          </w:p>
          <w:p w:rsidR="00D3546B" w:rsidRPr="00B93D1A" w:rsidRDefault="00D3546B" w:rsidP="00B93D1A">
            <w:pPr>
              <w:pStyle w:val="90"/>
              <w:tabs>
                <w:tab w:val="left" w:pos="1437"/>
              </w:tabs>
              <w:spacing w:after="0" w:line="240" w:lineRule="auto"/>
              <w:ind w:firstLine="0"/>
              <w:rPr>
                <w:rFonts w:ascii="Arial" w:hAnsi="Arial" w:cs="Arial"/>
                <w:bCs/>
                <w:i w:val="0"/>
                <w:sz w:val="24"/>
                <w:szCs w:val="24"/>
              </w:rPr>
            </w:pPr>
            <w:r w:rsidRPr="00B93D1A">
              <w:rPr>
                <w:rFonts w:ascii="Arial" w:hAnsi="Arial" w:cs="Arial"/>
                <w:bCs/>
                <w:i w:val="0"/>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D3546B" w:rsidRPr="00B93D1A" w:rsidRDefault="00D3546B" w:rsidP="00B93D1A">
            <w:pPr>
              <w:pStyle w:val="90"/>
              <w:tabs>
                <w:tab w:val="left" w:pos="1437"/>
              </w:tabs>
              <w:spacing w:after="0" w:line="240" w:lineRule="auto"/>
              <w:ind w:firstLine="0"/>
              <w:rPr>
                <w:rFonts w:ascii="Arial" w:hAnsi="Arial" w:cs="Arial"/>
                <w:bCs/>
                <w:i w:val="0"/>
                <w:sz w:val="24"/>
                <w:szCs w:val="24"/>
              </w:rPr>
            </w:pPr>
            <w:r w:rsidRPr="00B93D1A">
              <w:rPr>
                <w:rFonts w:ascii="Arial" w:hAnsi="Arial" w:cs="Arial"/>
                <w:bCs/>
                <w:i w:val="0"/>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D3546B" w:rsidRPr="00B93D1A" w:rsidRDefault="00D3546B" w:rsidP="00B93D1A">
            <w:pPr>
              <w:pStyle w:val="90"/>
              <w:tabs>
                <w:tab w:val="left" w:pos="1437"/>
              </w:tabs>
              <w:spacing w:after="0" w:line="240" w:lineRule="auto"/>
              <w:ind w:firstLine="0"/>
              <w:rPr>
                <w:rFonts w:ascii="Arial" w:hAnsi="Arial" w:cs="Arial"/>
                <w:bCs/>
                <w:i w:val="0"/>
                <w:sz w:val="24"/>
                <w:szCs w:val="24"/>
              </w:rPr>
            </w:pPr>
            <w:r w:rsidRPr="00B93D1A">
              <w:rPr>
                <w:rFonts w:ascii="Arial" w:hAnsi="Arial" w:cs="Arial"/>
                <w:bCs/>
                <w:i w:val="0"/>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D3546B" w:rsidRPr="00B93D1A" w:rsidRDefault="00D3546B" w:rsidP="00B93D1A">
            <w:pPr>
              <w:pStyle w:val="90"/>
              <w:tabs>
                <w:tab w:val="left" w:pos="1437"/>
              </w:tabs>
              <w:spacing w:after="0" w:line="240" w:lineRule="auto"/>
              <w:ind w:firstLine="0"/>
              <w:rPr>
                <w:rFonts w:ascii="Arial" w:hAnsi="Arial" w:cs="Arial"/>
                <w:bCs/>
                <w:i w:val="0"/>
                <w:sz w:val="24"/>
                <w:szCs w:val="24"/>
              </w:rPr>
            </w:pPr>
            <w:r w:rsidRPr="00B93D1A">
              <w:rPr>
                <w:rFonts w:ascii="Arial" w:hAnsi="Arial" w:cs="Arial"/>
                <w:bCs/>
                <w:i w:val="0"/>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9F0582" w:rsidRPr="00B93D1A" w:rsidRDefault="00D3546B" w:rsidP="00B93D1A">
            <w:pPr>
              <w:pStyle w:val="21"/>
              <w:shd w:val="clear" w:color="auto" w:fill="auto"/>
              <w:tabs>
                <w:tab w:val="left" w:pos="1472"/>
              </w:tabs>
              <w:spacing w:before="0" w:after="0" w:line="240" w:lineRule="auto"/>
              <w:ind w:firstLine="0"/>
              <w:rPr>
                <w:rFonts w:ascii="Arial" w:hAnsi="Arial" w:cs="Arial"/>
                <w:sz w:val="24"/>
                <w:szCs w:val="24"/>
              </w:rPr>
            </w:pPr>
            <w:r w:rsidRPr="00B93D1A">
              <w:rPr>
                <w:rFonts w:ascii="Arial" w:hAnsi="Arial" w:cs="Arial"/>
                <w:bCs/>
                <w:sz w:val="24"/>
                <w:szCs w:val="24"/>
              </w:rPr>
              <w:t>8. Несоблюдение установленных статьей 11 Федерального закона от 06.04.2011 № 63-Ф3 «Об электронной подписи» условий признания действительности усиленной квалифицированной электронной подписи.</w:t>
            </w:r>
          </w:p>
        </w:tc>
      </w:tr>
      <w:tr w:rsidR="00B93D1A" w:rsidRPr="00B93D1A" w:rsidTr="00EF7169">
        <w:tc>
          <w:tcPr>
            <w:tcW w:w="2090" w:type="dxa"/>
          </w:tcPr>
          <w:p w:rsidR="009F0582" w:rsidRPr="00B93D1A" w:rsidRDefault="009F0582" w:rsidP="00B93D1A">
            <w:pPr>
              <w:ind w:firstLine="0"/>
              <w:rPr>
                <w:rFonts w:cs="Arial"/>
                <w:sz w:val="24"/>
                <w:szCs w:val="24"/>
              </w:rPr>
            </w:pPr>
            <w:r w:rsidRPr="00B93D1A">
              <w:rPr>
                <w:rFonts w:cs="Arial"/>
                <w:sz w:val="24"/>
                <w:szCs w:val="24"/>
              </w:rPr>
              <w:t xml:space="preserve">Основания для приостановления предоставления Муниципальной </w:t>
            </w:r>
            <w:r w:rsidRPr="00B93D1A">
              <w:rPr>
                <w:rFonts w:cs="Arial"/>
                <w:sz w:val="24"/>
                <w:szCs w:val="24"/>
              </w:rPr>
              <w:lastRenderedPageBreak/>
              <w:t>услуги</w:t>
            </w:r>
          </w:p>
        </w:tc>
        <w:tc>
          <w:tcPr>
            <w:tcW w:w="7255" w:type="dxa"/>
          </w:tcPr>
          <w:p w:rsidR="009F0582" w:rsidRPr="00B93D1A" w:rsidRDefault="009F0582" w:rsidP="00B93D1A">
            <w:pPr>
              <w:ind w:firstLine="0"/>
              <w:rPr>
                <w:rFonts w:cs="Arial"/>
                <w:sz w:val="24"/>
                <w:szCs w:val="24"/>
              </w:rPr>
            </w:pPr>
            <w:r w:rsidRPr="00B93D1A">
              <w:rPr>
                <w:rFonts w:cs="Arial"/>
                <w:sz w:val="24"/>
                <w:szCs w:val="24"/>
              </w:rPr>
              <w:lastRenderedPageBreak/>
              <w:t>Основания для приостановления предоставления Муниципальной услуги отсутствуют</w:t>
            </w:r>
            <w:r w:rsidR="00D3546B" w:rsidRPr="00B93D1A">
              <w:rPr>
                <w:rFonts w:cs="Arial"/>
                <w:sz w:val="24"/>
                <w:szCs w:val="24"/>
              </w:rPr>
              <w:t>.</w:t>
            </w:r>
          </w:p>
        </w:tc>
      </w:tr>
      <w:tr w:rsidR="00B93D1A" w:rsidRPr="00B93D1A" w:rsidTr="00EF7169">
        <w:tc>
          <w:tcPr>
            <w:tcW w:w="2090" w:type="dxa"/>
          </w:tcPr>
          <w:p w:rsidR="009F0582" w:rsidRPr="00B93D1A" w:rsidRDefault="009F0582" w:rsidP="00B93D1A">
            <w:pPr>
              <w:ind w:firstLine="0"/>
              <w:rPr>
                <w:rFonts w:cs="Arial"/>
                <w:sz w:val="24"/>
                <w:szCs w:val="24"/>
              </w:rPr>
            </w:pPr>
            <w:r w:rsidRPr="00B93D1A">
              <w:rPr>
                <w:rFonts w:cs="Arial"/>
                <w:sz w:val="24"/>
                <w:szCs w:val="24"/>
              </w:rPr>
              <w:lastRenderedPageBreak/>
              <w:t>Основания для отказа в предоставлении Муниципальной услуги</w:t>
            </w:r>
          </w:p>
        </w:tc>
        <w:tc>
          <w:tcPr>
            <w:tcW w:w="7255" w:type="dxa"/>
          </w:tcPr>
          <w:p w:rsidR="00986E7C" w:rsidRPr="00B93D1A" w:rsidRDefault="00986E7C" w:rsidP="00B93D1A">
            <w:pPr>
              <w:ind w:firstLine="0"/>
              <w:rPr>
                <w:rFonts w:cs="Arial"/>
                <w:sz w:val="24"/>
                <w:szCs w:val="24"/>
              </w:rPr>
            </w:pPr>
            <w:r w:rsidRPr="00B93D1A">
              <w:rPr>
                <w:rFonts w:cs="Arial"/>
                <w:sz w:val="24"/>
                <w:szCs w:val="24"/>
              </w:rPr>
              <w:t>В случае обращения за результатом «Выдача разрешений на право вырубки зеленых насаждений» для всех категорий заявителей:</w:t>
            </w:r>
          </w:p>
          <w:p w:rsidR="00876B75" w:rsidRPr="00B93D1A" w:rsidRDefault="00876B75" w:rsidP="00B93D1A">
            <w:pPr>
              <w:ind w:firstLine="0"/>
              <w:rPr>
                <w:rFonts w:cs="Arial"/>
                <w:sz w:val="24"/>
                <w:szCs w:val="24"/>
              </w:rPr>
            </w:pPr>
            <w:r w:rsidRPr="00B93D1A">
              <w:rPr>
                <w:rFonts w:cs="Arial"/>
                <w:sz w:val="24"/>
                <w:szCs w:val="24"/>
              </w:rPr>
              <w:t>1.Наличие противоречивых сведений в заявлении о предоставлении Муниципальной услуги и приложенных к нему документах.</w:t>
            </w:r>
          </w:p>
          <w:p w:rsidR="00876B75" w:rsidRPr="00B93D1A" w:rsidRDefault="00876B75" w:rsidP="00B93D1A">
            <w:pPr>
              <w:pStyle w:val="a6"/>
              <w:autoSpaceDE w:val="0"/>
              <w:autoSpaceDN w:val="0"/>
              <w:adjustRightInd w:val="0"/>
              <w:spacing w:after="0" w:line="240" w:lineRule="auto"/>
              <w:ind w:left="0" w:firstLine="0"/>
              <w:rPr>
                <w:rFonts w:ascii="Arial" w:eastAsia="SimSun" w:hAnsi="Arial" w:cs="Arial"/>
                <w:sz w:val="24"/>
                <w:szCs w:val="24"/>
              </w:rPr>
            </w:pPr>
            <w:r w:rsidRPr="00B93D1A">
              <w:rPr>
                <w:rFonts w:ascii="Arial" w:eastAsia="SimSun" w:hAnsi="Arial" w:cs="Arial"/>
                <w:sz w:val="24"/>
                <w:szCs w:val="24"/>
              </w:rPr>
              <w:t>2. Несоответствие информации, которая содержится в документах и сведениях, представленных Заявителем, данным, полученным в результате межведомственного электронного взаимодействия;</w:t>
            </w:r>
            <w:r w:rsidR="00B93D1A">
              <w:rPr>
                <w:rFonts w:ascii="Arial" w:eastAsia="SimSun" w:hAnsi="Arial" w:cs="Arial"/>
                <w:sz w:val="24"/>
                <w:szCs w:val="24"/>
              </w:rPr>
              <w:t xml:space="preserve"> </w:t>
            </w:r>
          </w:p>
          <w:p w:rsidR="00876B75" w:rsidRPr="00B93D1A" w:rsidRDefault="00876B75" w:rsidP="00B93D1A">
            <w:pPr>
              <w:ind w:firstLine="0"/>
              <w:rPr>
                <w:rFonts w:cs="Arial"/>
                <w:sz w:val="24"/>
                <w:szCs w:val="24"/>
              </w:rPr>
            </w:pPr>
            <w:r w:rsidRPr="00B93D1A">
              <w:rPr>
                <w:rFonts w:cs="Arial"/>
                <w:sz w:val="24"/>
                <w:szCs w:val="24"/>
              </w:rPr>
              <w:t>3. Выявлена возможность сохранения зеленых насаждений;</w:t>
            </w:r>
          </w:p>
          <w:p w:rsidR="00876B75" w:rsidRPr="00B93D1A" w:rsidRDefault="00876B75" w:rsidP="00B93D1A">
            <w:pPr>
              <w:ind w:firstLine="0"/>
              <w:rPr>
                <w:rFonts w:cs="Arial"/>
                <w:sz w:val="24"/>
                <w:szCs w:val="24"/>
              </w:rPr>
            </w:pPr>
            <w:r w:rsidRPr="00B93D1A">
              <w:rPr>
                <w:rFonts w:cs="Arial"/>
                <w:sz w:val="24"/>
                <w:szCs w:val="24"/>
              </w:rPr>
              <w:t>4. Несоответствие документов, представляемых Заявителем, по форме или содержанию требованиям законодательства;</w:t>
            </w:r>
          </w:p>
          <w:p w:rsidR="009F0582" w:rsidRPr="00B93D1A" w:rsidRDefault="00876B75" w:rsidP="00B93D1A">
            <w:pPr>
              <w:ind w:firstLine="0"/>
              <w:rPr>
                <w:rFonts w:cs="Arial"/>
                <w:sz w:val="24"/>
                <w:szCs w:val="24"/>
              </w:rPr>
            </w:pPr>
            <w:r w:rsidRPr="00B93D1A">
              <w:rPr>
                <w:rFonts w:cs="Arial"/>
                <w:sz w:val="24"/>
                <w:szCs w:val="24"/>
              </w:rPr>
              <w:t>5. Запрос подан неуполномоченным лицом.</w:t>
            </w:r>
          </w:p>
          <w:p w:rsidR="00986E7C" w:rsidRPr="00B93D1A" w:rsidRDefault="00986E7C" w:rsidP="00B93D1A">
            <w:pPr>
              <w:ind w:firstLine="0"/>
              <w:rPr>
                <w:rFonts w:cs="Arial"/>
                <w:sz w:val="24"/>
                <w:szCs w:val="24"/>
              </w:rPr>
            </w:pPr>
            <w:r w:rsidRPr="00B93D1A">
              <w:rPr>
                <w:rFonts w:cs="Arial"/>
                <w:sz w:val="24"/>
                <w:szCs w:val="24"/>
              </w:rPr>
              <w:t>2. В случае обращения за результатом «Исправление допущенных опечаток и (или) ошибок в выданных в результате предоставления Муниципальной услуги документах» для всех категорий заявителей:</w:t>
            </w:r>
          </w:p>
          <w:p w:rsidR="00986E7C" w:rsidRPr="00B93D1A" w:rsidRDefault="00986E7C" w:rsidP="00B93D1A">
            <w:pPr>
              <w:ind w:firstLine="0"/>
              <w:rPr>
                <w:rFonts w:cs="Arial"/>
                <w:sz w:val="24"/>
                <w:szCs w:val="24"/>
              </w:rPr>
            </w:pPr>
            <w:r w:rsidRPr="00B93D1A">
              <w:rPr>
                <w:rFonts w:cs="Arial"/>
                <w:sz w:val="24"/>
                <w:szCs w:val="24"/>
              </w:rPr>
              <w:t>- Отсутствие допущенных опечаток и (или) ошибок;</w:t>
            </w:r>
          </w:p>
          <w:p w:rsidR="00986E7C" w:rsidRPr="00B93D1A" w:rsidRDefault="00986E7C" w:rsidP="00B93D1A">
            <w:pPr>
              <w:ind w:firstLine="0"/>
              <w:rPr>
                <w:rFonts w:cs="Arial"/>
                <w:sz w:val="24"/>
                <w:szCs w:val="24"/>
              </w:rPr>
            </w:pPr>
            <w:r w:rsidRPr="00B93D1A">
              <w:rPr>
                <w:rFonts w:cs="Arial"/>
                <w:sz w:val="24"/>
                <w:szCs w:val="24"/>
              </w:rPr>
              <w:t>- Обращение лица, не являющегося заявителем (его представителем).</w:t>
            </w:r>
          </w:p>
          <w:p w:rsidR="00986E7C" w:rsidRPr="00B93D1A" w:rsidRDefault="00986E7C" w:rsidP="00B93D1A">
            <w:pPr>
              <w:ind w:firstLine="0"/>
              <w:rPr>
                <w:rFonts w:cs="Arial"/>
                <w:sz w:val="24"/>
                <w:szCs w:val="24"/>
              </w:rPr>
            </w:pPr>
            <w:r w:rsidRPr="00B93D1A">
              <w:rPr>
                <w:rFonts w:cs="Arial"/>
                <w:sz w:val="24"/>
                <w:szCs w:val="24"/>
              </w:rPr>
              <w:t>3. В случае обращения за результатом «Дубликат выданного в результате предоставления Муниципальной услуги документа»:</w:t>
            </w:r>
          </w:p>
          <w:p w:rsidR="00986E7C" w:rsidRPr="00B93D1A" w:rsidRDefault="00986E7C" w:rsidP="00B93D1A">
            <w:pPr>
              <w:ind w:firstLine="0"/>
              <w:rPr>
                <w:rFonts w:cs="Arial"/>
                <w:sz w:val="24"/>
                <w:szCs w:val="24"/>
              </w:rPr>
            </w:pPr>
            <w:r w:rsidRPr="00B93D1A">
              <w:rPr>
                <w:rFonts w:cs="Arial"/>
                <w:sz w:val="24"/>
                <w:szCs w:val="24"/>
              </w:rPr>
              <w:t>- Обращение лица, не являющегося заявителем (его представителем).</w:t>
            </w:r>
          </w:p>
        </w:tc>
      </w:tr>
    </w:tbl>
    <w:p w:rsidR="001F1AAB" w:rsidRPr="00B93D1A" w:rsidRDefault="009F0582" w:rsidP="00B93D1A">
      <w:pPr>
        <w:pStyle w:val="21"/>
        <w:shd w:val="clear" w:color="auto" w:fill="auto"/>
        <w:tabs>
          <w:tab w:val="left" w:pos="0"/>
        </w:tabs>
        <w:spacing w:before="0" w:after="0" w:line="240" w:lineRule="auto"/>
        <w:ind w:firstLine="709"/>
        <w:rPr>
          <w:rFonts w:ascii="Arial" w:hAnsi="Arial" w:cs="Arial"/>
          <w:sz w:val="24"/>
          <w:szCs w:val="24"/>
        </w:rPr>
      </w:pPr>
      <w:r w:rsidRPr="00B93D1A">
        <w:rPr>
          <w:rFonts w:ascii="Arial" w:hAnsi="Arial" w:cs="Arial"/>
          <w:sz w:val="24"/>
          <w:szCs w:val="24"/>
        </w:rPr>
        <w:br w:type="page"/>
      </w:r>
    </w:p>
    <w:p w:rsidR="00E179A9" w:rsidRPr="00B93D1A" w:rsidRDefault="00810EFA" w:rsidP="00B93D1A">
      <w:pPr>
        <w:ind w:firstLine="709"/>
        <w:jc w:val="right"/>
        <w:rPr>
          <w:rFonts w:cs="Arial"/>
        </w:rPr>
      </w:pPr>
      <w:r w:rsidRPr="00B93D1A">
        <w:rPr>
          <w:rFonts w:cs="Arial"/>
        </w:rPr>
        <w:lastRenderedPageBreak/>
        <w:t>Приложение №5</w:t>
      </w:r>
      <w:r w:rsidR="00E179A9" w:rsidRPr="00B93D1A">
        <w:rPr>
          <w:rFonts w:cs="Arial"/>
        </w:rPr>
        <w:t xml:space="preserve"> </w:t>
      </w:r>
    </w:p>
    <w:p w:rsidR="00E179A9" w:rsidRPr="00B93D1A" w:rsidRDefault="00E179A9" w:rsidP="00B93D1A">
      <w:pPr>
        <w:ind w:firstLine="709"/>
        <w:jc w:val="right"/>
        <w:rPr>
          <w:rFonts w:cs="Arial"/>
        </w:rPr>
      </w:pPr>
      <w:r w:rsidRPr="00B93D1A">
        <w:rPr>
          <w:rFonts w:cs="Arial"/>
        </w:rPr>
        <w:t>к административному регламенту</w:t>
      </w:r>
    </w:p>
    <w:p w:rsidR="00E179A9" w:rsidRPr="00B93D1A" w:rsidRDefault="00E179A9" w:rsidP="00B93D1A">
      <w:pPr>
        <w:ind w:firstLine="709"/>
        <w:jc w:val="right"/>
        <w:rPr>
          <w:rFonts w:cs="Arial"/>
        </w:rPr>
      </w:pPr>
    </w:p>
    <w:p w:rsidR="00E179A9" w:rsidRPr="00B93D1A" w:rsidRDefault="00E179A9" w:rsidP="00B93D1A">
      <w:pPr>
        <w:ind w:firstLine="709"/>
        <w:rPr>
          <w:rFonts w:cs="Arial"/>
        </w:rPr>
      </w:pPr>
      <w:r w:rsidRPr="00B93D1A">
        <w:rPr>
          <w:rFonts w:cs="Arial"/>
        </w:rPr>
        <w:t>ФОРМА</w:t>
      </w:r>
    </w:p>
    <w:p w:rsidR="00E179A9" w:rsidRPr="00B93D1A" w:rsidRDefault="00E179A9" w:rsidP="00B93D1A">
      <w:pPr>
        <w:ind w:firstLine="709"/>
        <w:rPr>
          <w:rFonts w:cs="Arial"/>
        </w:rPr>
      </w:pPr>
      <w:r w:rsidRPr="00B93D1A">
        <w:rPr>
          <w:rFonts w:cs="Arial"/>
        </w:rPr>
        <w:t xml:space="preserve">Заявления </w:t>
      </w:r>
      <w:r w:rsidR="00706A1A" w:rsidRPr="00B93D1A">
        <w:rPr>
          <w:rFonts w:eastAsiaTheme="minorHAnsi" w:cs="Arial"/>
          <w:lang w:eastAsia="en-US"/>
        </w:rPr>
        <w:t>о выдаче разрешения на право вырубки зеленых насаждений</w:t>
      </w:r>
    </w:p>
    <w:p w:rsidR="00E179A9" w:rsidRPr="00B93D1A" w:rsidRDefault="00E179A9" w:rsidP="00B93D1A">
      <w:pPr>
        <w:ind w:firstLine="709"/>
        <w:rPr>
          <w:rFonts w:cs="Arial"/>
        </w:rPr>
      </w:pPr>
    </w:p>
    <w:p w:rsidR="00E179A9" w:rsidRPr="00B93D1A" w:rsidRDefault="00E179A9" w:rsidP="00B93D1A">
      <w:pPr>
        <w:ind w:firstLine="709"/>
        <w:jc w:val="right"/>
        <w:rPr>
          <w:rFonts w:cs="Arial"/>
        </w:rPr>
      </w:pPr>
      <w:r w:rsidRPr="00B93D1A">
        <w:rPr>
          <w:rFonts w:cs="Arial"/>
        </w:rPr>
        <w:t>В _______________________________</w:t>
      </w:r>
    </w:p>
    <w:p w:rsidR="00E179A9" w:rsidRPr="00B93D1A" w:rsidRDefault="00E179A9" w:rsidP="00B93D1A">
      <w:pPr>
        <w:ind w:firstLine="709"/>
        <w:jc w:val="right"/>
        <w:rPr>
          <w:rFonts w:cs="Arial"/>
        </w:rPr>
      </w:pPr>
      <w:r w:rsidRPr="00B93D1A">
        <w:rPr>
          <w:rFonts w:cs="Arial"/>
        </w:rPr>
        <w:t>Наименование органа местного самоуправления</w:t>
      </w:r>
    </w:p>
    <w:p w:rsidR="00E179A9" w:rsidRPr="00B93D1A" w:rsidRDefault="00E179A9" w:rsidP="00B93D1A">
      <w:pPr>
        <w:ind w:firstLine="709"/>
        <w:rPr>
          <w:rFonts w:cs="Arial"/>
        </w:rPr>
      </w:pPr>
    </w:p>
    <w:tbl>
      <w:tblPr>
        <w:tblW w:w="0" w:type="auto"/>
        <w:tblLayout w:type="fixed"/>
        <w:tblCellMar>
          <w:top w:w="102" w:type="dxa"/>
          <w:left w:w="62" w:type="dxa"/>
          <w:bottom w:w="102" w:type="dxa"/>
          <w:right w:w="62" w:type="dxa"/>
        </w:tblCellMar>
        <w:tblLook w:val="04A0"/>
      </w:tblPr>
      <w:tblGrid>
        <w:gridCol w:w="2460"/>
        <w:gridCol w:w="340"/>
        <w:gridCol w:w="664"/>
        <w:gridCol w:w="1562"/>
        <w:gridCol w:w="340"/>
        <w:gridCol w:w="3865"/>
      </w:tblGrid>
      <w:tr w:rsidR="00E179A9" w:rsidRPr="00B93D1A" w:rsidTr="00810EFA">
        <w:tc>
          <w:tcPr>
            <w:tcW w:w="3464" w:type="dxa"/>
            <w:gridSpan w:val="3"/>
          </w:tcPr>
          <w:p w:rsidR="00E179A9" w:rsidRPr="00B93D1A" w:rsidRDefault="00E179A9" w:rsidP="00B93D1A">
            <w:pPr>
              <w:autoSpaceDE w:val="0"/>
              <w:autoSpaceDN w:val="0"/>
              <w:adjustRightInd w:val="0"/>
              <w:ind w:firstLine="709"/>
              <w:rPr>
                <w:rFonts w:eastAsiaTheme="minorHAnsi" w:cs="Arial"/>
                <w:lang w:eastAsia="en-US"/>
              </w:rPr>
            </w:pPr>
          </w:p>
        </w:tc>
        <w:tc>
          <w:tcPr>
            <w:tcW w:w="5767" w:type="dxa"/>
            <w:gridSpan w:val="3"/>
          </w:tcPr>
          <w:p w:rsidR="00E179A9" w:rsidRPr="00B93D1A" w:rsidRDefault="00E179A9" w:rsidP="00B93D1A">
            <w:pPr>
              <w:autoSpaceDE w:val="0"/>
              <w:autoSpaceDN w:val="0"/>
              <w:adjustRightInd w:val="0"/>
              <w:ind w:firstLine="709"/>
              <w:jc w:val="right"/>
              <w:rPr>
                <w:rFonts w:eastAsiaTheme="minorHAnsi" w:cs="Arial"/>
                <w:lang w:eastAsia="en-US"/>
              </w:rPr>
            </w:pPr>
            <w:r w:rsidRPr="00B93D1A">
              <w:rPr>
                <w:rFonts w:eastAsiaTheme="minorHAnsi" w:cs="Arial"/>
                <w:lang w:eastAsia="en-US"/>
              </w:rPr>
              <w:t>для физических лиц</w:t>
            </w:r>
            <w:r w:rsidR="00810EFA" w:rsidRPr="00B93D1A">
              <w:rPr>
                <w:rFonts w:eastAsiaTheme="minorHAnsi" w:cs="Arial"/>
                <w:lang w:eastAsia="en-US"/>
              </w:rPr>
              <w:t xml:space="preserve"> и индивидуальных </w:t>
            </w:r>
            <w:r w:rsidRPr="00B93D1A">
              <w:rPr>
                <w:rFonts w:eastAsiaTheme="minorHAnsi" w:cs="Arial"/>
                <w:lang w:eastAsia="en-US"/>
              </w:rPr>
              <w:t>предпринимателей</w:t>
            </w:r>
          </w:p>
          <w:p w:rsidR="00E179A9" w:rsidRPr="00B93D1A" w:rsidRDefault="00E179A9" w:rsidP="00B93D1A">
            <w:pPr>
              <w:autoSpaceDE w:val="0"/>
              <w:autoSpaceDN w:val="0"/>
              <w:adjustRightInd w:val="0"/>
              <w:ind w:firstLine="709"/>
              <w:jc w:val="right"/>
              <w:rPr>
                <w:rFonts w:eastAsiaTheme="minorHAnsi" w:cs="Arial"/>
                <w:lang w:eastAsia="en-US"/>
              </w:rPr>
            </w:pPr>
            <w:r w:rsidRPr="00B93D1A">
              <w:rPr>
                <w:rFonts w:eastAsiaTheme="minorHAnsi" w:cs="Arial"/>
                <w:lang w:eastAsia="en-US"/>
              </w:rPr>
              <w:t>_________________________________________</w:t>
            </w:r>
          </w:p>
          <w:p w:rsidR="00E179A9" w:rsidRPr="00B93D1A" w:rsidRDefault="00E179A9" w:rsidP="00B93D1A">
            <w:pPr>
              <w:autoSpaceDE w:val="0"/>
              <w:autoSpaceDN w:val="0"/>
              <w:adjustRightInd w:val="0"/>
              <w:ind w:firstLine="709"/>
              <w:jc w:val="right"/>
              <w:rPr>
                <w:rFonts w:eastAsiaTheme="minorHAnsi" w:cs="Arial"/>
                <w:lang w:eastAsia="en-US"/>
              </w:rPr>
            </w:pPr>
            <w:r w:rsidRPr="00B93D1A">
              <w:rPr>
                <w:rFonts w:eastAsiaTheme="minorHAnsi" w:cs="Arial"/>
                <w:lang w:eastAsia="en-US"/>
              </w:rPr>
              <w:t>_________________________________________</w:t>
            </w:r>
          </w:p>
          <w:p w:rsidR="00E179A9" w:rsidRPr="00B93D1A" w:rsidRDefault="00E179A9" w:rsidP="00B93D1A">
            <w:pPr>
              <w:autoSpaceDE w:val="0"/>
              <w:autoSpaceDN w:val="0"/>
              <w:adjustRightInd w:val="0"/>
              <w:ind w:firstLine="709"/>
              <w:jc w:val="right"/>
              <w:rPr>
                <w:rFonts w:eastAsiaTheme="minorHAnsi" w:cs="Arial"/>
                <w:lang w:eastAsia="en-US"/>
              </w:rPr>
            </w:pPr>
            <w:r w:rsidRPr="00B93D1A">
              <w:rPr>
                <w:rFonts w:eastAsiaTheme="minorHAnsi" w:cs="Arial"/>
                <w:lang w:eastAsia="en-US"/>
              </w:rPr>
              <w:t>(Ф.И.О., паспортные данные, адрес регистрации заявителя, контактный телефон (по желанию))</w:t>
            </w:r>
          </w:p>
          <w:p w:rsidR="00E179A9" w:rsidRPr="00B93D1A" w:rsidRDefault="00E179A9" w:rsidP="00B93D1A">
            <w:pPr>
              <w:autoSpaceDE w:val="0"/>
              <w:autoSpaceDN w:val="0"/>
              <w:adjustRightInd w:val="0"/>
              <w:ind w:firstLine="709"/>
              <w:jc w:val="right"/>
              <w:rPr>
                <w:rFonts w:eastAsiaTheme="minorHAnsi" w:cs="Arial"/>
                <w:lang w:eastAsia="en-US"/>
              </w:rPr>
            </w:pPr>
          </w:p>
          <w:p w:rsidR="00E179A9" w:rsidRPr="00B93D1A" w:rsidRDefault="00E179A9" w:rsidP="00B93D1A">
            <w:pPr>
              <w:autoSpaceDE w:val="0"/>
              <w:autoSpaceDN w:val="0"/>
              <w:adjustRightInd w:val="0"/>
              <w:ind w:firstLine="709"/>
              <w:jc w:val="right"/>
              <w:rPr>
                <w:rFonts w:eastAsiaTheme="minorHAnsi" w:cs="Arial"/>
                <w:lang w:eastAsia="en-US"/>
              </w:rPr>
            </w:pPr>
            <w:r w:rsidRPr="00B93D1A">
              <w:rPr>
                <w:rFonts w:eastAsiaTheme="minorHAnsi" w:cs="Arial"/>
                <w:lang w:eastAsia="en-US"/>
              </w:rPr>
              <w:t>для юридических лиц</w:t>
            </w:r>
          </w:p>
          <w:p w:rsidR="00E179A9" w:rsidRPr="00B93D1A" w:rsidRDefault="00E179A9" w:rsidP="00B93D1A">
            <w:pPr>
              <w:autoSpaceDE w:val="0"/>
              <w:autoSpaceDN w:val="0"/>
              <w:adjustRightInd w:val="0"/>
              <w:ind w:firstLine="709"/>
              <w:jc w:val="right"/>
              <w:rPr>
                <w:rFonts w:eastAsiaTheme="minorHAnsi" w:cs="Arial"/>
                <w:lang w:eastAsia="en-US"/>
              </w:rPr>
            </w:pPr>
            <w:r w:rsidRPr="00B93D1A">
              <w:rPr>
                <w:rFonts w:eastAsiaTheme="minorHAnsi" w:cs="Arial"/>
                <w:lang w:eastAsia="en-US"/>
              </w:rPr>
              <w:t>_________________________________________</w:t>
            </w:r>
          </w:p>
          <w:p w:rsidR="00E179A9" w:rsidRPr="00B93D1A" w:rsidRDefault="00E179A9" w:rsidP="00B93D1A">
            <w:pPr>
              <w:autoSpaceDE w:val="0"/>
              <w:autoSpaceDN w:val="0"/>
              <w:adjustRightInd w:val="0"/>
              <w:ind w:firstLine="709"/>
              <w:jc w:val="right"/>
              <w:rPr>
                <w:rFonts w:eastAsiaTheme="minorHAnsi" w:cs="Arial"/>
                <w:lang w:eastAsia="en-US"/>
              </w:rPr>
            </w:pPr>
            <w:r w:rsidRPr="00B93D1A">
              <w:rPr>
                <w:rFonts w:eastAsiaTheme="minorHAnsi" w:cs="Arial"/>
                <w:lang w:eastAsia="en-US"/>
              </w:rPr>
              <w:t>(наименование юридического лица;</w:t>
            </w:r>
          </w:p>
          <w:p w:rsidR="00E179A9" w:rsidRPr="00B93D1A" w:rsidRDefault="00E179A9" w:rsidP="00B93D1A">
            <w:pPr>
              <w:autoSpaceDE w:val="0"/>
              <w:autoSpaceDN w:val="0"/>
              <w:adjustRightInd w:val="0"/>
              <w:ind w:firstLine="709"/>
              <w:jc w:val="right"/>
              <w:rPr>
                <w:rFonts w:eastAsiaTheme="minorHAnsi" w:cs="Arial"/>
                <w:lang w:eastAsia="en-US"/>
              </w:rPr>
            </w:pPr>
            <w:r w:rsidRPr="00B93D1A">
              <w:rPr>
                <w:rFonts w:eastAsiaTheme="minorHAnsi" w:cs="Arial"/>
                <w:lang w:eastAsia="en-US"/>
              </w:rPr>
              <w:t>_________________________________________</w:t>
            </w:r>
          </w:p>
          <w:p w:rsidR="00E179A9" w:rsidRPr="00B93D1A" w:rsidRDefault="00E179A9" w:rsidP="00B93D1A">
            <w:pPr>
              <w:autoSpaceDE w:val="0"/>
              <w:autoSpaceDN w:val="0"/>
              <w:adjustRightInd w:val="0"/>
              <w:ind w:firstLine="709"/>
              <w:jc w:val="right"/>
              <w:rPr>
                <w:rFonts w:eastAsiaTheme="minorHAnsi" w:cs="Arial"/>
                <w:lang w:eastAsia="en-US"/>
              </w:rPr>
            </w:pPr>
            <w:r w:rsidRPr="00B93D1A">
              <w:rPr>
                <w:rFonts w:eastAsiaTheme="minorHAnsi" w:cs="Arial"/>
                <w:lang w:eastAsia="en-US"/>
              </w:rPr>
              <w:t>ИНН; юридический и почтовый адреса;</w:t>
            </w:r>
          </w:p>
          <w:p w:rsidR="00E179A9" w:rsidRPr="00B93D1A" w:rsidRDefault="00E179A9" w:rsidP="00B93D1A">
            <w:pPr>
              <w:autoSpaceDE w:val="0"/>
              <w:autoSpaceDN w:val="0"/>
              <w:adjustRightInd w:val="0"/>
              <w:ind w:firstLine="709"/>
              <w:jc w:val="right"/>
              <w:rPr>
                <w:rFonts w:eastAsiaTheme="minorHAnsi" w:cs="Arial"/>
                <w:lang w:eastAsia="en-US"/>
              </w:rPr>
            </w:pPr>
            <w:r w:rsidRPr="00B93D1A">
              <w:rPr>
                <w:rFonts w:eastAsiaTheme="minorHAnsi" w:cs="Arial"/>
                <w:lang w:eastAsia="en-US"/>
              </w:rPr>
              <w:t>_________________________________________</w:t>
            </w:r>
          </w:p>
          <w:p w:rsidR="00E179A9" w:rsidRPr="00B93D1A" w:rsidRDefault="00E179A9" w:rsidP="00B93D1A">
            <w:pPr>
              <w:autoSpaceDE w:val="0"/>
              <w:autoSpaceDN w:val="0"/>
              <w:adjustRightInd w:val="0"/>
              <w:ind w:firstLine="709"/>
              <w:jc w:val="right"/>
              <w:rPr>
                <w:rFonts w:eastAsiaTheme="minorHAnsi" w:cs="Arial"/>
                <w:lang w:eastAsia="en-US"/>
              </w:rPr>
            </w:pPr>
            <w:r w:rsidRPr="00B93D1A">
              <w:rPr>
                <w:rFonts w:eastAsiaTheme="minorHAnsi" w:cs="Arial"/>
                <w:lang w:eastAsia="en-US"/>
              </w:rPr>
              <w:t>Ф.И.О. руководителя;</w:t>
            </w:r>
          </w:p>
          <w:p w:rsidR="00E179A9" w:rsidRPr="00B93D1A" w:rsidRDefault="00E179A9" w:rsidP="00B93D1A">
            <w:pPr>
              <w:autoSpaceDE w:val="0"/>
              <w:autoSpaceDN w:val="0"/>
              <w:adjustRightInd w:val="0"/>
              <w:ind w:firstLine="709"/>
              <w:jc w:val="right"/>
              <w:rPr>
                <w:rFonts w:eastAsiaTheme="minorHAnsi" w:cs="Arial"/>
                <w:lang w:eastAsia="en-US"/>
              </w:rPr>
            </w:pPr>
          </w:p>
          <w:p w:rsidR="00E179A9" w:rsidRPr="00B93D1A" w:rsidRDefault="00E179A9" w:rsidP="00B93D1A">
            <w:pPr>
              <w:autoSpaceDE w:val="0"/>
              <w:autoSpaceDN w:val="0"/>
              <w:adjustRightInd w:val="0"/>
              <w:ind w:firstLine="709"/>
              <w:jc w:val="right"/>
              <w:rPr>
                <w:rFonts w:eastAsiaTheme="minorHAnsi" w:cs="Arial"/>
                <w:lang w:eastAsia="en-US"/>
              </w:rPr>
            </w:pPr>
            <w:r w:rsidRPr="00B93D1A">
              <w:rPr>
                <w:rFonts w:eastAsiaTheme="minorHAnsi" w:cs="Arial"/>
                <w:lang w:eastAsia="en-US"/>
              </w:rPr>
              <w:t>_________________________________________</w:t>
            </w:r>
          </w:p>
          <w:p w:rsidR="00E179A9" w:rsidRPr="00B93D1A" w:rsidRDefault="00E179A9" w:rsidP="00B93D1A">
            <w:pPr>
              <w:autoSpaceDE w:val="0"/>
              <w:autoSpaceDN w:val="0"/>
              <w:adjustRightInd w:val="0"/>
              <w:ind w:firstLine="709"/>
              <w:jc w:val="right"/>
              <w:rPr>
                <w:rFonts w:eastAsiaTheme="minorHAnsi" w:cs="Arial"/>
                <w:lang w:eastAsia="en-US"/>
              </w:rPr>
            </w:pPr>
            <w:r w:rsidRPr="00B93D1A">
              <w:rPr>
                <w:rFonts w:eastAsiaTheme="minorHAnsi" w:cs="Arial"/>
                <w:lang w:eastAsia="en-US"/>
              </w:rPr>
              <w:t>банковские реквизиты</w:t>
            </w:r>
          </w:p>
          <w:p w:rsidR="00E179A9" w:rsidRPr="00B93D1A" w:rsidRDefault="00E179A9" w:rsidP="00B93D1A">
            <w:pPr>
              <w:autoSpaceDE w:val="0"/>
              <w:autoSpaceDN w:val="0"/>
              <w:adjustRightInd w:val="0"/>
              <w:ind w:firstLine="709"/>
              <w:jc w:val="right"/>
              <w:rPr>
                <w:rFonts w:eastAsiaTheme="minorHAnsi" w:cs="Arial"/>
                <w:lang w:eastAsia="en-US"/>
              </w:rPr>
            </w:pPr>
            <w:r w:rsidRPr="00B93D1A">
              <w:rPr>
                <w:rFonts w:eastAsiaTheme="minorHAnsi" w:cs="Arial"/>
                <w:lang w:eastAsia="en-US"/>
              </w:rPr>
              <w:t>_________________________________________</w:t>
            </w:r>
          </w:p>
          <w:p w:rsidR="00E179A9" w:rsidRPr="00B93D1A" w:rsidRDefault="00E179A9" w:rsidP="00B93D1A">
            <w:pPr>
              <w:autoSpaceDE w:val="0"/>
              <w:autoSpaceDN w:val="0"/>
              <w:adjustRightInd w:val="0"/>
              <w:ind w:firstLine="709"/>
              <w:jc w:val="right"/>
              <w:rPr>
                <w:rFonts w:eastAsiaTheme="minorHAnsi" w:cs="Arial"/>
                <w:lang w:eastAsia="en-US"/>
              </w:rPr>
            </w:pPr>
            <w:r w:rsidRPr="00B93D1A">
              <w:rPr>
                <w:rFonts w:eastAsiaTheme="minorHAnsi" w:cs="Arial"/>
                <w:lang w:eastAsia="en-US"/>
              </w:rPr>
              <w:t xml:space="preserve">(наименование банка, </w:t>
            </w:r>
            <w:proofErr w:type="gramStart"/>
            <w:r w:rsidRPr="00B93D1A">
              <w:rPr>
                <w:rFonts w:eastAsiaTheme="minorHAnsi" w:cs="Arial"/>
                <w:lang w:eastAsia="en-US"/>
              </w:rPr>
              <w:t>р</w:t>
            </w:r>
            <w:proofErr w:type="gramEnd"/>
            <w:r w:rsidRPr="00B93D1A">
              <w:rPr>
                <w:rFonts w:eastAsiaTheme="minorHAnsi" w:cs="Arial"/>
                <w:lang w:eastAsia="en-US"/>
              </w:rPr>
              <w:t>/с, к/с, БИК))</w:t>
            </w:r>
          </w:p>
          <w:p w:rsidR="00E179A9" w:rsidRPr="00B93D1A" w:rsidRDefault="00E179A9" w:rsidP="00B93D1A">
            <w:pPr>
              <w:autoSpaceDE w:val="0"/>
              <w:autoSpaceDN w:val="0"/>
              <w:adjustRightInd w:val="0"/>
              <w:ind w:firstLine="709"/>
              <w:jc w:val="right"/>
              <w:rPr>
                <w:rFonts w:eastAsiaTheme="minorHAnsi" w:cs="Arial"/>
                <w:lang w:eastAsia="en-US"/>
              </w:rPr>
            </w:pPr>
          </w:p>
          <w:p w:rsidR="00E179A9" w:rsidRPr="00B93D1A" w:rsidRDefault="00E179A9" w:rsidP="00B93D1A">
            <w:pPr>
              <w:autoSpaceDE w:val="0"/>
              <w:autoSpaceDN w:val="0"/>
              <w:adjustRightInd w:val="0"/>
              <w:ind w:firstLine="709"/>
              <w:jc w:val="right"/>
              <w:rPr>
                <w:rFonts w:eastAsiaTheme="minorHAnsi" w:cs="Arial"/>
                <w:lang w:eastAsia="en-US"/>
              </w:rPr>
            </w:pPr>
            <w:r w:rsidRPr="00B93D1A">
              <w:rPr>
                <w:rFonts w:eastAsiaTheme="minorHAnsi" w:cs="Arial"/>
                <w:lang w:eastAsia="en-US"/>
              </w:rPr>
              <w:t>контактный телефон ______________________</w:t>
            </w:r>
          </w:p>
        </w:tc>
      </w:tr>
      <w:tr w:rsidR="00E179A9" w:rsidRPr="00B93D1A" w:rsidTr="00810EFA">
        <w:tc>
          <w:tcPr>
            <w:tcW w:w="9231" w:type="dxa"/>
            <w:gridSpan w:val="6"/>
          </w:tcPr>
          <w:p w:rsidR="00E179A9" w:rsidRPr="00B93D1A" w:rsidRDefault="00E179A9" w:rsidP="00B93D1A">
            <w:pPr>
              <w:autoSpaceDE w:val="0"/>
              <w:autoSpaceDN w:val="0"/>
              <w:adjustRightInd w:val="0"/>
              <w:ind w:firstLine="709"/>
              <w:jc w:val="center"/>
              <w:rPr>
                <w:rFonts w:eastAsiaTheme="minorHAnsi" w:cs="Arial"/>
                <w:lang w:eastAsia="en-US"/>
              </w:rPr>
            </w:pPr>
            <w:r w:rsidRPr="00B93D1A">
              <w:rPr>
                <w:rFonts w:eastAsiaTheme="minorHAnsi" w:cs="Arial"/>
                <w:lang w:eastAsia="en-US"/>
              </w:rPr>
              <w:t>ЗАЯВЛЕНИЕ</w:t>
            </w:r>
          </w:p>
          <w:p w:rsidR="00E179A9" w:rsidRPr="00B93D1A" w:rsidRDefault="00E179A9" w:rsidP="00B93D1A">
            <w:pPr>
              <w:autoSpaceDE w:val="0"/>
              <w:autoSpaceDN w:val="0"/>
              <w:adjustRightInd w:val="0"/>
              <w:ind w:firstLine="709"/>
              <w:jc w:val="center"/>
              <w:rPr>
                <w:rFonts w:eastAsiaTheme="minorHAnsi" w:cs="Arial"/>
                <w:lang w:eastAsia="en-US"/>
              </w:rPr>
            </w:pPr>
            <w:r w:rsidRPr="00B93D1A">
              <w:rPr>
                <w:rFonts w:eastAsiaTheme="minorHAnsi" w:cs="Arial"/>
                <w:lang w:eastAsia="en-US"/>
              </w:rPr>
              <w:t>о выдаче разрешения на право вырубки зеленых насаждений</w:t>
            </w:r>
          </w:p>
        </w:tc>
      </w:tr>
      <w:tr w:rsidR="00E179A9" w:rsidRPr="00B93D1A" w:rsidTr="00810EFA">
        <w:tc>
          <w:tcPr>
            <w:tcW w:w="9231" w:type="dxa"/>
            <w:gridSpan w:val="6"/>
            <w:hideMark/>
          </w:tcPr>
          <w:p w:rsidR="00E179A9" w:rsidRPr="00B93D1A" w:rsidRDefault="00E179A9" w:rsidP="00B93D1A">
            <w:pPr>
              <w:autoSpaceDE w:val="0"/>
              <w:autoSpaceDN w:val="0"/>
              <w:adjustRightInd w:val="0"/>
              <w:ind w:firstLine="709"/>
              <w:rPr>
                <w:rFonts w:eastAsiaTheme="minorHAnsi" w:cs="Arial"/>
                <w:lang w:eastAsia="en-US"/>
              </w:rPr>
            </w:pPr>
            <w:r w:rsidRPr="00B93D1A">
              <w:rPr>
                <w:rFonts w:eastAsiaTheme="minorHAnsi" w:cs="Arial"/>
                <w:lang w:eastAsia="en-US"/>
              </w:rPr>
              <w:t>Прошу выдать разрешение на право вырубки зеленых насаждений (с указанием количества, породного состава и причины рубки (обрезки, пересадки)) в связи с (нужное отметить):</w:t>
            </w:r>
          </w:p>
          <w:p w:rsidR="00E179A9" w:rsidRPr="00B93D1A" w:rsidRDefault="00E179A9" w:rsidP="00B93D1A">
            <w:pPr>
              <w:ind w:firstLine="709"/>
              <w:rPr>
                <w:rFonts w:cs="Arial"/>
                <w:lang w:eastAsia="en-US"/>
              </w:rPr>
            </w:pPr>
            <w:r w:rsidRPr="00B93D1A">
              <w:rPr>
                <w:rFonts w:cs="Arial"/>
                <w:lang w:eastAsia="en-US"/>
              </w:rPr>
              <w:t>- выявлением нарушения строительных, санитарных и иных норм и правил, вызванных произрастанием зеленых насаждений, в том числе при проведении капитального и текущего ремонта зданий строений, сооружений, в случае если зеленые насаждения мешают проведению работ;</w:t>
            </w:r>
          </w:p>
          <w:p w:rsidR="00E179A9" w:rsidRPr="00B93D1A" w:rsidRDefault="00E179A9" w:rsidP="00B93D1A">
            <w:pPr>
              <w:pStyle w:val="ConsPlusNormal"/>
              <w:ind w:firstLine="709"/>
              <w:jc w:val="both"/>
              <w:rPr>
                <w:sz w:val="24"/>
                <w:szCs w:val="24"/>
                <w:lang w:eastAsia="en-US"/>
              </w:rPr>
            </w:pPr>
            <w:r w:rsidRPr="00B93D1A">
              <w:rPr>
                <w:sz w:val="24"/>
                <w:szCs w:val="24"/>
                <w:lang w:eastAsia="en-US"/>
              </w:rPr>
              <w:lastRenderedPageBreak/>
              <w:t xml:space="preserve">- проведением санитарных рубок (в том числе удаления аварийных деревьев и кустарников), реконструкции зеленых насаждений и капитального ремонта (реставрации) объектов озеленения (парков, бульваров, скверов, улиц, </w:t>
            </w:r>
            <w:proofErr w:type="spellStart"/>
            <w:r w:rsidRPr="00B93D1A">
              <w:rPr>
                <w:sz w:val="24"/>
                <w:szCs w:val="24"/>
                <w:lang w:eastAsia="en-US"/>
              </w:rPr>
              <w:t>внутридворовых</w:t>
            </w:r>
            <w:proofErr w:type="spellEnd"/>
            <w:r w:rsidRPr="00B93D1A">
              <w:rPr>
                <w:sz w:val="24"/>
                <w:szCs w:val="24"/>
                <w:lang w:eastAsia="en-US"/>
              </w:rPr>
              <w:t xml:space="preserve"> территорий);</w:t>
            </w:r>
            <w:r w:rsidR="00B93D1A">
              <w:rPr>
                <w:sz w:val="24"/>
                <w:szCs w:val="24"/>
                <w:lang w:eastAsia="en-US"/>
              </w:rPr>
              <w:t xml:space="preserve"> </w:t>
            </w:r>
          </w:p>
          <w:p w:rsidR="00E179A9" w:rsidRPr="00B93D1A" w:rsidRDefault="00E179A9" w:rsidP="00B93D1A">
            <w:pPr>
              <w:pStyle w:val="ConsPlusNormal"/>
              <w:ind w:firstLine="709"/>
              <w:jc w:val="both"/>
              <w:rPr>
                <w:sz w:val="24"/>
                <w:szCs w:val="24"/>
                <w:lang w:eastAsia="en-US"/>
              </w:rPr>
            </w:pPr>
            <w:r w:rsidRPr="00B93D1A">
              <w:rPr>
                <w:sz w:val="24"/>
                <w:szCs w:val="24"/>
                <w:lang w:eastAsia="en-US"/>
              </w:rPr>
              <w:t>- проведением строительства (реконструкции) сетей инженерно-технического обеспечения, в том числе линейных объектов;</w:t>
            </w:r>
          </w:p>
          <w:p w:rsidR="00E179A9" w:rsidRPr="00B93D1A" w:rsidRDefault="00E179A9" w:rsidP="00B93D1A">
            <w:pPr>
              <w:pStyle w:val="ConsPlusNormal"/>
              <w:ind w:firstLine="709"/>
              <w:jc w:val="both"/>
              <w:rPr>
                <w:sz w:val="24"/>
                <w:szCs w:val="24"/>
                <w:lang w:eastAsia="en-US"/>
              </w:rPr>
            </w:pPr>
            <w:r w:rsidRPr="00B93D1A">
              <w:rPr>
                <w:sz w:val="24"/>
                <w:szCs w:val="24"/>
                <w:lang w:eastAsia="en-US"/>
              </w:rPr>
              <w:t>- проведением капитального или текущего ремонта сетей инженерно-технического обеспечения, в том числе линейных объектов, за исключением проведения аварийно-восстановительных работ сетей инженерно-технического обеспечения и сооружений;</w:t>
            </w:r>
          </w:p>
          <w:p w:rsidR="00E179A9" w:rsidRPr="00B93D1A" w:rsidRDefault="00E179A9" w:rsidP="00B93D1A">
            <w:pPr>
              <w:pStyle w:val="ConsPlusNormal"/>
              <w:ind w:firstLine="709"/>
              <w:jc w:val="both"/>
              <w:rPr>
                <w:sz w:val="24"/>
                <w:szCs w:val="24"/>
                <w:lang w:eastAsia="en-US"/>
              </w:rPr>
            </w:pPr>
            <w:r w:rsidRPr="00B93D1A">
              <w:rPr>
                <w:sz w:val="24"/>
                <w:szCs w:val="24"/>
                <w:lang w:eastAsia="en-US"/>
              </w:rPr>
              <w:t>- размещением, установки объектов, не являющихся объектами капитального строительства:</w:t>
            </w:r>
          </w:p>
          <w:p w:rsidR="00E179A9" w:rsidRPr="00B93D1A" w:rsidRDefault="00E179A9" w:rsidP="00B93D1A">
            <w:pPr>
              <w:pStyle w:val="ConsPlusNormal"/>
              <w:ind w:firstLine="709"/>
              <w:jc w:val="both"/>
              <w:rPr>
                <w:sz w:val="24"/>
                <w:szCs w:val="24"/>
                <w:lang w:eastAsia="en-US"/>
              </w:rPr>
            </w:pPr>
            <w:r w:rsidRPr="00B93D1A">
              <w:rPr>
                <w:sz w:val="24"/>
                <w:szCs w:val="24"/>
                <w:lang w:eastAsia="en-US"/>
              </w:rPr>
              <w:t>- проведением инженерно-геологических изысканий;</w:t>
            </w:r>
          </w:p>
          <w:p w:rsidR="00E179A9" w:rsidRPr="00B93D1A" w:rsidRDefault="00E179A9" w:rsidP="00B93D1A">
            <w:pPr>
              <w:pStyle w:val="ConsPlusNormal"/>
              <w:ind w:firstLine="709"/>
              <w:jc w:val="both"/>
              <w:rPr>
                <w:sz w:val="24"/>
                <w:szCs w:val="24"/>
                <w:lang w:eastAsia="en-US"/>
              </w:rPr>
            </w:pPr>
            <w:r w:rsidRPr="00B93D1A">
              <w:rPr>
                <w:sz w:val="24"/>
                <w:szCs w:val="24"/>
                <w:lang w:eastAsia="en-US"/>
              </w:rPr>
              <w:t>- восстановлением нормативного светового режима в жилых и нежилых помещениях, затеняемых деревьями.</w:t>
            </w:r>
          </w:p>
          <w:p w:rsidR="00E179A9" w:rsidRPr="00B93D1A" w:rsidRDefault="00E179A9" w:rsidP="00B93D1A">
            <w:pPr>
              <w:autoSpaceDE w:val="0"/>
              <w:autoSpaceDN w:val="0"/>
              <w:adjustRightInd w:val="0"/>
              <w:ind w:firstLine="709"/>
              <w:rPr>
                <w:rFonts w:eastAsiaTheme="minorHAnsi" w:cs="Arial"/>
                <w:lang w:eastAsia="en-US"/>
              </w:rPr>
            </w:pPr>
            <w:r w:rsidRPr="00B93D1A">
              <w:rPr>
                <w:rFonts w:eastAsiaTheme="minorHAnsi" w:cs="Arial"/>
                <w:lang w:eastAsia="en-US"/>
              </w:rPr>
              <w:t xml:space="preserve"> </w:t>
            </w:r>
          </w:p>
          <w:p w:rsidR="00E179A9" w:rsidRPr="00B93D1A" w:rsidRDefault="00E179A9" w:rsidP="00B93D1A">
            <w:pPr>
              <w:autoSpaceDE w:val="0"/>
              <w:autoSpaceDN w:val="0"/>
              <w:adjustRightInd w:val="0"/>
              <w:ind w:firstLine="709"/>
              <w:rPr>
                <w:rFonts w:eastAsiaTheme="minorHAnsi" w:cs="Arial"/>
                <w:lang w:eastAsia="en-US"/>
              </w:rPr>
            </w:pPr>
            <w:r w:rsidRPr="00B93D1A">
              <w:rPr>
                <w:rFonts w:eastAsiaTheme="minorHAnsi" w:cs="Arial"/>
                <w:lang w:eastAsia="en-US"/>
              </w:rPr>
              <w:t>___________________________________________________________________________</w:t>
            </w:r>
          </w:p>
          <w:p w:rsidR="00E179A9" w:rsidRPr="00B93D1A" w:rsidRDefault="00E179A9" w:rsidP="00B93D1A">
            <w:pPr>
              <w:autoSpaceDE w:val="0"/>
              <w:autoSpaceDN w:val="0"/>
              <w:adjustRightInd w:val="0"/>
              <w:ind w:firstLine="709"/>
              <w:rPr>
                <w:rFonts w:eastAsiaTheme="minorHAnsi" w:cs="Arial"/>
                <w:lang w:eastAsia="en-US"/>
              </w:rPr>
            </w:pPr>
            <w:proofErr w:type="gramStart"/>
            <w:r w:rsidRPr="00B93D1A">
              <w:rPr>
                <w:rFonts w:eastAsiaTheme="minorHAnsi" w:cs="Arial"/>
                <w:lang w:eastAsia="en-US"/>
              </w:rPr>
              <w:t>расположенных</w:t>
            </w:r>
            <w:proofErr w:type="gramEnd"/>
            <w:r w:rsidRPr="00B93D1A">
              <w:rPr>
                <w:rFonts w:eastAsiaTheme="minorHAnsi" w:cs="Arial"/>
                <w:lang w:eastAsia="en-US"/>
              </w:rPr>
              <w:t xml:space="preserve"> по адресу: г. Воронеж, </w:t>
            </w:r>
          </w:p>
          <w:p w:rsidR="00E179A9" w:rsidRPr="00B93D1A" w:rsidRDefault="00E179A9" w:rsidP="00B93D1A">
            <w:pPr>
              <w:autoSpaceDE w:val="0"/>
              <w:autoSpaceDN w:val="0"/>
              <w:adjustRightInd w:val="0"/>
              <w:ind w:firstLine="709"/>
              <w:rPr>
                <w:rFonts w:eastAsiaTheme="minorHAnsi" w:cs="Arial"/>
                <w:lang w:eastAsia="en-US"/>
              </w:rPr>
            </w:pPr>
            <w:r w:rsidRPr="00B93D1A">
              <w:rPr>
                <w:rFonts w:eastAsiaTheme="minorHAnsi" w:cs="Arial"/>
                <w:lang w:eastAsia="en-US"/>
              </w:rPr>
              <w:t>___________________________________________________________________________</w:t>
            </w:r>
          </w:p>
          <w:p w:rsidR="00E179A9" w:rsidRPr="00B93D1A" w:rsidRDefault="00E179A9" w:rsidP="00B93D1A">
            <w:pPr>
              <w:autoSpaceDE w:val="0"/>
              <w:autoSpaceDN w:val="0"/>
              <w:adjustRightInd w:val="0"/>
              <w:ind w:firstLine="709"/>
              <w:rPr>
                <w:rFonts w:eastAsiaTheme="minorHAnsi" w:cs="Arial"/>
                <w:lang w:eastAsia="en-US"/>
              </w:rPr>
            </w:pPr>
            <w:r w:rsidRPr="00B93D1A">
              <w:rPr>
                <w:rFonts w:eastAsiaTheme="minorHAnsi" w:cs="Arial"/>
                <w:lang w:eastAsia="en-US"/>
              </w:rPr>
              <w:t>___________________________________________________________</w:t>
            </w:r>
            <w:r w:rsidR="00810EFA" w:rsidRPr="00B93D1A">
              <w:rPr>
                <w:rFonts w:eastAsiaTheme="minorHAnsi" w:cs="Arial"/>
                <w:lang w:eastAsia="en-US"/>
              </w:rPr>
              <w:t>________________</w:t>
            </w:r>
            <w:r w:rsidRPr="00B93D1A">
              <w:rPr>
                <w:rFonts w:eastAsiaTheme="minorHAnsi" w:cs="Arial"/>
                <w:lang w:eastAsia="en-US"/>
              </w:rPr>
              <w:t>.</w:t>
            </w:r>
          </w:p>
        </w:tc>
      </w:tr>
      <w:tr w:rsidR="00E179A9" w:rsidRPr="00B93D1A" w:rsidTr="00810EFA">
        <w:tc>
          <w:tcPr>
            <w:tcW w:w="2460" w:type="dxa"/>
          </w:tcPr>
          <w:p w:rsidR="00E179A9" w:rsidRPr="00B93D1A" w:rsidRDefault="00E179A9" w:rsidP="00B93D1A">
            <w:pPr>
              <w:autoSpaceDE w:val="0"/>
              <w:autoSpaceDN w:val="0"/>
              <w:adjustRightInd w:val="0"/>
              <w:ind w:firstLine="709"/>
              <w:rPr>
                <w:rFonts w:eastAsiaTheme="minorHAnsi" w:cs="Arial"/>
                <w:lang w:eastAsia="en-US"/>
              </w:rPr>
            </w:pPr>
          </w:p>
        </w:tc>
        <w:tc>
          <w:tcPr>
            <w:tcW w:w="340" w:type="dxa"/>
          </w:tcPr>
          <w:p w:rsidR="00E179A9" w:rsidRPr="00B93D1A" w:rsidRDefault="00E179A9" w:rsidP="00B93D1A">
            <w:pPr>
              <w:autoSpaceDE w:val="0"/>
              <w:autoSpaceDN w:val="0"/>
              <w:adjustRightInd w:val="0"/>
              <w:ind w:firstLine="709"/>
              <w:rPr>
                <w:rFonts w:eastAsiaTheme="minorHAnsi" w:cs="Arial"/>
                <w:lang w:eastAsia="en-US"/>
              </w:rPr>
            </w:pPr>
          </w:p>
        </w:tc>
        <w:tc>
          <w:tcPr>
            <w:tcW w:w="2226" w:type="dxa"/>
            <w:gridSpan w:val="2"/>
            <w:hideMark/>
          </w:tcPr>
          <w:p w:rsidR="00E179A9" w:rsidRPr="00B93D1A" w:rsidRDefault="00E179A9" w:rsidP="00B93D1A">
            <w:pPr>
              <w:autoSpaceDE w:val="0"/>
              <w:autoSpaceDN w:val="0"/>
              <w:adjustRightInd w:val="0"/>
              <w:ind w:firstLine="709"/>
              <w:rPr>
                <w:rFonts w:eastAsiaTheme="minorHAnsi" w:cs="Arial"/>
                <w:lang w:eastAsia="en-US"/>
              </w:rPr>
            </w:pPr>
            <w:r w:rsidRPr="00B93D1A">
              <w:rPr>
                <w:rFonts w:eastAsiaTheme="minorHAnsi" w:cs="Arial"/>
                <w:lang w:eastAsia="en-US"/>
              </w:rPr>
              <w:t>_________________</w:t>
            </w:r>
          </w:p>
        </w:tc>
        <w:tc>
          <w:tcPr>
            <w:tcW w:w="340" w:type="dxa"/>
          </w:tcPr>
          <w:p w:rsidR="00E179A9" w:rsidRPr="00B93D1A" w:rsidRDefault="00E179A9" w:rsidP="00B93D1A">
            <w:pPr>
              <w:autoSpaceDE w:val="0"/>
              <w:autoSpaceDN w:val="0"/>
              <w:adjustRightInd w:val="0"/>
              <w:ind w:firstLine="709"/>
              <w:rPr>
                <w:rFonts w:eastAsiaTheme="minorHAnsi" w:cs="Arial"/>
                <w:lang w:eastAsia="en-US"/>
              </w:rPr>
            </w:pPr>
          </w:p>
        </w:tc>
        <w:tc>
          <w:tcPr>
            <w:tcW w:w="3865" w:type="dxa"/>
            <w:hideMark/>
          </w:tcPr>
          <w:p w:rsidR="00E179A9" w:rsidRPr="00B93D1A" w:rsidRDefault="00E179A9" w:rsidP="00B93D1A">
            <w:pPr>
              <w:autoSpaceDE w:val="0"/>
              <w:autoSpaceDN w:val="0"/>
              <w:adjustRightInd w:val="0"/>
              <w:ind w:firstLine="709"/>
              <w:rPr>
                <w:rFonts w:eastAsiaTheme="minorHAnsi" w:cs="Arial"/>
                <w:lang w:eastAsia="en-US"/>
              </w:rPr>
            </w:pPr>
            <w:r w:rsidRPr="00B93D1A">
              <w:rPr>
                <w:rFonts w:eastAsiaTheme="minorHAnsi" w:cs="Arial"/>
                <w:lang w:eastAsia="en-US"/>
              </w:rPr>
              <w:t>_________________________</w:t>
            </w:r>
          </w:p>
        </w:tc>
      </w:tr>
      <w:tr w:rsidR="00E179A9" w:rsidRPr="00B93D1A" w:rsidTr="00810EFA">
        <w:tc>
          <w:tcPr>
            <w:tcW w:w="2460" w:type="dxa"/>
          </w:tcPr>
          <w:p w:rsidR="00E179A9" w:rsidRPr="00B93D1A" w:rsidRDefault="00E179A9" w:rsidP="00B93D1A">
            <w:pPr>
              <w:autoSpaceDE w:val="0"/>
              <w:autoSpaceDN w:val="0"/>
              <w:adjustRightInd w:val="0"/>
              <w:ind w:firstLine="709"/>
              <w:rPr>
                <w:rFonts w:eastAsiaTheme="minorHAnsi" w:cs="Arial"/>
                <w:lang w:eastAsia="en-US"/>
              </w:rPr>
            </w:pPr>
          </w:p>
        </w:tc>
        <w:tc>
          <w:tcPr>
            <w:tcW w:w="340" w:type="dxa"/>
          </w:tcPr>
          <w:p w:rsidR="00E179A9" w:rsidRPr="00B93D1A" w:rsidRDefault="00E179A9" w:rsidP="00B93D1A">
            <w:pPr>
              <w:autoSpaceDE w:val="0"/>
              <w:autoSpaceDN w:val="0"/>
              <w:adjustRightInd w:val="0"/>
              <w:ind w:firstLine="709"/>
              <w:rPr>
                <w:rFonts w:eastAsiaTheme="minorHAnsi" w:cs="Arial"/>
                <w:lang w:eastAsia="en-US"/>
              </w:rPr>
            </w:pPr>
          </w:p>
        </w:tc>
        <w:tc>
          <w:tcPr>
            <w:tcW w:w="2226" w:type="dxa"/>
            <w:gridSpan w:val="2"/>
            <w:hideMark/>
          </w:tcPr>
          <w:p w:rsidR="00E179A9" w:rsidRPr="00B93D1A" w:rsidRDefault="00E179A9" w:rsidP="00B93D1A">
            <w:pPr>
              <w:autoSpaceDE w:val="0"/>
              <w:autoSpaceDN w:val="0"/>
              <w:adjustRightInd w:val="0"/>
              <w:ind w:firstLine="709"/>
              <w:rPr>
                <w:rFonts w:eastAsiaTheme="minorHAnsi" w:cs="Arial"/>
                <w:lang w:eastAsia="en-US"/>
              </w:rPr>
            </w:pPr>
            <w:r w:rsidRPr="00B93D1A">
              <w:rPr>
                <w:rFonts w:eastAsiaTheme="minorHAnsi" w:cs="Arial"/>
                <w:lang w:eastAsia="en-US"/>
              </w:rPr>
              <w:t>(подпись заявителя или руководителя юридического лица, печать)</w:t>
            </w:r>
          </w:p>
        </w:tc>
        <w:tc>
          <w:tcPr>
            <w:tcW w:w="340" w:type="dxa"/>
          </w:tcPr>
          <w:p w:rsidR="00E179A9" w:rsidRPr="00B93D1A" w:rsidRDefault="00E179A9" w:rsidP="00B93D1A">
            <w:pPr>
              <w:autoSpaceDE w:val="0"/>
              <w:autoSpaceDN w:val="0"/>
              <w:adjustRightInd w:val="0"/>
              <w:ind w:firstLine="709"/>
              <w:rPr>
                <w:rFonts w:eastAsiaTheme="minorHAnsi" w:cs="Arial"/>
                <w:lang w:eastAsia="en-US"/>
              </w:rPr>
            </w:pPr>
          </w:p>
        </w:tc>
        <w:tc>
          <w:tcPr>
            <w:tcW w:w="3865" w:type="dxa"/>
            <w:hideMark/>
          </w:tcPr>
          <w:p w:rsidR="00E179A9" w:rsidRPr="00B93D1A" w:rsidRDefault="00E179A9" w:rsidP="00B93D1A">
            <w:pPr>
              <w:autoSpaceDE w:val="0"/>
              <w:autoSpaceDN w:val="0"/>
              <w:adjustRightInd w:val="0"/>
              <w:ind w:firstLine="709"/>
              <w:rPr>
                <w:rFonts w:eastAsiaTheme="minorHAnsi" w:cs="Arial"/>
                <w:lang w:eastAsia="en-US"/>
              </w:rPr>
            </w:pPr>
            <w:r w:rsidRPr="00B93D1A">
              <w:rPr>
                <w:rFonts w:eastAsiaTheme="minorHAnsi" w:cs="Arial"/>
                <w:lang w:eastAsia="en-US"/>
              </w:rPr>
              <w:t>(Ф.И.О.)</w:t>
            </w:r>
          </w:p>
        </w:tc>
      </w:tr>
      <w:tr w:rsidR="00E179A9" w:rsidRPr="00B93D1A" w:rsidTr="00810EFA">
        <w:tc>
          <w:tcPr>
            <w:tcW w:w="9231" w:type="dxa"/>
            <w:gridSpan w:val="6"/>
            <w:hideMark/>
          </w:tcPr>
          <w:p w:rsidR="00E179A9" w:rsidRPr="00B93D1A" w:rsidRDefault="00E179A9" w:rsidP="00B93D1A">
            <w:pPr>
              <w:autoSpaceDE w:val="0"/>
              <w:autoSpaceDN w:val="0"/>
              <w:adjustRightInd w:val="0"/>
              <w:ind w:firstLine="709"/>
              <w:rPr>
                <w:rFonts w:eastAsiaTheme="minorHAnsi" w:cs="Arial"/>
                <w:lang w:eastAsia="en-US"/>
              </w:rPr>
            </w:pPr>
            <w:r w:rsidRPr="00B93D1A">
              <w:rPr>
                <w:rFonts w:eastAsiaTheme="minorHAnsi" w:cs="Arial"/>
                <w:lang w:eastAsia="en-US"/>
              </w:rPr>
              <w:t>Обязуюсь осуществлять работы по рубке (обрезке, пересадке) насаждений, включая транспортировку и утилизацию порубочных остатков, за свой счет и с соблюдением требований стандартов, технических регламентов в сфере безопасности.</w:t>
            </w:r>
          </w:p>
          <w:p w:rsidR="00E179A9" w:rsidRPr="00B93D1A" w:rsidRDefault="00E179A9" w:rsidP="00B93D1A">
            <w:pPr>
              <w:autoSpaceDE w:val="0"/>
              <w:autoSpaceDN w:val="0"/>
              <w:adjustRightInd w:val="0"/>
              <w:ind w:firstLine="709"/>
              <w:rPr>
                <w:rFonts w:eastAsiaTheme="minorHAnsi" w:cs="Arial"/>
                <w:lang w:eastAsia="en-US"/>
              </w:rPr>
            </w:pPr>
          </w:p>
        </w:tc>
      </w:tr>
      <w:tr w:rsidR="00E179A9" w:rsidRPr="00B93D1A" w:rsidTr="00810EFA">
        <w:tc>
          <w:tcPr>
            <w:tcW w:w="2460" w:type="dxa"/>
          </w:tcPr>
          <w:p w:rsidR="00E179A9" w:rsidRPr="00B93D1A" w:rsidRDefault="00E179A9" w:rsidP="00B93D1A">
            <w:pPr>
              <w:autoSpaceDE w:val="0"/>
              <w:autoSpaceDN w:val="0"/>
              <w:adjustRightInd w:val="0"/>
              <w:ind w:firstLine="709"/>
              <w:rPr>
                <w:rFonts w:eastAsiaTheme="minorHAnsi" w:cs="Arial"/>
                <w:lang w:eastAsia="en-US"/>
              </w:rPr>
            </w:pPr>
          </w:p>
        </w:tc>
        <w:tc>
          <w:tcPr>
            <w:tcW w:w="340" w:type="dxa"/>
          </w:tcPr>
          <w:p w:rsidR="00E179A9" w:rsidRPr="00B93D1A" w:rsidRDefault="00E179A9" w:rsidP="00B93D1A">
            <w:pPr>
              <w:autoSpaceDE w:val="0"/>
              <w:autoSpaceDN w:val="0"/>
              <w:adjustRightInd w:val="0"/>
              <w:ind w:firstLine="709"/>
              <w:rPr>
                <w:rFonts w:eastAsiaTheme="minorHAnsi" w:cs="Arial"/>
                <w:lang w:eastAsia="en-US"/>
              </w:rPr>
            </w:pPr>
          </w:p>
        </w:tc>
        <w:tc>
          <w:tcPr>
            <w:tcW w:w="2226" w:type="dxa"/>
            <w:gridSpan w:val="2"/>
            <w:hideMark/>
          </w:tcPr>
          <w:p w:rsidR="00E179A9" w:rsidRPr="00B93D1A" w:rsidRDefault="00E179A9" w:rsidP="00B93D1A">
            <w:pPr>
              <w:autoSpaceDE w:val="0"/>
              <w:autoSpaceDN w:val="0"/>
              <w:adjustRightInd w:val="0"/>
              <w:ind w:firstLine="709"/>
              <w:rPr>
                <w:rFonts w:eastAsiaTheme="minorHAnsi" w:cs="Arial"/>
                <w:lang w:eastAsia="en-US"/>
              </w:rPr>
            </w:pPr>
            <w:r w:rsidRPr="00B93D1A">
              <w:rPr>
                <w:rFonts w:eastAsiaTheme="minorHAnsi" w:cs="Arial"/>
                <w:lang w:eastAsia="en-US"/>
              </w:rPr>
              <w:t>_________________</w:t>
            </w:r>
          </w:p>
        </w:tc>
        <w:tc>
          <w:tcPr>
            <w:tcW w:w="340" w:type="dxa"/>
          </w:tcPr>
          <w:p w:rsidR="00E179A9" w:rsidRPr="00B93D1A" w:rsidRDefault="00E179A9" w:rsidP="00B93D1A">
            <w:pPr>
              <w:autoSpaceDE w:val="0"/>
              <w:autoSpaceDN w:val="0"/>
              <w:adjustRightInd w:val="0"/>
              <w:ind w:firstLine="709"/>
              <w:rPr>
                <w:rFonts w:eastAsiaTheme="minorHAnsi" w:cs="Arial"/>
                <w:lang w:eastAsia="en-US"/>
              </w:rPr>
            </w:pPr>
          </w:p>
        </w:tc>
        <w:tc>
          <w:tcPr>
            <w:tcW w:w="3865" w:type="dxa"/>
            <w:hideMark/>
          </w:tcPr>
          <w:p w:rsidR="00E179A9" w:rsidRPr="00B93D1A" w:rsidRDefault="00E179A9" w:rsidP="00B93D1A">
            <w:pPr>
              <w:autoSpaceDE w:val="0"/>
              <w:autoSpaceDN w:val="0"/>
              <w:adjustRightInd w:val="0"/>
              <w:ind w:firstLine="709"/>
              <w:rPr>
                <w:rFonts w:eastAsiaTheme="minorHAnsi" w:cs="Arial"/>
                <w:lang w:eastAsia="en-US"/>
              </w:rPr>
            </w:pPr>
            <w:r w:rsidRPr="00B93D1A">
              <w:rPr>
                <w:rFonts w:eastAsiaTheme="minorHAnsi" w:cs="Arial"/>
                <w:lang w:eastAsia="en-US"/>
              </w:rPr>
              <w:t>_________________________</w:t>
            </w:r>
          </w:p>
        </w:tc>
      </w:tr>
      <w:tr w:rsidR="00E179A9" w:rsidRPr="00B93D1A" w:rsidTr="00810EFA">
        <w:tc>
          <w:tcPr>
            <w:tcW w:w="2460" w:type="dxa"/>
          </w:tcPr>
          <w:p w:rsidR="00E179A9" w:rsidRPr="00B93D1A" w:rsidRDefault="00E179A9" w:rsidP="00B93D1A">
            <w:pPr>
              <w:autoSpaceDE w:val="0"/>
              <w:autoSpaceDN w:val="0"/>
              <w:adjustRightInd w:val="0"/>
              <w:ind w:firstLine="709"/>
              <w:rPr>
                <w:rFonts w:eastAsiaTheme="minorHAnsi" w:cs="Arial"/>
                <w:lang w:eastAsia="en-US"/>
              </w:rPr>
            </w:pPr>
          </w:p>
        </w:tc>
        <w:tc>
          <w:tcPr>
            <w:tcW w:w="340" w:type="dxa"/>
          </w:tcPr>
          <w:p w:rsidR="00E179A9" w:rsidRPr="00B93D1A" w:rsidRDefault="00E179A9" w:rsidP="00B93D1A">
            <w:pPr>
              <w:autoSpaceDE w:val="0"/>
              <w:autoSpaceDN w:val="0"/>
              <w:adjustRightInd w:val="0"/>
              <w:ind w:firstLine="709"/>
              <w:rPr>
                <w:rFonts w:eastAsiaTheme="minorHAnsi" w:cs="Arial"/>
                <w:lang w:eastAsia="en-US"/>
              </w:rPr>
            </w:pPr>
          </w:p>
        </w:tc>
        <w:tc>
          <w:tcPr>
            <w:tcW w:w="2226" w:type="dxa"/>
            <w:gridSpan w:val="2"/>
            <w:hideMark/>
          </w:tcPr>
          <w:p w:rsidR="00E179A9" w:rsidRPr="00B93D1A" w:rsidRDefault="00E179A9" w:rsidP="00B93D1A">
            <w:pPr>
              <w:autoSpaceDE w:val="0"/>
              <w:autoSpaceDN w:val="0"/>
              <w:adjustRightInd w:val="0"/>
              <w:ind w:firstLine="709"/>
              <w:rPr>
                <w:rFonts w:eastAsiaTheme="minorHAnsi" w:cs="Arial"/>
                <w:lang w:eastAsia="en-US"/>
              </w:rPr>
            </w:pPr>
            <w:r w:rsidRPr="00B93D1A">
              <w:rPr>
                <w:rFonts w:eastAsiaTheme="minorHAnsi" w:cs="Arial"/>
                <w:lang w:eastAsia="en-US"/>
              </w:rPr>
              <w:t>(подпись)</w:t>
            </w:r>
          </w:p>
        </w:tc>
        <w:tc>
          <w:tcPr>
            <w:tcW w:w="340" w:type="dxa"/>
          </w:tcPr>
          <w:p w:rsidR="00E179A9" w:rsidRPr="00B93D1A" w:rsidRDefault="00E179A9" w:rsidP="00B93D1A">
            <w:pPr>
              <w:autoSpaceDE w:val="0"/>
              <w:autoSpaceDN w:val="0"/>
              <w:adjustRightInd w:val="0"/>
              <w:ind w:firstLine="709"/>
              <w:rPr>
                <w:rFonts w:eastAsiaTheme="minorHAnsi" w:cs="Arial"/>
                <w:lang w:eastAsia="en-US"/>
              </w:rPr>
            </w:pPr>
          </w:p>
        </w:tc>
        <w:tc>
          <w:tcPr>
            <w:tcW w:w="3865" w:type="dxa"/>
            <w:hideMark/>
          </w:tcPr>
          <w:p w:rsidR="00E179A9" w:rsidRPr="00B93D1A" w:rsidRDefault="00E179A9" w:rsidP="00B93D1A">
            <w:pPr>
              <w:autoSpaceDE w:val="0"/>
              <w:autoSpaceDN w:val="0"/>
              <w:adjustRightInd w:val="0"/>
              <w:ind w:firstLine="709"/>
              <w:rPr>
                <w:rFonts w:eastAsiaTheme="minorHAnsi" w:cs="Arial"/>
                <w:lang w:eastAsia="en-US"/>
              </w:rPr>
            </w:pPr>
            <w:r w:rsidRPr="00B93D1A">
              <w:rPr>
                <w:rFonts w:eastAsiaTheme="minorHAnsi" w:cs="Arial"/>
                <w:lang w:eastAsia="en-US"/>
              </w:rPr>
              <w:t>(расшифровка подписи)</w:t>
            </w:r>
          </w:p>
        </w:tc>
      </w:tr>
    </w:tbl>
    <w:p w:rsidR="00843F85" w:rsidRPr="00B93D1A" w:rsidRDefault="00843F85" w:rsidP="00B93D1A">
      <w:pPr>
        <w:autoSpaceDE w:val="0"/>
        <w:autoSpaceDN w:val="0"/>
        <w:adjustRightInd w:val="0"/>
        <w:ind w:firstLine="709"/>
        <w:rPr>
          <w:rFonts w:eastAsiaTheme="minorHAnsi" w:cs="Arial"/>
          <w:lang w:eastAsia="en-US"/>
        </w:rPr>
      </w:pPr>
    </w:p>
    <w:p w:rsidR="00E179A9" w:rsidRPr="00B93D1A" w:rsidRDefault="00E179A9" w:rsidP="00B93D1A">
      <w:pPr>
        <w:autoSpaceDE w:val="0"/>
        <w:autoSpaceDN w:val="0"/>
        <w:adjustRightInd w:val="0"/>
        <w:ind w:firstLine="709"/>
        <w:rPr>
          <w:rFonts w:eastAsiaTheme="minorHAnsi" w:cs="Arial"/>
          <w:lang w:eastAsia="en-US"/>
        </w:rPr>
      </w:pPr>
      <w:r w:rsidRPr="00B93D1A">
        <w:rPr>
          <w:rFonts w:eastAsiaTheme="minorHAnsi" w:cs="Arial"/>
          <w:lang w:eastAsia="en-US"/>
        </w:rPr>
        <w:t xml:space="preserve">Результат Муниципальной услуги, а также уведомления о ходе ее предоставления прошу направить (выдать) (выбрать </w:t>
      </w:r>
      <w:proofErr w:type="gramStart"/>
      <w:r w:rsidRPr="00B93D1A">
        <w:rPr>
          <w:rFonts w:eastAsiaTheme="minorHAnsi" w:cs="Arial"/>
          <w:lang w:eastAsia="en-US"/>
        </w:rPr>
        <w:t>нужное</w:t>
      </w:r>
      <w:proofErr w:type="gramEnd"/>
      <w:r w:rsidRPr="00B93D1A">
        <w:rPr>
          <w:rFonts w:eastAsiaTheme="minorHAnsi" w:cs="Arial"/>
          <w:lang w:eastAsia="en-US"/>
        </w:rPr>
        <w:t>):</w:t>
      </w:r>
    </w:p>
    <w:p w:rsidR="00E179A9" w:rsidRPr="00B93D1A" w:rsidRDefault="00B93D1A" w:rsidP="00B93D1A">
      <w:pPr>
        <w:autoSpaceDE w:val="0"/>
        <w:autoSpaceDN w:val="0"/>
        <w:adjustRightInd w:val="0"/>
        <w:ind w:firstLine="709"/>
        <w:rPr>
          <w:rFonts w:eastAsiaTheme="minorHAnsi" w:cs="Arial"/>
          <w:lang w:eastAsia="en-US"/>
        </w:rPr>
      </w:pPr>
      <w:r>
        <w:rPr>
          <w:rFonts w:eastAsiaTheme="minorHAnsi" w:cs="Arial"/>
          <w:lang w:eastAsia="en-US"/>
        </w:rPr>
        <w:t xml:space="preserve"> </w:t>
      </w:r>
      <w:r w:rsidR="00E179A9" w:rsidRPr="00B93D1A">
        <w:rPr>
          <w:rFonts w:eastAsiaTheme="minorHAnsi" w:cs="Arial"/>
          <w:lang w:eastAsia="en-US"/>
        </w:rPr>
        <w:t>┌─┐</w:t>
      </w:r>
    </w:p>
    <w:p w:rsidR="00E179A9" w:rsidRPr="00B93D1A" w:rsidRDefault="00B93D1A" w:rsidP="00B93D1A">
      <w:pPr>
        <w:autoSpaceDE w:val="0"/>
        <w:autoSpaceDN w:val="0"/>
        <w:adjustRightInd w:val="0"/>
        <w:ind w:firstLine="709"/>
        <w:rPr>
          <w:rFonts w:eastAsiaTheme="minorHAnsi" w:cs="Arial"/>
          <w:lang w:eastAsia="en-US"/>
        </w:rPr>
      </w:pPr>
      <w:r>
        <w:rPr>
          <w:rFonts w:eastAsiaTheme="minorHAnsi" w:cs="Arial"/>
          <w:lang w:eastAsia="en-US"/>
        </w:rPr>
        <w:t xml:space="preserve"> </w:t>
      </w:r>
      <w:r w:rsidR="00E179A9" w:rsidRPr="00B93D1A">
        <w:rPr>
          <w:rFonts w:eastAsiaTheme="minorHAnsi" w:cs="Arial"/>
          <w:lang w:eastAsia="en-US"/>
        </w:rPr>
        <w:t>└─┘ посредством</w:t>
      </w:r>
      <w:r>
        <w:rPr>
          <w:rFonts w:eastAsiaTheme="minorHAnsi" w:cs="Arial"/>
          <w:lang w:eastAsia="en-US"/>
        </w:rPr>
        <w:t xml:space="preserve"> </w:t>
      </w:r>
      <w:r w:rsidR="00E179A9" w:rsidRPr="00B93D1A">
        <w:rPr>
          <w:rFonts w:eastAsiaTheme="minorHAnsi" w:cs="Arial"/>
          <w:lang w:eastAsia="en-US"/>
        </w:rPr>
        <w:t>отправки</w:t>
      </w:r>
      <w:r>
        <w:rPr>
          <w:rFonts w:eastAsiaTheme="minorHAnsi" w:cs="Arial"/>
          <w:lang w:eastAsia="en-US"/>
        </w:rPr>
        <w:t xml:space="preserve"> </w:t>
      </w:r>
      <w:r w:rsidR="00E179A9" w:rsidRPr="00B93D1A">
        <w:rPr>
          <w:rFonts w:eastAsiaTheme="minorHAnsi" w:cs="Arial"/>
          <w:lang w:eastAsia="en-US"/>
        </w:rPr>
        <w:t>через</w:t>
      </w:r>
      <w:r>
        <w:rPr>
          <w:rFonts w:eastAsiaTheme="minorHAnsi" w:cs="Arial"/>
          <w:lang w:eastAsia="en-US"/>
        </w:rPr>
        <w:t xml:space="preserve"> </w:t>
      </w:r>
      <w:r w:rsidR="00E179A9" w:rsidRPr="00B93D1A">
        <w:rPr>
          <w:rFonts w:eastAsiaTheme="minorHAnsi" w:cs="Arial"/>
          <w:lang w:eastAsia="en-US"/>
        </w:rPr>
        <w:t>личный кабинет в информационной системе "Портал</w:t>
      </w:r>
      <w:r>
        <w:rPr>
          <w:rFonts w:eastAsiaTheme="minorHAnsi" w:cs="Arial"/>
          <w:lang w:eastAsia="en-US"/>
        </w:rPr>
        <w:t xml:space="preserve"> </w:t>
      </w:r>
      <w:r w:rsidR="00E179A9" w:rsidRPr="00B93D1A">
        <w:rPr>
          <w:rFonts w:eastAsiaTheme="minorHAnsi" w:cs="Arial"/>
          <w:lang w:eastAsia="en-US"/>
        </w:rPr>
        <w:t>Воронежской</w:t>
      </w:r>
      <w:r>
        <w:rPr>
          <w:rFonts w:eastAsiaTheme="minorHAnsi" w:cs="Arial"/>
          <w:lang w:eastAsia="en-US"/>
        </w:rPr>
        <w:t xml:space="preserve"> </w:t>
      </w:r>
      <w:r w:rsidR="00E179A9" w:rsidRPr="00B93D1A">
        <w:rPr>
          <w:rFonts w:eastAsiaTheme="minorHAnsi" w:cs="Arial"/>
          <w:lang w:eastAsia="en-US"/>
        </w:rPr>
        <w:t>области</w:t>
      </w:r>
      <w:r>
        <w:rPr>
          <w:rFonts w:eastAsiaTheme="minorHAnsi" w:cs="Arial"/>
          <w:lang w:eastAsia="en-US"/>
        </w:rPr>
        <w:t xml:space="preserve"> </w:t>
      </w:r>
      <w:r w:rsidR="00E179A9" w:rsidRPr="00B93D1A">
        <w:rPr>
          <w:rFonts w:eastAsiaTheme="minorHAnsi" w:cs="Arial"/>
          <w:lang w:eastAsia="en-US"/>
        </w:rPr>
        <w:t>в</w:t>
      </w:r>
      <w:r>
        <w:rPr>
          <w:rFonts w:eastAsiaTheme="minorHAnsi" w:cs="Arial"/>
          <w:lang w:eastAsia="en-US"/>
        </w:rPr>
        <w:t xml:space="preserve"> </w:t>
      </w:r>
      <w:r w:rsidR="00E179A9" w:rsidRPr="00B93D1A">
        <w:rPr>
          <w:rFonts w:eastAsiaTheme="minorHAnsi" w:cs="Arial"/>
          <w:lang w:eastAsia="en-US"/>
        </w:rPr>
        <w:t>сети</w:t>
      </w:r>
      <w:r>
        <w:rPr>
          <w:rFonts w:eastAsiaTheme="minorHAnsi" w:cs="Arial"/>
          <w:lang w:eastAsia="en-US"/>
        </w:rPr>
        <w:t xml:space="preserve"> </w:t>
      </w:r>
      <w:r w:rsidR="00E179A9" w:rsidRPr="00B93D1A">
        <w:rPr>
          <w:rFonts w:eastAsiaTheme="minorHAnsi" w:cs="Arial"/>
          <w:lang w:eastAsia="en-US"/>
        </w:rPr>
        <w:t>Интернет"</w:t>
      </w:r>
      <w:r>
        <w:rPr>
          <w:rFonts w:eastAsiaTheme="minorHAnsi" w:cs="Arial"/>
          <w:lang w:eastAsia="en-US"/>
        </w:rPr>
        <w:t xml:space="preserve"> </w:t>
      </w:r>
      <w:r w:rsidR="00E179A9" w:rsidRPr="00B93D1A">
        <w:rPr>
          <w:rFonts w:eastAsiaTheme="minorHAnsi" w:cs="Arial"/>
          <w:lang w:eastAsia="en-US"/>
        </w:rPr>
        <w:t>или</w:t>
      </w:r>
      <w:r>
        <w:rPr>
          <w:rFonts w:eastAsiaTheme="minorHAnsi" w:cs="Arial"/>
          <w:lang w:eastAsia="en-US"/>
        </w:rPr>
        <w:t xml:space="preserve"> </w:t>
      </w:r>
      <w:r w:rsidR="00E179A9" w:rsidRPr="00B93D1A">
        <w:rPr>
          <w:rFonts w:eastAsiaTheme="minorHAnsi" w:cs="Arial"/>
          <w:lang w:eastAsia="en-US"/>
        </w:rPr>
        <w:t>федеральной государственной</w:t>
      </w:r>
      <w:r>
        <w:rPr>
          <w:rFonts w:eastAsiaTheme="minorHAnsi" w:cs="Arial"/>
          <w:lang w:eastAsia="en-US"/>
        </w:rPr>
        <w:t xml:space="preserve"> </w:t>
      </w:r>
      <w:r w:rsidR="00E179A9" w:rsidRPr="00B93D1A">
        <w:rPr>
          <w:rFonts w:eastAsiaTheme="minorHAnsi" w:cs="Arial"/>
          <w:lang w:eastAsia="en-US"/>
        </w:rPr>
        <w:t>информационной</w:t>
      </w:r>
      <w:r>
        <w:rPr>
          <w:rFonts w:eastAsiaTheme="minorHAnsi" w:cs="Arial"/>
          <w:lang w:eastAsia="en-US"/>
        </w:rPr>
        <w:t xml:space="preserve"> </w:t>
      </w:r>
      <w:r w:rsidR="00E179A9" w:rsidRPr="00B93D1A">
        <w:rPr>
          <w:rFonts w:eastAsiaTheme="minorHAnsi" w:cs="Arial"/>
          <w:lang w:eastAsia="en-US"/>
        </w:rPr>
        <w:t>системе</w:t>
      </w:r>
      <w:r>
        <w:rPr>
          <w:rFonts w:eastAsiaTheme="minorHAnsi" w:cs="Arial"/>
          <w:lang w:eastAsia="en-US"/>
        </w:rPr>
        <w:t xml:space="preserve"> </w:t>
      </w:r>
      <w:r w:rsidR="00E179A9" w:rsidRPr="00B93D1A">
        <w:rPr>
          <w:rFonts w:eastAsiaTheme="minorHAnsi" w:cs="Arial"/>
          <w:lang w:eastAsia="en-US"/>
        </w:rPr>
        <w:t>"Единый</w:t>
      </w:r>
      <w:r>
        <w:rPr>
          <w:rFonts w:eastAsiaTheme="minorHAnsi" w:cs="Arial"/>
          <w:lang w:eastAsia="en-US"/>
        </w:rPr>
        <w:t xml:space="preserve"> </w:t>
      </w:r>
      <w:r w:rsidR="00E179A9" w:rsidRPr="00B93D1A">
        <w:rPr>
          <w:rFonts w:eastAsiaTheme="minorHAnsi" w:cs="Arial"/>
          <w:lang w:eastAsia="en-US"/>
        </w:rPr>
        <w:t>портал государственных и муниципальных услуг (функций)";</w:t>
      </w:r>
    </w:p>
    <w:p w:rsidR="00E179A9" w:rsidRPr="00B93D1A" w:rsidRDefault="00B93D1A" w:rsidP="00B93D1A">
      <w:pPr>
        <w:autoSpaceDE w:val="0"/>
        <w:autoSpaceDN w:val="0"/>
        <w:adjustRightInd w:val="0"/>
        <w:ind w:firstLine="709"/>
        <w:rPr>
          <w:rFonts w:eastAsiaTheme="minorHAnsi" w:cs="Arial"/>
          <w:lang w:eastAsia="en-US"/>
        </w:rPr>
      </w:pPr>
      <w:r>
        <w:rPr>
          <w:rFonts w:eastAsiaTheme="minorHAnsi" w:cs="Arial"/>
          <w:lang w:eastAsia="en-US"/>
        </w:rPr>
        <w:lastRenderedPageBreak/>
        <w:t xml:space="preserve"> </w:t>
      </w:r>
      <w:r w:rsidR="00E179A9" w:rsidRPr="00B93D1A">
        <w:rPr>
          <w:rFonts w:eastAsiaTheme="minorHAnsi" w:cs="Arial"/>
          <w:lang w:eastAsia="en-US"/>
        </w:rPr>
        <w:t>┌─┐</w:t>
      </w:r>
    </w:p>
    <w:p w:rsidR="00E179A9" w:rsidRPr="00B93D1A" w:rsidRDefault="00B93D1A" w:rsidP="00B93D1A">
      <w:pPr>
        <w:autoSpaceDE w:val="0"/>
        <w:autoSpaceDN w:val="0"/>
        <w:adjustRightInd w:val="0"/>
        <w:ind w:firstLine="709"/>
        <w:rPr>
          <w:rFonts w:eastAsiaTheme="minorHAnsi" w:cs="Arial"/>
          <w:lang w:eastAsia="en-US"/>
        </w:rPr>
      </w:pPr>
      <w:r>
        <w:rPr>
          <w:rFonts w:eastAsiaTheme="minorHAnsi" w:cs="Arial"/>
          <w:lang w:eastAsia="en-US"/>
        </w:rPr>
        <w:t xml:space="preserve"> </w:t>
      </w:r>
      <w:r w:rsidR="00E179A9" w:rsidRPr="00B93D1A">
        <w:rPr>
          <w:rFonts w:eastAsiaTheme="minorHAnsi" w:cs="Arial"/>
          <w:lang w:eastAsia="en-US"/>
        </w:rPr>
        <w:t>└─┘ по адресу электронной почты.</w:t>
      </w:r>
    </w:p>
    <w:p w:rsidR="00E179A9" w:rsidRPr="00B93D1A" w:rsidRDefault="00B93D1A" w:rsidP="00B93D1A">
      <w:pPr>
        <w:autoSpaceDE w:val="0"/>
        <w:autoSpaceDN w:val="0"/>
        <w:adjustRightInd w:val="0"/>
        <w:ind w:firstLine="709"/>
        <w:rPr>
          <w:rFonts w:eastAsiaTheme="minorHAnsi" w:cs="Arial"/>
          <w:lang w:eastAsia="en-US"/>
        </w:rPr>
      </w:pPr>
      <w:r>
        <w:rPr>
          <w:rFonts w:eastAsiaTheme="minorHAnsi" w:cs="Arial"/>
          <w:lang w:eastAsia="en-US"/>
        </w:rPr>
        <w:t xml:space="preserve"> </w:t>
      </w:r>
      <w:r w:rsidR="00E179A9" w:rsidRPr="00B93D1A">
        <w:rPr>
          <w:rFonts w:eastAsiaTheme="minorHAnsi" w:cs="Arial"/>
          <w:lang w:eastAsia="en-US"/>
        </w:rPr>
        <w:t>┌─┐</w:t>
      </w:r>
    </w:p>
    <w:p w:rsidR="00E179A9" w:rsidRPr="00B93D1A" w:rsidRDefault="00B93D1A" w:rsidP="00B93D1A">
      <w:pPr>
        <w:autoSpaceDE w:val="0"/>
        <w:autoSpaceDN w:val="0"/>
        <w:adjustRightInd w:val="0"/>
        <w:ind w:firstLine="709"/>
        <w:rPr>
          <w:rFonts w:eastAsiaTheme="minorHAnsi" w:cs="Arial"/>
          <w:lang w:eastAsia="en-US"/>
        </w:rPr>
      </w:pPr>
      <w:r>
        <w:rPr>
          <w:rFonts w:eastAsiaTheme="minorHAnsi" w:cs="Arial"/>
          <w:lang w:eastAsia="en-US"/>
        </w:rPr>
        <w:t xml:space="preserve"> </w:t>
      </w:r>
      <w:r w:rsidR="00E179A9" w:rsidRPr="00B93D1A">
        <w:rPr>
          <w:rFonts w:eastAsiaTheme="minorHAnsi" w:cs="Arial"/>
          <w:lang w:eastAsia="en-US"/>
        </w:rPr>
        <w:t>└─┘в виде бумажного документа в Администрации</w:t>
      </w:r>
    </w:p>
    <w:p w:rsidR="00E179A9" w:rsidRPr="00B93D1A" w:rsidRDefault="00B93D1A" w:rsidP="00B93D1A">
      <w:pPr>
        <w:autoSpaceDE w:val="0"/>
        <w:autoSpaceDN w:val="0"/>
        <w:adjustRightInd w:val="0"/>
        <w:ind w:firstLine="709"/>
        <w:rPr>
          <w:rFonts w:eastAsiaTheme="minorHAnsi" w:cs="Arial"/>
          <w:lang w:eastAsia="en-US"/>
        </w:rPr>
      </w:pPr>
      <w:r>
        <w:rPr>
          <w:rFonts w:eastAsiaTheme="minorHAnsi" w:cs="Arial"/>
          <w:lang w:eastAsia="en-US"/>
        </w:rPr>
        <w:t xml:space="preserve"> </w:t>
      </w:r>
      <w:r w:rsidR="00E179A9" w:rsidRPr="00B93D1A">
        <w:rPr>
          <w:rFonts w:eastAsiaTheme="minorHAnsi" w:cs="Arial"/>
          <w:lang w:eastAsia="en-US"/>
        </w:rPr>
        <w:t>┌─┐</w:t>
      </w:r>
    </w:p>
    <w:p w:rsidR="00E179A9" w:rsidRPr="00B93D1A" w:rsidRDefault="00B93D1A" w:rsidP="00B93D1A">
      <w:pPr>
        <w:autoSpaceDE w:val="0"/>
        <w:autoSpaceDN w:val="0"/>
        <w:adjustRightInd w:val="0"/>
        <w:ind w:firstLine="709"/>
        <w:rPr>
          <w:rFonts w:eastAsiaTheme="minorHAnsi" w:cs="Arial"/>
          <w:lang w:eastAsia="en-US"/>
        </w:rPr>
      </w:pPr>
      <w:r>
        <w:rPr>
          <w:rFonts w:eastAsiaTheme="minorHAnsi" w:cs="Arial"/>
          <w:lang w:eastAsia="en-US"/>
        </w:rPr>
        <w:t xml:space="preserve"> </w:t>
      </w:r>
      <w:r w:rsidR="00E179A9" w:rsidRPr="00B93D1A">
        <w:rPr>
          <w:rFonts w:eastAsiaTheme="minorHAnsi" w:cs="Arial"/>
          <w:lang w:eastAsia="en-US"/>
        </w:rPr>
        <w:t>└─┘ в виде</w:t>
      </w:r>
      <w:r>
        <w:rPr>
          <w:rFonts w:eastAsiaTheme="minorHAnsi" w:cs="Arial"/>
          <w:lang w:eastAsia="en-US"/>
        </w:rPr>
        <w:t xml:space="preserve"> </w:t>
      </w:r>
      <w:r w:rsidR="00E179A9" w:rsidRPr="00B93D1A">
        <w:rPr>
          <w:rFonts w:eastAsiaTheme="minorHAnsi" w:cs="Arial"/>
          <w:lang w:eastAsia="en-US"/>
        </w:rPr>
        <w:t>бумажного документа, который заявитель получает</w:t>
      </w:r>
      <w:r>
        <w:rPr>
          <w:rFonts w:eastAsiaTheme="minorHAnsi" w:cs="Arial"/>
          <w:lang w:eastAsia="en-US"/>
        </w:rPr>
        <w:t xml:space="preserve"> </w:t>
      </w:r>
      <w:r w:rsidR="00E179A9" w:rsidRPr="00B93D1A">
        <w:rPr>
          <w:rFonts w:eastAsiaTheme="minorHAnsi" w:cs="Arial"/>
          <w:lang w:eastAsia="en-US"/>
        </w:rPr>
        <w:t>в</w:t>
      </w:r>
      <w:r>
        <w:rPr>
          <w:rFonts w:eastAsiaTheme="minorHAnsi" w:cs="Arial"/>
          <w:lang w:eastAsia="en-US"/>
        </w:rPr>
        <w:t xml:space="preserve"> </w:t>
      </w:r>
      <w:r w:rsidR="00E179A9" w:rsidRPr="00B93D1A">
        <w:rPr>
          <w:rFonts w:eastAsiaTheme="minorHAnsi" w:cs="Arial"/>
          <w:lang w:eastAsia="en-US"/>
        </w:rPr>
        <w:t>АУ</w:t>
      </w:r>
      <w:r>
        <w:rPr>
          <w:rFonts w:eastAsiaTheme="minorHAnsi" w:cs="Arial"/>
          <w:lang w:eastAsia="en-US"/>
        </w:rPr>
        <w:t xml:space="preserve"> </w:t>
      </w:r>
      <w:r w:rsidR="00E179A9" w:rsidRPr="00B93D1A">
        <w:rPr>
          <w:rFonts w:eastAsiaTheme="minorHAnsi" w:cs="Arial"/>
          <w:lang w:eastAsia="en-US"/>
        </w:rPr>
        <w:t>"МФЦ"</w:t>
      </w:r>
    </w:p>
    <w:p w:rsidR="00E179A9" w:rsidRPr="00B93D1A" w:rsidRDefault="00E179A9" w:rsidP="00B93D1A">
      <w:pPr>
        <w:autoSpaceDE w:val="0"/>
        <w:autoSpaceDN w:val="0"/>
        <w:adjustRightInd w:val="0"/>
        <w:ind w:firstLine="709"/>
        <w:rPr>
          <w:rFonts w:eastAsiaTheme="minorHAnsi" w:cs="Arial"/>
          <w:lang w:eastAsia="en-US"/>
        </w:rPr>
      </w:pPr>
      <w:r w:rsidRPr="00B93D1A">
        <w:rPr>
          <w:rFonts w:eastAsiaTheme="minorHAnsi" w:cs="Arial"/>
          <w:lang w:eastAsia="en-US"/>
        </w:rPr>
        <w:t>непосредственно при личном обращении;</w:t>
      </w:r>
    </w:p>
    <w:p w:rsidR="00E179A9" w:rsidRPr="00B93D1A" w:rsidRDefault="00B93D1A" w:rsidP="00B93D1A">
      <w:pPr>
        <w:autoSpaceDE w:val="0"/>
        <w:autoSpaceDN w:val="0"/>
        <w:adjustRightInd w:val="0"/>
        <w:ind w:firstLine="709"/>
        <w:rPr>
          <w:rFonts w:eastAsiaTheme="minorHAnsi" w:cs="Arial"/>
          <w:lang w:eastAsia="en-US"/>
        </w:rPr>
      </w:pPr>
      <w:r>
        <w:rPr>
          <w:rFonts w:eastAsiaTheme="minorHAnsi" w:cs="Arial"/>
          <w:lang w:eastAsia="en-US"/>
        </w:rPr>
        <w:t xml:space="preserve"> </w:t>
      </w:r>
      <w:r w:rsidR="00E179A9" w:rsidRPr="00B93D1A">
        <w:rPr>
          <w:rFonts w:eastAsiaTheme="minorHAnsi" w:cs="Arial"/>
          <w:lang w:eastAsia="en-US"/>
        </w:rPr>
        <w:t>┌─┐</w:t>
      </w:r>
    </w:p>
    <w:p w:rsidR="00E179A9" w:rsidRPr="00B93D1A" w:rsidRDefault="00B93D1A" w:rsidP="00B93D1A">
      <w:pPr>
        <w:autoSpaceDE w:val="0"/>
        <w:autoSpaceDN w:val="0"/>
        <w:adjustRightInd w:val="0"/>
        <w:ind w:firstLine="709"/>
        <w:rPr>
          <w:rFonts w:eastAsiaTheme="minorHAnsi" w:cs="Arial"/>
          <w:lang w:eastAsia="en-US"/>
        </w:rPr>
      </w:pPr>
      <w:r>
        <w:rPr>
          <w:rFonts w:eastAsiaTheme="minorHAnsi" w:cs="Arial"/>
          <w:lang w:eastAsia="en-US"/>
        </w:rPr>
        <w:t xml:space="preserve"> </w:t>
      </w:r>
      <w:r w:rsidR="00E179A9" w:rsidRPr="00B93D1A">
        <w:rPr>
          <w:rFonts w:eastAsiaTheme="minorHAnsi" w:cs="Arial"/>
          <w:lang w:eastAsia="en-US"/>
        </w:rPr>
        <w:t>└─┘ в</w:t>
      </w:r>
      <w:r>
        <w:rPr>
          <w:rFonts w:eastAsiaTheme="minorHAnsi" w:cs="Arial"/>
          <w:lang w:eastAsia="en-US"/>
        </w:rPr>
        <w:t xml:space="preserve"> </w:t>
      </w:r>
      <w:r w:rsidR="00E179A9" w:rsidRPr="00B93D1A">
        <w:rPr>
          <w:rFonts w:eastAsiaTheme="minorHAnsi" w:cs="Arial"/>
          <w:lang w:eastAsia="en-US"/>
        </w:rPr>
        <w:t>виде</w:t>
      </w:r>
      <w:r>
        <w:rPr>
          <w:rFonts w:eastAsiaTheme="minorHAnsi" w:cs="Arial"/>
          <w:lang w:eastAsia="en-US"/>
        </w:rPr>
        <w:t xml:space="preserve"> </w:t>
      </w:r>
      <w:r w:rsidR="00E179A9" w:rsidRPr="00B93D1A">
        <w:rPr>
          <w:rFonts w:eastAsiaTheme="minorHAnsi" w:cs="Arial"/>
          <w:lang w:eastAsia="en-US"/>
        </w:rPr>
        <w:t>бумажного</w:t>
      </w:r>
      <w:r>
        <w:rPr>
          <w:rFonts w:eastAsiaTheme="minorHAnsi" w:cs="Arial"/>
          <w:lang w:eastAsia="en-US"/>
        </w:rPr>
        <w:t xml:space="preserve"> </w:t>
      </w:r>
      <w:r w:rsidR="00E179A9" w:rsidRPr="00B93D1A">
        <w:rPr>
          <w:rFonts w:eastAsiaTheme="minorHAnsi" w:cs="Arial"/>
          <w:lang w:eastAsia="en-US"/>
        </w:rPr>
        <w:t>документа,</w:t>
      </w:r>
      <w:r>
        <w:rPr>
          <w:rFonts w:eastAsiaTheme="minorHAnsi" w:cs="Arial"/>
          <w:lang w:eastAsia="en-US"/>
        </w:rPr>
        <w:t xml:space="preserve"> </w:t>
      </w:r>
      <w:r w:rsidR="00E179A9" w:rsidRPr="00B93D1A">
        <w:rPr>
          <w:rFonts w:eastAsiaTheme="minorHAnsi" w:cs="Arial"/>
          <w:lang w:eastAsia="en-US"/>
        </w:rPr>
        <w:t>который</w:t>
      </w:r>
      <w:r>
        <w:rPr>
          <w:rFonts w:eastAsiaTheme="minorHAnsi" w:cs="Arial"/>
          <w:lang w:eastAsia="en-US"/>
        </w:rPr>
        <w:t xml:space="preserve"> </w:t>
      </w:r>
      <w:r w:rsidR="00E179A9" w:rsidRPr="00B93D1A">
        <w:rPr>
          <w:rFonts w:eastAsiaTheme="minorHAnsi" w:cs="Arial"/>
          <w:lang w:eastAsia="en-US"/>
        </w:rPr>
        <w:t>направляется</w:t>
      </w:r>
      <w:r>
        <w:rPr>
          <w:rFonts w:eastAsiaTheme="minorHAnsi" w:cs="Arial"/>
          <w:lang w:eastAsia="en-US"/>
        </w:rPr>
        <w:t xml:space="preserve"> </w:t>
      </w:r>
      <w:r w:rsidR="00E179A9" w:rsidRPr="00B93D1A">
        <w:rPr>
          <w:rFonts w:eastAsiaTheme="minorHAnsi" w:cs="Arial"/>
          <w:lang w:eastAsia="en-US"/>
        </w:rPr>
        <w:t>заявителю посредством почтового отправления</w:t>
      </w:r>
    </w:p>
    <w:p w:rsidR="00E179A9" w:rsidRPr="00B93D1A" w:rsidRDefault="00E179A9" w:rsidP="00B93D1A">
      <w:pPr>
        <w:autoSpaceDE w:val="0"/>
        <w:autoSpaceDN w:val="0"/>
        <w:adjustRightInd w:val="0"/>
        <w:ind w:firstLine="709"/>
        <w:rPr>
          <w:rFonts w:eastAsiaTheme="minorHAnsi" w:cs="Arial"/>
          <w:lang w:eastAsia="en-US"/>
        </w:rPr>
      </w:pPr>
      <w:r w:rsidRPr="00B93D1A">
        <w:rPr>
          <w:rFonts w:eastAsiaTheme="minorHAnsi" w:cs="Arial"/>
          <w:lang w:eastAsia="en-US"/>
        </w:rPr>
        <w:t>Заявитель: ___________________________________________ ____________________</w:t>
      </w:r>
    </w:p>
    <w:p w:rsidR="00E179A9" w:rsidRPr="00B93D1A" w:rsidRDefault="00B93D1A" w:rsidP="00B93D1A">
      <w:pPr>
        <w:autoSpaceDE w:val="0"/>
        <w:autoSpaceDN w:val="0"/>
        <w:adjustRightInd w:val="0"/>
        <w:ind w:firstLine="709"/>
        <w:rPr>
          <w:rFonts w:eastAsiaTheme="minorHAnsi" w:cs="Arial"/>
          <w:lang w:eastAsia="en-US"/>
        </w:rPr>
      </w:pPr>
      <w:r>
        <w:rPr>
          <w:rFonts w:eastAsiaTheme="minorHAnsi" w:cs="Arial"/>
          <w:lang w:eastAsia="en-US"/>
        </w:rPr>
        <w:t xml:space="preserve"> </w:t>
      </w:r>
      <w:r w:rsidR="00E179A9" w:rsidRPr="00B93D1A">
        <w:rPr>
          <w:rFonts w:eastAsiaTheme="minorHAnsi" w:cs="Arial"/>
          <w:lang w:eastAsia="en-US"/>
        </w:rPr>
        <w:t>(подпись)</w:t>
      </w:r>
    </w:p>
    <w:p w:rsidR="00E179A9" w:rsidRPr="00B93D1A" w:rsidRDefault="00B93D1A" w:rsidP="00B93D1A">
      <w:pPr>
        <w:autoSpaceDE w:val="0"/>
        <w:autoSpaceDN w:val="0"/>
        <w:adjustRightInd w:val="0"/>
        <w:ind w:firstLine="709"/>
        <w:rPr>
          <w:rFonts w:cs="Arial"/>
        </w:rPr>
      </w:pPr>
      <w:r>
        <w:rPr>
          <w:rFonts w:eastAsiaTheme="minorHAnsi" w:cs="Arial"/>
          <w:lang w:eastAsia="en-US"/>
        </w:rPr>
        <w:t xml:space="preserve"> </w:t>
      </w:r>
      <w:r w:rsidR="00E179A9" w:rsidRPr="00B93D1A">
        <w:rPr>
          <w:rFonts w:eastAsiaTheme="minorHAnsi" w:cs="Arial"/>
          <w:lang w:eastAsia="en-US"/>
        </w:rPr>
        <w:t>"__" __________ 20__ г.</w:t>
      </w:r>
      <w:r>
        <w:rPr>
          <w:rFonts w:eastAsiaTheme="minorHAnsi" w:cs="Arial"/>
          <w:lang w:eastAsia="en-US"/>
        </w:rPr>
        <w:t xml:space="preserve"> </w:t>
      </w:r>
    </w:p>
    <w:p w:rsidR="001A531F" w:rsidRPr="00B93D1A" w:rsidRDefault="001A531F" w:rsidP="00B93D1A">
      <w:pPr>
        <w:ind w:firstLine="709"/>
        <w:rPr>
          <w:rFonts w:cs="Arial"/>
        </w:rPr>
      </w:pPr>
      <w:r w:rsidRPr="00B93D1A">
        <w:rPr>
          <w:rFonts w:cs="Arial"/>
        </w:rPr>
        <w:br w:type="page"/>
      </w:r>
    </w:p>
    <w:p w:rsidR="00E179A9" w:rsidRPr="00B93D1A" w:rsidRDefault="00810EFA" w:rsidP="00B93D1A">
      <w:pPr>
        <w:pStyle w:val="ConsPlusNormal"/>
        <w:ind w:firstLine="709"/>
        <w:jc w:val="right"/>
        <w:outlineLvl w:val="1"/>
        <w:rPr>
          <w:sz w:val="24"/>
          <w:szCs w:val="24"/>
        </w:rPr>
      </w:pPr>
      <w:r w:rsidRPr="00B93D1A">
        <w:rPr>
          <w:sz w:val="24"/>
          <w:szCs w:val="24"/>
        </w:rPr>
        <w:lastRenderedPageBreak/>
        <w:t>Приложение № 6</w:t>
      </w:r>
    </w:p>
    <w:p w:rsidR="00E179A9" w:rsidRPr="00B93D1A" w:rsidRDefault="00E179A9" w:rsidP="00B93D1A">
      <w:pPr>
        <w:pStyle w:val="ConsPlusNormal"/>
        <w:ind w:firstLine="709"/>
        <w:jc w:val="right"/>
        <w:rPr>
          <w:sz w:val="24"/>
          <w:szCs w:val="24"/>
        </w:rPr>
      </w:pPr>
      <w:r w:rsidRPr="00B93D1A">
        <w:rPr>
          <w:sz w:val="24"/>
          <w:szCs w:val="24"/>
        </w:rPr>
        <w:t>к Административному регламенту</w:t>
      </w:r>
    </w:p>
    <w:p w:rsidR="00E179A9" w:rsidRPr="00B93D1A" w:rsidRDefault="00E179A9" w:rsidP="00B93D1A">
      <w:pPr>
        <w:pStyle w:val="ConsPlusNormal"/>
        <w:ind w:firstLine="709"/>
        <w:jc w:val="both"/>
        <w:rPr>
          <w:sz w:val="24"/>
          <w:szCs w:val="24"/>
        </w:rPr>
      </w:pPr>
    </w:p>
    <w:p w:rsidR="00E179A9" w:rsidRPr="00B93D1A" w:rsidRDefault="00E179A9" w:rsidP="00B93D1A">
      <w:pPr>
        <w:pStyle w:val="ConsPlusNormal"/>
        <w:ind w:firstLine="709"/>
        <w:jc w:val="both"/>
        <w:rPr>
          <w:sz w:val="24"/>
          <w:szCs w:val="24"/>
        </w:rPr>
      </w:pPr>
      <w:bookmarkStart w:id="3" w:name="P470"/>
      <w:bookmarkEnd w:id="3"/>
      <w:r w:rsidRPr="00B93D1A">
        <w:rPr>
          <w:sz w:val="24"/>
          <w:szCs w:val="24"/>
        </w:rPr>
        <w:t>ФОРМА РАЗРЕШЕНИЯ НА ПРАВО ВЫРУБКИ ЗЕЛЕНЫХ НАСАЖДЕНИЙ</w:t>
      </w:r>
    </w:p>
    <w:p w:rsidR="00E179A9" w:rsidRPr="00B93D1A" w:rsidRDefault="00E179A9" w:rsidP="00B93D1A">
      <w:pPr>
        <w:pStyle w:val="ConsPlusNormal"/>
        <w:ind w:firstLine="709"/>
        <w:jc w:val="both"/>
        <w:rPr>
          <w:sz w:val="24"/>
          <w:szCs w:val="24"/>
        </w:rPr>
      </w:pPr>
    </w:p>
    <w:p w:rsidR="00E179A9" w:rsidRPr="00B93D1A" w:rsidRDefault="00E179A9" w:rsidP="00B93D1A">
      <w:pPr>
        <w:pStyle w:val="ConsPlusNonformat"/>
        <w:ind w:firstLine="709"/>
        <w:jc w:val="both"/>
        <w:rPr>
          <w:rFonts w:ascii="Arial" w:hAnsi="Arial" w:cs="Arial"/>
          <w:sz w:val="24"/>
          <w:szCs w:val="24"/>
        </w:rPr>
      </w:pPr>
      <w:r w:rsidRPr="00B93D1A">
        <w:rPr>
          <w:rFonts w:ascii="Arial" w:hAnsi="Arial" w:cs="Arial"/>
          <w:sz w:val="24"/>
          <w:szCs w:val="24"/>
        </w:rPr>
        <w:t>От: ___________________________</w:t>
      </w:r>
    </w:p>
    <w:p w:rsidR="00E179A9" w:rsidRPr="00B93D1A" w:rsidRDefault="00E179A9" w:rsidP="00B93D1A">
      <w:pPr>
        <w:pStyle w:val="ConsPlusNonformat"/>
        <w:ind w:firstLine="709"/>
        <w:jc w:val="right"/>
        <w:rPr>
          <w:rFonts w:ascii="Arial" w:hAnsi="Arial" w:cs="Arial"/>
          <w:sz w:val="24"/>
          <w:szCs w:val="24"/>
        </w:rPr>
      </w:pPr>
      <w:proofErr w:type="gramStart"/>
      <w:r w:rsidRPr="00B93D1A">
        <w:rPr>
          <w:rFonts w:ascii="Arial" w:hAnsi="Arial" w:cs="Arial"/>
          <w:sz w:val="24"/>
          <w:szCs w:val="24"/>
        </w:rPr>
        <w:t>(наименование уполномоченного</w:t>
      </w:r>
      <w:proofErr w:type="gramEnd"/>
    </w:p>
    <w:p w:rsidR="00E179A9" w:rsidRPr="00B93D1A" w:rsidRDefault="00E179A9" w:rsidP="00B93D1A">
      <w:pPr>
        <w:pStyle w:val="ConsPlusNonformat"/>
        <w:ind w:firstLine="709"/>
        <w:jc w:val="right"/>
        <w:rPr>
          <w:rFonts w:ascii="Arial" w:hAnsi="Arial" w:cs="Arial"/>
          <w:sz w:val="24"/>
          <w:szCs w:val="24"/>
        </w:rPr>
      </w:pPr>
      <w:r w:rsidRPr="00B93D1A">
        <w:rPr>
          <w:rFonts w:ascii="Arial" w:hAnsi="Arial" w:cs="Arial"/>
          <w:sz w:val="24"/>
          <w:szCs w:val="24"/>
        </w:rPr>
        <w:t>органа)</w:t>
      </w:r>
    </w:p>
    <w:p w:rsidR="00E179A9" w:rsidRPr="00B93D1A" w:rsidRDefault="00E179A9" w:rsidP="00B93D1A">
      <w:pPr>
        <w:pStyle w:val="ConsPlusNonformat"/>
        <w:ind w:firstLine="709"/>
        <w:jc w:val="right"/>
        <w:rPr>
          <w:rFonts w:ascii="Arial" w:hAnsi="Arial" w:cs="Arial"/>
          <w:sz w:val="24"/>
          <w:szCs w:val="24"/>
        </w:rPr>
      </w:pPr>
    </w:p>
    <w:p w:rsidR="00E179A9" w:rsidRPr="00B93D1A" w:rsidRDefault="00E179A9" w:rsidP="00B93D1A">
      <w:pPr>
        <w:pStyle w:val="ConsPlusNonformat"/>
        <w:ind w:firstLine="709"/>
        <w:jc w:val="right"/>
        <w:rPr>
          <w:rFonts w:ascii="Arial" w:hAnsi="Arial" w:cs="Arial"/>
          <w:sz w:val="24"/>
          <w:szCs w:val="24"/>
        </w:rPr>
      </w:pPr>
      <w:r w:rsidRPr="00B93D1A">
        <w:rPr>
          <w:rFonts w:ascii="Arial" w:hAnsi="Arial" w:cs="Arial"/>
          <w:sz w:val="24"/>
          <w:szCs w:val="24"/>
        </w:rPr>
        <w:t>Кому ___________________________</w:t>
      </w:r>
    </w:p>
    <w:p w:rsidR="00E179A9" w:rsidRPr="00B93D1A" w:rsidRDefault="00E179A9" w:rsidP="00B93D1A">
      <w:pPr>
        <w:pStyle w:val="ConsPlusNonformat"/>
        <w:ind w:firstLine="709"/>
        <w:jc w:val="right"/>
        <w:rPr>
          <w:rFonts w:ascii="Arial" w:hAnsi="Arial" w:cs="Arial"/>
          <w:sz w:val="24"/>
          <w:szCs w:val="24"/>
        </w:rPr>
      </w:pPr>
      <w:proofErr w:type="gramStart"/>
      <w:r w:rsidRPr="00B93D1A">
        <w:rPr>
          <w:rFonts w:ascii="Arial" w:hAnsi="Arial" w:cs="Arial"/>
          <w:sz w:val="24"/>
          <w:szCs w:val="24"/>
        </w:rPr>
        <w:t>(фамилия, имя, отчество -</w:t>
      </w:r>
      <w:proofErr w:type="gramEnd"/>
    </w:p>
    <w:p w:rsidR="00E179A9" w:rsidRPr="00B93D1A" w:rsidRDefault="00E179A9" w:rsidP="00B93D1A">
      <w:pPr>
        <w:pStyle w:val="ConsPlusNonformat"/>
        <w:ind w:firstLine="709"/>
        <w:jc w:val="right"/>
        <w:rPr>
          <w:rFonts w:ascii="Arial" w:hAnsi="Arial" w:cs="Arial"/>
          <w:sz w:val="24"/>
          <w:szCs w:val="24"/>
        </w:rPr>
      </w:pPr>
      <w:r w:rsidRPr="00B93D1A">
        <w:rPr>
          <w:rFonts w:ascii="Arial" w:hAnsi="Arial" w:cs="Arial"/>
          <w:sz w:val="24"/>
          <w:szCs w:val="24"/>
        </w:rPr>
        <w:t xml:space="preserve">для граждан и ИП или </w:t>
      </w:r>
      <w:proofErr w:type="gramStart"/>
      <w:r w:rsidRPr="00B93D1A">
        <w:rPr>
          <w:rFonts w:ascii="Arial" w:hAnsi="Arial" w:cs="Arial"/>
          <w:sz w:val="24"/>
          <w:szCs w:val="24"/>
        </w:rPr>
        <w:t>полное</w:t>
      </w:r>
      <w:proofErr w:type="gramEnd"/>
    </w:p>
    <w:p w:rsidR="00E179A9" w:rsidRPr="00B93D1A" w:rsidRDefault="00E179A9" w:rsidP="00B93D1A">
      <w:pPr>
        <w:pStyle w:val="ConsPlusNonformat"/>
        <w:ind w:firstLine="709"/>
        <w:jc w:val="right"/>
        <w:rPr>
          <w:rFonts w:ascii="Arial" w:hAnsi="Arial" w:cs="Arial"/>
          <w:sz w:val="24"/>
          <w:szCs w:val="24"/>
        </w:rPr>
      </w:pPr>
      <w:r w:rsidRPr="00B93D1A">
        <w:rPr>
          <w:rFonts w:ascii="Arial" w:hAnsi="Arial" w:cs="Arial"/>
          <w:sz w:val="24"/>
          <w:szCs w:val="24"/>
        </w:rPr>
        <w:t>наименование организации -</w:t>
      </w:r>
    </w:p>
    <w:p w:rsidR="00E179A9" w:rsidRPr="00B93D1A" w:rsidRDefault="00E179A9" w:rsidP="00B93D1A">
      <w:pPr>
        <w:pStyle w:val="ConsPlusNonformat"/>
        <w:ind w:firstLine="709"/>
        <w:jc w:val="right"/>
        <w:rPr>
          <w:rFonts w:ascii="Arial" w:hAnsi="Arial" w:cs="Arial"/>
          <w:sz w:val="24"/>
          <w:szCs w:val="24"/>
        </w:rPr>
      </w:pPr>
      <w:r w:rsidRPr="00B93D1A">
        <w:rPr>
          <w:rFonts w:ascii="Arial" w:hAnsi="Arial" w:cs="Arial"/>
          <w:sz w:val="24"/>
          <w:szCs w:val="24"/>
        </w:rPr>
        <w:t>для юридических лиц)</w:t>
      </w:r>
    </w:p>
    <w:p w:rsidR="00E179A9" w:rsidRPr="00B93D1A" w:rsidRDefault="00E179A9" w:rsidP="00B93D1A">
      <w:pPr>
        <w:pStyle w:val="ConsPlusNonformat"/>
        <w:ind w:firstLine="709"/>
        <w:jc w:val="right"/>
        <w:rPr>
          <w:rFonts w:ascii="Arial" w:hAnsi="Arial" w:cs="Arial"/>
          <w:sz w:val="24"/>
          <w:szCs w:val="24"/>
        </w:rPr>
      </w:pPr>
    </w:p>
    <w:p w:rsidR="00E179A9" w:rsidRPr="00B93D1A" w:rsidRDefault="00E179A9" w:rsidP="00B93D1A">
      <w:pPr>
        <w:pStyle w:val="ConsPlusNonformat"/>
        <w:ind w:firstLine="709"/>
        <w:jc w:val="right"/>
        <w:rPr>
          <w:rFonts w:ascii="Arial" w:hAnsi="Arial" w:cs="Arial"/>
          <w:sz w:val="24"/>
          <w:szCs w:val="24"/>
        </w:rPr>
      </w:pPr>
      <w:r w:rsidRPr="00B93D1A">
        <w:rPr>
          <w:rFonts w:ascii="Arial" w:hAnsi="Arial" w:cs="Arial"/>
          <w:sz w:val="24"/>
          <w:szCs w:val="24"/>
        </w:rPr>
        <w:t>___________________________</w:t>
      </w:r>
    </w:p>
    <w:p w:rsidR="00E179A9" w:rsidRPr="00B93D1A" w:rsidRDefault="00E179A9" w:rsidP="00B93D1A">
      <w:pPr>
        <w:pStyle w:val="ConsPlusNonformat"/>
        <w:ind w:firstLine="709"/>
        <w:jc w:val="right"/>
        <w:rPr>
          <w:rFonts w:ascii="Arial" w:hAnsi="Arial" w:cs="Arial"/>
          <w:sz w:val="24"/>
          <w:szCs w:val="24"/>
        </w:rPr>
      </w:pPr>
      <w:proofErr w:type="gramStart"/>
      <w:r w:rsidRPr="00B93D1A">
        <w:rPr>
          <w:rFonts w:ascii="Arial" w:hAnsi="Arial" w:cs="Arial"/>
          <w:sz w:val="24"/>
          <w:szCs w:val="24"/>
        </w:rPr>
        <w:t>(почтовый индекс и адрес,</w:t>
      </w:r>
      <w:proofErr w:type="gramEnd"/>
    </w:p>
    <w:p w:rsidR="00E179A9" w:rsidRPr="00B93D1A" w:rsidRDefault="00E179A9" w:rsidP="00B93D1A">
      <w:pPr>
        <w:pStyle w:val="ConsPlusNonformat"/>
        <w:ind w:firstLine="709"/>
        <w:jc w:val="right"/>
        <w:rPr>
          <w:rFonts w:ascii="Arial" w:hAnsi="Arial" w:cs="Arial"/>
          <w:sz w:val="24"/>
          <w:szCs w:val="24"/>
        </w:rPr>
      </w:pPr>
      <w:r w:rsidRPr="00B93D1A">
        <w:rPr>
          <w:rFonts w:ascii="Arial" w:hAnsi="Arial" w:cs="Arial"/>
          <w:sz w:val="24"/>
          <w:szCs w:val="24"/>
        </w:rPr>
        <w:t>адрес электронной почты)</w:t>
      </w:r>
    </w:p>
    <w:p w:rsidR="00E179A9" w:rsidRPr="00B93D1A" w:rsidRDefault="00E179A9" w:rsidP="00B93D1A">
      <w:pPr>
        <w:pStyle w:val="ConsPlusNonformat"/>
        <w:ind w:firstLine="709"/>
        <w:jc w:val="both"/>
        <w:rPr>
          <w:rFonts w:ascii="Arial" w:hAnsi="Arial" w:cs="Arial"/>
          <w:sz w:val="24"/>
          <w:szCs w:val="24"/>
        </w:rPr>
      </w:pPr>
    </w:p>
    <w:p w:rsidR="00E179A9" w:rsidRPr="00B93D1A" w:rsidRDefault="00E179A9" w:rsidP="00B93D1A">
      <w:pPr>
        <w:pStyle w:val="ConsPlusNonformat"/>
        <w:ind w:firstLine="709"/>
        <w:jc w:val="center"/>
        <w:rPr>
          <w:rFonts w:ascii="Arial" w:hAnsi="Arial" w:cs="Arial"/>
          <w:sz w:val="24"/>
          <w:szCs w:val="24"/>
        </w:rPr>
      </w:pPr>
      <w:r w:rsidRPr="00B93D1A">
        <w:rPr>
          <w:rFonts w:ascii="Arial" w:hAnsi="Arial" w:cs="Arial"/>
          <w:sz w:val="24"/>
          <w:szCs w:val="24"/>
        </w:rPr>
        <w:t>РАЗРЕШЕНИЕ</w:t>
      </w:r>
    </w:p>
    <w:p w:rsidR="00E179A9" w:rsidRPr="00B93D1A" w:rsidRDefault="00E179A9" w:rsidP="00B93D1A">
      <w:pPr>
        <w:pStyle w:val="ConsPlusNonformat"/>
        <w:ind w:firstLine="709"/>
        <w:jc w:val="center"/>
        <w:rPr>
          <w:rFonts w:ascii="Arial" w:hAnsi="Arial" w:cs="Arial"/>
          <w:sz w:val="24"/>
          <w:szCs w:val="24"/>
        </w:rPr>
      </w:pPr>
      <w:r w:rsidRPr="00B93D1A">
        <w:rPr>
          <w:rFonts w:ascii="Arial" w:hAnsi="Arial" w:cs="Arial"/>
          <w:sz w:val="24"/>
          <w:szCs w:val="24"/>
        </w:rPr>
        <w:t>на право вырубки зеленых насаждений</w:t>
      </w:r>
    </w:p>
    <w:p w:rsidR="00E179A9" w:rsidRPr="00B93D1A" w:rsidRDefault="00E179A9" w:rsidP="00B93D1A">
      <w:pPr>
        <w:pStyle w:val="ConsPlusNonformat"/>
        <w:ind w:firstLine="709"/>
        <w:jc w:val="center"/>
        <w:rPr>
          <w:rFonts w:ascii="Arial" w:hAnsi="Arial" w:cs="Arial"/>
          <w:sz w:val="24"/>
          <w:szCs w:val="24"/>
        </w:rPr>
      </w:pPr>
    </w:p>
    <w:p w:rsidR="00E179A9" w:rsidRPr="00B93D1A" w:rsidRDefault="00E179A9" w:rsidP="00B93D1A">
      <w:pPr>
        <w:pStyle w:val="ConsPlusNonformat"/>
        <w:ind w:firstLine="709"/>
        <w:jc w:val="both"/>
        <w:rPr>
          <w:rFonts w:ascii="Arial" w:hAnsi="Arial" w:cs="Arial"/>
          <w:sz w:val="24"/>
          <w:szCs w:val="24"/>
        </w:rPr>
      </w:pPr>
      <w:r w:rsidRPr="00B93D1A">
        <w:rPr>
          <w:rFonts w:ascii="Arial" w:hAnsi="Arial" w:cs="Arial"/>
          <w:sz w:val="24"/>
          <w:szCs w:val="24"/>
        </w:rPr>
        <w:t>«_____»________________</w:t>
      </w:r>
      <w:proofErr w:type="gramStart"/>
      <w:r w:rsidRPr="00B93D1A">
        <w:rPr>
          <w:rFonts w:ascii="Arial" w:hAnsi="Arial" w:cs="Arial"/>
          <w:sz w:val="24"/>
          <w:szCs w:val="24"/>
        </w:rPr>
        <w:t>г</w:t>
      </w:r>
      <w:proofErr w:type="gramEnd"/>
      <w:r w:rsidRPr="00B93D1A">
        <w:rPr>
          <w:rFonts w:ascii="Arial" w:hAnsi="Arial" w:cs="Arial"/>
          <w:sz w:val="24"/>
          <w:szCs w:val="24"/>
        </w:rPr>
        <w:t>.</w:t>
      </w:r>
      <w:r w:rsidR="00B93D1A">
        <w:rPr>
          <w:rFonts w:ascii="Arial" w:hAnsi="Arial" w:cs="Arial"/>
          <w:sz w:val="24"/>
          <w:szCs w:val="24"/>
        </w:rPr>
        <w:t xml:space="preserve"> </w:t>
      </w:r>
      <w:r w:rsidRPr="00B93D1A">
        <w:rPr>
          <w:rFonts w:ascii="Arial" w:hAnsi="Arial" w:cs="Arial"/>
          <w:sz w:val="24"/>
          <w:szCs w:val="24"/>
        </w:rPr>
        <w:t>№ _____________________</w:t>
      </w:r>
    </w:p>
    <w:p w:rsidR="00E179A9" w:rsidRPr="00B93D1A" w:rsidRDefault="00E179A9" w:rsidP="00B93D1A">
      <w:pPr>
        <w:pStyle w:val="ConsPlusNonformat"/>
        <w:ind w:firstLine="709"/>
        <w:jc w:val="both"/>
        <w:rPr>
          <w:rFonts w:ascii="Arial" w:hAnsi="Arial" w:cs="Arial"/>
          <w:sz w:val="24"/>
          <w:szCs w:val="24"/>
        </w:rPr>
      </w:pPr>
    </w:p>
    <w:p w:rsidR="00E179A9" w:rsidRPr="00B93D1A" w:rsidRDefault="00E179A9" w:rsidP="00B93D1A">
      <w:pPr>
        <w:pStyle w:val="ConsPlusNonformat"/>
        <w:ind w:firstLine="709"/>
        <w:jc w:val="both"/>
        <w:rPr>
          <w:rFonts w:ascii="Arial" w:hAnsi="Arial" w:cs="Arial"/>
          <w:sz w:val="24"/>
          <w:szCs w:val="24"/>
        </w:rPr>
      </w:pPr>
      <w:r w:rsidRPr="00B93D1A">
        <w:rPr>
          <w:rFonts w:ascii="Arial" w:hAnsi="Arial" w:cs="Arial"/>
          <w:sz w:val="24"/>
          <w:szCs w:val="24"/>
        </w:rPr>
        <w:t>По результатам рассмотрения запроса _____________________</w:t>
      </w:r>
      <w:r w:rsidR="00B93D1A">
        <w:rPr>
          <w:rFonts w:ascii="Arial" w:hAnsi="Arial" w:cs="Arial"/>
          <w:sz w:val="24"/>
          <w:szCs w:val="24"/>
        </w:rPr>
        <w:t xml:space="preserve"> </w:t>
      </w:r>
      <w:r w:rsidRPr="00B93D1A">
        <w:rPr>
          <w:rFonts w:ascii="Arial" w:hAnsi="Arial" w:cs="Arial"/>
          <w:sz w:val="24"/>
          <w:szCs w:val="24"/>
        </w:rPr>
        <w:t>уведомляем о</w:t>
      </w:r>
    </w:p>
    <w:p w:rsidR="00E179A9" w:rsidRPr="00B93D1A" w:rsidRDefault="00E179A9" w:rsidP="00B93D1A">
      <w:pPr>
        <w:pStyle w:val="ConsPlusNonformat"/>
        <w:ind w:firstLine="709"/>
        <w:jc w:val="both"/>
        <w:rPr>
          <w:rFonts w:ascii="Arial" w:hAnsi="Arial" w:cs="Arial"/>
          <w:sz w:val="24"/>
          <w:szCs w:val="24"/>
        </w:rPr>
      </w:pPr>
      <w:r w:rsidRPr="00B93D1A">
        <w:rPr>
          <w:rFonts w:ascii="Arial" w:hAnsi="Arial" w:cs="Arial"/>
          <w:sz w:val="24"/>
          <w:szCs w:val="24"/>
        </w:rPr>
        <w:t xml:space="preserve">предоставлении разрешения на право вырубки зеленых насаждений __________ </w:t>
      </w:r>
      <w:proofErr w:type="gramStart"/>
      <w:r w:rsidRPr="00B93D1A">
        <w:rPr>
          <w:rFonts w:ascii="Arial" w:hAnsi="Arial" w:cs="Arial"/>
          <w:sz w:val="24"/>
          <w:szCs w:val="24"/>
        </w:rPr>
        <w:t>на</w:t>
      </w:r>
      <w:proofErr w:type="gramEnd"/>
    </w:p>
    <w:p w:rsidR="00E179A9" w:rsidRPr="00B93D1A" w:rsidRDefault="00E179A9" w:rsidP="00B93D1A">
      <w:pPr>
        <w:pStyle w:val="ConsPlusNonformat"/>
        <w:ind w:firstLine="709"/>
        <w:jc w:val="both"/>
        <w:rPr>
          <w:rFonts w:ascii="Arial" w:hAnsi="Arial" w:cs="Arial"/>
          <w:sz w:val="24"/>
          <w:szCs w:val="24"/>
        </w:rPr>
      </w:pPr>
      <w:proofErr w:type="gramStart"/>
      <w:r w:rsidRPr="00B93D1A">
        <w:rPr>
          <w:rFonts w:ascii="Arial" w:hAnsi="Arial" w:cs="Arial"/>
          <w:sz w:val="24"/>
          <w:szCs w:val="24"/>
        </w:rPr>
        <w:t>основании</w:t>
      </w:r>
      <w:proofErr w:type="gramEnd"/>
      <w:r w:rsidRPr="00B93D1A">
        <w:rPr>
          <w:rFonts w:ascii="Arial" w:hAnsi="Arial" w:cs="Arial"/>
          <w:sz w:val="24"/>
          <w:szCs w:val="24"/>
        </w:rPr>
        <w:t xml:space="preserve"> ______________________ на земельном участке с кадастровым номером</w:t>
      </w:r>
    </w:p>
    <w:p w:rsidR="00E179A9" w:rsidRPr="00B93D1A" w:rsidRDefault="00E179A9" w:rsidP="00B93D1A">
      <w:pPr>
        <w:pStyle w:val="ConsPlusNonformat"/>
        <w:ind w:firstLine="709"/>
        <w:jc w:val="both"/>
        <w:rPr>
          <w:rFonts w:ascii="Arial" w:hAnsi="Arial" w:cs="Arial"/>
          <w:sz w:val="24"/>
          <w:szCs w:val="24"/>
        </w:rPr>
      </w:pPr>
      <w:r w:rsidRPr="00B93D1A">
        <w:rPr>
          <w:rFonts w:ascii="Arial" w:hAnsi="Arial" w:cs="Arial"/>
          <w:sz w:val="24"/>
          <w:szCs w:val="24"/>
        </w:rPr>
        <w:t xml:space="preserve">___________________ на срок </w:t>
      </w:r>
      <w:proofErr w:type="gramStart"/>
      <w:r w:rsidRPr="00B93D1A">
        <w:rPr>
          <w:rFonts w:ascii="Arial" w:hAnsi="Arial" w:cs="Arial"/>
          <w:sz w:val="24"/>
          <w:szCs w:val="24"/>
        </w:rPr>
        <w:t>до</w:t>
      </w:r>
      <w:proofErr w:type="gramEnd"/>
      <w:r w:rsidRPr="00B93D1A">
        <w:rPr>
          <w:rFonts w:ascii="Arial" w:hAnsi="Arial" w:cs="Arial"/>
          <w:sz w:val="24"/>
          <w:szCs w:val="24"/>
        </w:rPr>
        <w:t xml:space="preserve"> _________________.</w:t>
      </w:r>
    </w:p>
    <w:p w:rsidR="00E179A9" w:rsidRPr="00B93D1A" w:rsidRDefault="00E179A9" w:rsidP="00B93D1A">
      <w:pPr>
        <w:pStyle w:val="ConsPlusNonformat"/>
        <w:ind w:firstLine="709"/>
        <w:jc w:val="both"/>
        <w:rPr>
          <w:rFonts w:ascii="Arial" w:hAnsi="Arial" w:cs="Arial"/>
          <w:sz w:val="24"/>
          <w:szCs w:val="24"/>
        </w:rPr>
      </w:pPr>
      <w:r w:rsidRPr="00B93D1A">
        <w:rPr>
          <w:rFonts w:ascii="Arial" w:hAnsi="Arial" w:cs="Arial"/>
          <w:sz w:val="24"/>
          <w:szCs w:val="24"/>
        </w:rPr>
        <w:t>Приложение:</w:t>
      </w:r>
      <w:r w:rsidR="00B93D1A">
        <w:rPr>
          <w:rFonts w:ascii="Arial" w:hAnsi="Arial" w:cs="Arial"/>
          <w:sz w:val="24"/>
          <w:szCs w:val="24"/>
        </w:rPr>
        <w:t xml:space="preserve"> </w:t>
      </w:r>
      <w:r w:rsidRPr="00B93D1A">
        <w:rPr>
          <w:rFonts w:ascii="Arial" w:hAnsi="Arial" w:cs="Arial"/>
          <w:sz w:val="24"/>
          <w:szCs w:val="24"/>
        </w:rPr>
        <w:t>схема</w:t>
      </w:r>
      <w:r w:rsidR="00B93D1A">
        <w:rPr>
          <w:rFonts w:ascii="Arial" w:hAnsi="Arial" w:cs="Arial"/>
          <w:sz w:val="24"/>
          <w:szCs w:val="24"/>
        </w:rPr>
        <w:t xml:space="preserve"> </w:t>
      </w:r>
      <w:r w:rsidRPr="00B93D1A">
        <w:rPr>
          <w:rFonts w:ascii="Arial" w:hAnsi="Arial" w:cs="Arial"/>
          <w:sz w:val="24"/>
          <w:szCs w:val="24"/>
        </w:rPr>
        <w:t>участка</w:t>
      </w:r>
      <w:r w:rsidR="00B93D1A">
        <w:rPr>
          <w:rFonts w:ascii="Arial" w:hAnsi="Arial" w:cs="Arial"/>
          <w:sz w:val="24"/>
          <w:szCs w:val="24"/>
        </w:rPr>
        <w:t xml:space="preserve"> </w:t>
      </w:r>
      <w:r w:rsidRPr="00B93D1A">
        <w:rPr>
          <w:rFonts w:ascii="Arial" w:hAnsi="Arial" w:cs="Arial"/>
          <w:sz w:val="24"/>
          <w:szCs w:val="24"/>
        </w:rPr>
        <w:t>с</w:t>
      </w:r>
      <w:r w:rsidR="00B93D1A">
        <w:rPr>
          <w:rFonts w:ascii="Arial" w:hAnsi="Arial" w:cs="Arial"/>
          <w:sz w:val="24"/>
          <w:szCs w:val="24"/>
        </w:rPr>
        <w:t xml:space="preserve"> </w:t>
      </w:r>
      <w:r w:rsidRPr="00B93D1A">
        <w:rPr>
          <w:rFonts w:ascii="Arial" w:hAnsi="Arial" w:cs="Arial"/>
          <w:sz w:val="24"/>
          <w:szCs w:val="24"/>
        </w:rPr>
        <w:t>нанесением</w:t>
      </w:r>
      <w:r w:rsidR="00B93D1A">
        <w:rPr>
          <w:rFonts w:ascii="Arial" w:hAnsi="Arial" w:cs="Arial"/>
          <w:sz w:val="24"/>
          <w:szCs w:val="24"/>
        </w:rPr>
        <w:t xml:space="preserve"> </w:t>
      </w:r>
      <w:r w:rsidRPr="00B93D1A">
        <w:rPr>
          <w:rFonts w:ascii="Arial" w:hAnsi="Arial" w:cs="Arial"/>
          <w:sz w:val="24"/>
          <w:szCs w:val="24"/>
        </w:rPr>
        <w:t>зеленых</w:t>
      </w:r>
      <w:r w:rsidR="00B93D1A">
        <w:rPr>
          <w:rFonts w:ascii="Arial" w:hAnsi="Arial" w:cs="Arial"/>
          <w:sz w:val="24"/>
          <w:szCs w:val="24"/>
        </w:rPr>
        <w:t xml:space="preserve"> </w:t>
      </w:r>
      <w:r w:rsidRPr="00B93D1A">
        <w:rPr>
          <w:rFonts w:ascii="Arial" w:hAnsi="Arial" w:cs="Arial"/>
          <w:sz w:val="24"/>
          <w:szCs w:val="24"/>
        </w:rPr>
        <w:t>насаждений, подлежащих</w:t>
      </w:r>
    </w:p>
    <w:p w:rsidR="00E179A9" w:rsidRPr="00B93D1A" w:rsidRDefault="00E179A9" w:rsidP="00B93D1A">
      <w:pPr>
        <w:pStyle w:val="ConsPlusNonformat"/>
        <w:ind w:firstLine="709"/>
        <w:jc w:val="both"/>
        <w:rPr>
          <w:rFonts w:ascii="Arial" w:hAnsi="Arial" w:cs="Arial"/>
          <w:sz w:val="24"/>
          <w:szCs w:val="24"/>
        </w:rPr>
      </w:pPr>
      <w:r w:rsidRPr="00B93D1A">
        <w:rPr>
          <w:rFonts w:ascii="Arial" w:hAnsi="Arial" w:cs="Arial"/>
          <w:sz w:val="24"/>
          <w:szCs w:val="24"/>
        </w:rPr>
        <w:t>вырубке.</w:t>
      </w:r>
    </w:p>
    <w:p w:rsidR="00E179A9" w:rsidRPr="00B93D1A" w:rsidRDefault="00E179A9" w:rsidP="00B93D1A">
      <w:pPr>
        <w:pStyle w:val="ConsPlusNormal"/>
        <w:ind w:firstLine="709"/>
        <w:jc w:val="both"/>
        <w:rPr>
          <w:sz w:val="24"/>
          <w:szCs w:val="24"/>
        </w:rPr>
      </w:pPr>
    </w:p>
    <w:tbl>
      <w:tblPr>
        <w:tblW w:w="0" w:type="auto"/>
        <w:tblBorders>
          <w:top w:val="single" w:sz="4" w:space="0" w:color="auto"/>
          <w:right w:val="single" w:sz="4" w:space="0" w:color="auto"/>
        </w:tblBorders>
        <w:tblLayout w:type="fixed"/>
        <w:tblCellMar>
          <w:top w:w="102" w:type="dxa"/>
          <w:left w:w="62" w:type="dxa"/>
          <w:bottom w:w="102" w:type="dxa"/>
          <w:right w:w="62" w:type="dxa"/>
        </w:tblCellMar>
        <w:tblLook w:val="04A0"/>
      </w:tblPr>
      <w:tblGrid>
        <w:gridCol w:w="4422"/>
        <w:gridCol w:w="454"/>
        <w:gridCol w:w="4195"/>
      </w:tblGrid>
      <w:tr w:rsidR="00E179A9" w:rsidRPr="00B93D1A" w:rsidTr="00E179A9">
        <w:tc>
          <w:tcPr>
            <w:tcW w:w="4422" w:type="dxa"/>
            <w:tcBorders>
              <w:top w:val="single" w:sz="4" w:space="0" w:color="auto"/>
              <w:left w:val="nil"/>
              <w:bottom w:val="nil"/>
              <w:right w:val="nil"/>
            </w:tcBorders>
            <w:hideMark/>
          </w:tcPr>
          <w:p w:rsidR="00E179A9" w:rsidRPr="00B93D1A" w:rsidRDefault="00E179A9" w:rsidP="00B93D1A">
            <w:pPr>
              <w:pStyle w:val="ConsPlusNormal"/>
              <w:ind w:firstLine="709"/>
              <w:jc w:val="both"/>
              <w:rPr>
                <w:sz w:val="24"/>
                <w:szCs w:val="24"/>
                <w:lang w:eastAsia="en-US"/>
              </w:rPr>
            </w:pPr>
            <w:r w:rsidRPr="00B93D1A">
              <w:rPr>
                <w:sz w:val="24"/>
                <w:szCs w:val="24"/>
                <w:lang w:eastAsia="en-US"/>
              </w:rPr>
              <w:t>(Ф.И.О, должность уполномоченного сотрудника)</w:t>
            </w:r>
          </w:p>
        </w:tc>
        <w:tc>
          <w:tcPr>
            <w:tcW w:w="454" w:type="dxa"/>
            <w:tcBorders>
              <w:top w:val="nil"/>
              <w:left w:val="nil"/>
              <w:bottom w:val="nil"/>
              <w:right w:val="single" w:sz="4" w:space="0" w:color="auto"/>
            </w:tcBorders>
          </w:tcPr>
          <w:p w:rsidR="00E179A9" w:rsidRPr="00B93D1A" w:rsidRDefault="00E179A9" w:rsidP="00B93D1A">
            <w:pPr>
              <w:pStyle w:val="ConsPlusNormal"/>
              <w:ind w:firstLine="709"/>
              <w:jc w:val="both"/>
              <w:rPr>
                <w:sz w:val="24"/>
                <w:szCs w:val="24"/>
                <w:lang w:eastAsia="en-US"/>
              </w:rPr>
            </w:pPr>
          </w:p>
        </w:tc>
        <w:tc>
          <w:tcPr>
            <w:tcW w:w="4195" w:type="dxa"/>
            <w:tcBorders>
              <w:top w:val="single" w:sz="4" w:space="0" w:color="auto"/>
              <w:left w:val="single" w:sz="4" w:space="0" w:color="auto"/>
              <w:bottom w:val="single" w:sz="4" w:space="0" w:color="auto"/>
              <w:right w:val="single" w:sz="4" w:space="0" w:color="auto"/>
            </w:tcBorders>
            <w:vAlign w:val="center"/>
            <w:hideMark/>
          </w:tcPr>
          <w:p w:rsidR="00E179A9" w:rsidRPr="00B93D1A" w:rsidRDefault="00E179A9" w:rsidP="00B93D1A">
            <w:pPr>
              <w:pStyle w:val="ConsPlusNormal"/>
              <w:ind w:firstLine="709"/>
              <w:jc w:val="both"/>
              <w:rPr>
                <w:sz w:val="24"/>
                <w:szCs w:val="24"/>
                <w:lang w:eastAsia="en-US"/>
              </w:rPr>
            </w:pPr>
            <w:r w:rsidRPr="00B93D1A">
              <w:rPr>
                <w:sz w:val="24"/>
                <w:szCs w:val="24"/>
                <w:lang w:eastAsia="en-US"/>
              </w:rPr>
              <w:t>Сведения об электронной подписи</w:t>
            </w:r>
          </w:p>
        </w:tc>
      </w:tr>
    </w:tbl>
    <w:p w:rsidR="001A531F" w:rsidRPr="00B93D1A" w:rsidRDefault="001A531F" w:rsidP="00B93D1A">
      <w:pPr>
        <w:pStyle w:val="ConsPlusNormal"/>
        <w:ind w:firstLine="709"/>
        <w:jc w:val="both"/>
        <w:rPr>
          <w:sz w:val="24"/>
          <w:szCs w:val="24"/>
        </w:rPr>
      </w:pPr>
    </w:p>
    <w:p w:rsidR="001A531F" w:rsidRPr="00B93D1A" w:rsidRDefault="001A531F" w:rsidP="00B93D1A">
      <w:pPr>
        <w:ind w:firstLine="709"/>
        <w:rPr>
          <w:rFonts w:eastAsiaTheme="minorEastAsia" w:cs="Arial"/>
        </w:rPr>
      </w:pPr>
      <w:r w:rsidRPr="00B93D1A">
        <w:rPr>
          <w:rFonts w:cs="Arial"/>
        </w:rPr>
        <w:br w:type="page"/>
      </w:r>
    </w:p>
    <w:p w:rsidR="00E179A9" w:rsidRPr="00B93D1A" w:rsidRDefault="00E179A9" w:rsidP="00B93D1A">
      <w:pPr>
        <w:pStyle w:val="ConsPlusNormal"/>
        <w:ind w:firstLine="709"/>
        <w:jc w:val="right"/>
        <w:outlineLvl w:val="2"/>
        <w:rPr>
          <w:sz w:val="24"/>
          <w:szCs w:val="24"/>
        </w:rPr>
      </w:pPr>
      <w:r w:rsidRPr="00B93D1A">
        <w:rPr>
          <w:sz w:val="24"/>
          <w:szCs w:val="24"/>
        </w:rPr>
        <w:lastRenderedPageBreak/>
        <w:t>Приложение</w:t>
      </w:r>
    </w:p>
    <w:p w:rsidR="00E179A9" w:rsidRPr="00B93D1A" w:rsidRDefault="00E179A9" w:rsidP="00B93D1A">
      <w:pPr>
        <w:pStyle w:val="ConsPlusNormal"/>
        <w:ind w:firstLine="709"/>
        <w:jc w:val="right"/>
        <w:rPr>
          <w:sz w:val="24"/>
          <w:szCs w:val="24"/>
        </w:rPr>
      </w:pPr>
      <w:r w:rsidRPr="00B93D1A">
        <w:rPr>
          <w:sz w:val="24"/>
          <w:szCs w:val="24"/>
        </w:rPr>
        <w:t>к разрешению на право</w:t>
      </w:r>
    </w:p>
    <w:p w:rsidR="00E179A9" w:rsidRPr="00B93D1A" w:rsidRDefault="00E179A9" w:rsidP="00B93D1A">
      <w:pPr>
        <w:pStyle w:val="ConsPlusNormal"/>
        <w:ind w:firstLine="709"/>
        <w:jc w:val="right"/>
        <w:rPr>
          <w:sz w:val="24"/>
          <w:szCs w:val="24"/>
        </w:rPr>
      </w:pPr>
      <w:r w:rsidRPr="00B93D1A">
        <w:rPr>
          <w:sz w:val="24"/>
          <w:szCs w:val="24"/>
        </w:rPr>
        <w:t>вырубки зеленых насаждений</w:t>
      </w:r>
    </w:p>
    <w:p w:rsidR="00E179A9" w:rsidRPr="00B93D1A" w:rsidRDefault="00E179A9" w:rsidP="00B93D1A">
      <w:pPr>
        <w:pStyle w:val="ConsPlusNormal"/>
        <w:ind w:firstLine="709"/>
        <w:jc w:val="both"/>
        <w:rPr>
          <w:sz w:val="24"/>
          <w:szCs w:val="24"/>
        </w:rPr>
      </w:pPr>
    </w:p>
    <w:p w:rsidR="00E179A9" w:rsidRPr="00B93D1A" w:rsidRDefault="00E179A9" w:rsidP="00B93D1A">
      <w:pPr>
        <w:pStyle w:val="ConsPlusNormal"/>
        <w:ind w:firstLine="709"/>
        <w:jc w:val="both"/>
        <w:rPr>
          <w:sz w:val="24"/>
          <w:szCs w:val="24"/>
        </w:rPr>
      </w:pPr>
      <w:r w:rsidRPr="00B93D1A">
        <w:rPr>
          <w:sz w:val="24"/>
          <w:szCs w:val="24"/>
        </w:rPr>
        <w:t>Регистрационный N:</w:t>
      </w:r>
    </w:p>
    <w:p w:rsidR="00E179A9" w:rsidRPr="00B93D1A" w:rsidRDefault="00E179A9" w:rsidP="00B93D1A">
      <w:pPr>
        <w:pStyle w:val="ConsPlusNormal"/>
        <w:ind w:firstLine="709"/>
        <w:jc w:val="both"/>
        <w:rPr>
          <w:sz w:val="24"/>
          <w:szCs w:val="24"/>
        </w:rPr>
      </w:pPr>
      <w:r w:rsidRPr="00B93D1A">
        <w:rPr>
          <w:sz w:val="24"/>
          <w:szCs w:val="24"/>
        </w:rPr>
        <w:t>_______________</w:t>
      </w:r>
    </w:p>
    <w:p w:rsidR="00E179A9" w:rsidRPr="00B93D1A" w:rsidRDefault="00E179A9" w:rsidP="00B93D1A">
      <w:pPr>
        <w:pStyle w:val="ConsPlusNormal"/>
        <w:ind w:firstLine="709"/>
        <w:jc w:val="both"/>
        <w:rPr>
          <w:sz w:val="24"/>
          <w:szCs w:val="24"/>
        </w:rPr>
      </w:pPr>
      <w:r w:rsidRPr="00B93D1A">
        <w:rPr>
          <w:sz w:val="24"/>
          <w:szCs w:val="24"/>
        </w:rPr>
        <w:t>Дата: _______________</w:t>
      </w:r>
    </w:p>
    <w:p w:rsidR="00E179A9" w:rsidRPr="00B93D1A" w:rsidRDefault="00E179A9" w:rsidP="00B93D1A">
      <w:pPr>
        <w:pStyle w:val="ConsPlusNormal"/>
        <w:ind w:firstLine="709"/>
        <w:jc w:val="both"/>
        <w:rPr>
          <w:sz w:val="24"/>
          <w:szCs w:val="24"/>
        </w:rPr>
      </w:pPr>
    </w:p>
    <w:p w:rsidR="00E179A9" w:rsidRPr="00B93D1A" w:rsidRDefault="00E179A9" w:rsidP="00B93D1A">
      <w:pPr>
        <w:pStyle w:val="ConsPlusNormal"/>
        <w:ind w:firstLine="709"/>
        <w:jc w:val="both"/>
        <w:rPr>
          <w:sz w:val="24"/>
          <w:szCs w:val="24"/>
        </w:rPr>
      </w:pPr>
      <w:r w:rsidRPr="00B93D1A">
        <w:rPr>
          <w:sz w:val="24"/>
          <w:szCs w:val="24"/>
        </w:rPr>
        <w:t>СХЕМА УЧАСТКА С НАНЕСЕНИЕМ ЗЕЛЕНЫХ НАСАЖДЕНИЙ,</w:t>
      </w:r>
    </w:p>
    <w:p w:rsidR="00E179A9" w:rsidRPr="00B93D1A" w:rsidRDefault="00E179A9" w:rsidP="00B93D1A">
      <w:pPr>
        <w:pStyle w:val="ConsPlusNormal"/>
        <w:ind w:firstLine="709"/>
        <w:jc w:val="both"/>
        <w:rPr>
          <w:sz w:val="24"/>
          <w:szCs w:val="24"/>
        </w:rPr>
      </w:pPr>
      <w:r w:rsidRPr="00B93D1A">
        <w:rPr>
          <w:sz w:val="24"/>
          <w:szCs w:val="24"/>
        </w:rPr>
        <w:t>ПОДЛЕЖАЩИХ ВЫРУБКЕ</w:t>
      </w:r>
    </w:p>
    <w:p w:rsidR="00E179A9" w:rsidRPr="00B93D1A" w:rsidRDefault="00E179A9" w:rsidP="00B93D1A">
      <w:pPr>
        <w:pStyle w:val="ConsPlusNormal"/>
        <w:ind w:firstLine="709"/>
        <w:jc w:val="both"/>
        <w:rPr>
          <w:sz w:val="24"/>
          <w:szCs w:val="24"/>
        </w:rPr>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4A0"/>
      </w:tblPr>
      <w:tblGrid>
        <w:gridCol w:w="4704"/>
        <w:gridCol w:w="4365"/>
      </w:tblGrid>
      <w:tr w:rsidR="00E179A9" w:rsidRPr="00B93D1A" w:rsidTr="00E179A9">
        <w:tc>
          <w:tcPr>
            <w:tcW w:w="4704" w:type="dxa"/>
            <w:tcBorders>
              <w:top w:val="nil"/>
              <w:left w:val="nil"/>
              <w:bottom w:val="nil"/>
              <w:right w:val="single" w:sz="4" w:space="0" w:color="auto"/>
            </w:tcBorders>
            <w:vAlign w:val="center"/>
            <w:hideMark/>
          </w:tcPr>
          <w:p w:rsidR="00E179A9" w:rsidRPr="00B93D1A" w:rsidRDefault="00E179A9" w:rsidP="00B93D1A">
            <w:pPr>
              <w:pStyle w:val="ConsPlusNormal"/>
              <w:ind w:firstLine="709"/>
              <w:jc w:val="both"/>
              <w:rPr>
                <w:sz w:val="24"/>
                <w:szCs w:val="24"/>
                <w:lang w:eastAsia="en-US"/>
              </w:rPr>
            </w:pPr>
            <w:r w:rsidRPr="00B93D1A">
              <w:rPr>
                <w:sz w:val="24"/>
                <w:szCs w:val="24"/>
                <w:lang w:eastAsia="en-US"/>
              </w:rPr>
              <w:t>(Ф.И.О. должность уполномоченного сотрудника)</w:t>
            </w:r>
          </w:p>
        </w:tc>
        <w:tc>
          <w:tcPr>
            <w:tcW w:w="4365" w:type="dxa"/>
            <w:tcBorders>
              <w:top w:val="single" w:sz="4" w:space="0" w:color="auto"/>
              <w:left w:val="single" w:sz="4" w:space="0" w:color="auto"/>
              <w:bottom w:val="single" w:sz="4" w:space="0" w:color="auto"/>
              <w:right w:val="single" w:sz="4" w:space="0" w:color="auto"/>
            </w:tcBorders>
            <w:vAlign w:val="center"/>
            <w:hideMark/>
          </w:tcPr>
          <w:p w:rsidR="00E179A9" w:rsidRPr="00B93D1A" w:rsidRDefault="00E179A9" w:rsidP="00B93D1A">
            <w:pPr>
              <w:pStyle w:val="ConsPlusNormal"/>
              <w:ind w:firstLine="709"/>
              <w:jc w:val="both"/>
              <w:rPr>
                <w:sz w:val="24"/>
                <w:szCs w:val="24"/>
                <w:lang w:eastAsia="en-US"/>
              </w:rPr>
            </w:pPr>
            <w:r w:rsidRPr="00B93D1A">
              <w:rPr>
                <w:sz w:val="24"/>
                <w:szCs w:val="24"/>
                <w:lang w:eastAsia="en-US"/>
              </w:rPr>
              <w:t>Сведения об электронной подписи</w:t>
            </w:r>
          </w:p>
        </w:tc>
      </w:tr>
    </w:tbl>
    <w:p w:rsidR="001A531F" w:rsidRPr="00B93D1A" w:rsidRDefault="001A531F" w:rsidP="00B93D1A">
      <w:pPr>
        <w:pStyle w:val="ConsPlusNormal"/>
        <w:ind w:firstLine="709"/>
        <w:jc w:val="both"/>
        <w:rPr>
          <w:sz w:val="24"/>
          <w:szCs w:val="24"/>
        </w:rPr>
      </w:pPr>
    </w:p>
    <w:p w:rsidR="001A531F" w:rsidRPr="00B93D1A" w:rsidRDefault="001A531F" w:rsidP="00B93D1A">
      <w:pPr>
        <w:ind w:firstLine="709"/>
        <w:rPr>
          <w:rFonts w:eastAsiaTheme="minorEastAsia" w:cs="Arial"/>
        </w:rPr>
      </w:pPr>
      <w:r w:rsidRPr="00B93D1A">
        <w:rPr>
          <w:rFonts w:cs="Arial"/>
        </w:rPr>
        <w:br w:type="page"/>
      </w:r>
    </w:p>
    <w:p w:rsidR="00E179A9" w:rsidRPr="00B93D1A" w:rsidRDefault="00810EFA" w:rsidP="00B93D1A">
      <w:pPr>
        <w:pStyle w:val="ConsPlusNormal"/>
        <w:ind w:firstLine="709"/>
        <w:jc w:val="right"/>
        <w:outlineLvl w:val="1"/>
        <w:rPr>
          <w:sz w:val="24"/>
          <w:szCs w:val="24"/>
        </w:rPr>
      </w:pPr>
      <w:r w:rsidRPr="00B93D1A">
        <w:rPr>
          <w:sz w:val="24"/>
          <w:szCs w:val="24"/>
        </w:rPr>
        <w:lastRenderedPageBreak/>
        <w:t>Приложение № 7</w:t>
      </w:r>
    </w:p>
    <w:p w:rsidR="00E179A9" w:rsidRPr="00B93D1A" w:rsidRDefault="00E179A9" w:rsidP="00B93D1A">
      <w:pPr>
        <w:pStyle w:val="ConsPlusNormal"/>
        <w:ind w:firstLine="709"/>
        <w:jc w:val="right"/>
        <w:rPr>
          <w:sz w:val="24"/>
          <w:szCs w:val="24"/>
        </w:rPr>
      </w:pPr>
      <w:r w:rsidRPr="00B93D1A">
        <w:rPr>
          <w:sz w:val="24"/>
          <w:szCs w:val="24"/>
        </w:rPr>
        <w:t>к Административному регламенту</w:t>
      </w:r>
    </w:p>
    <w:p w:rsidR="00E179A9" w:rsidRPr="00B93D1A" w:rsidRDefault="00E179A9" w:rsidP="00B93D1A">
      <w:pPr>
        <w:pStyle w:val="ConsPlusNormal"/>
        <w:ind w:firstLine="709"/>
        <w:jc w:val="both"/>
        <w:rPr>
          <w:sz w:val="24"/>
          <w:szCs w:val="24"/>
        </w:rPr>
      </w:pPr>
    </w:p>
    <w:p w:rsidR="00E179A9" w:rsidRPr="00B93D1A" w:rsidRDefault="00E179A9" w:rsidP="00B93D1A">
      <w:pPr>
        <w:pStyle w:val="ConsPlusNormal"/>
        <w:ind w:firstLine="709"/>
        <w:jc w:val="center"/>
        <w:rPr>
          <w:sz w:val="24"/>
          <w:szCs w:val="24"/>
        </w:rPr>
      </w:pPr>
      <w:bookmarkStart w:id="4" w:name="P531"/>
      <w:bookmarkEnd w:id="4"/>
      <w:r w:rsidRPr="00B93D1A">
        <w:rPr>
          <w:sz w:val="24"/>
          <w:szCs w:val="24"/>
        </w:rPr>
        <w:t>ФОРМА РЕШЕНИЯ ОБ ОТКАЗЕ В ПРИЕМЕ ДОКУМЕНТОВ, НЕОБХОДИМЫХ</w:t>
      </w:r>
    </w:p>
    <w:p w:rsidR="00E179A9" w:rsidRPr="00B93D1A" w:rsidRDefault="00E179A9" w:rsidP="00B93D1A">
      <w:pPr>
        <w:pStyle w:val="ConsPlusNormal"/>
        <w:ind w:firstLine="709"/>
        <w:jc w:val="center"/>
        <w:rPr>
          <w:sz w:val="24"/>
          <w:szCs w:val="24"/>
        </w:rPr>
      </w:pPr>
      <w:r w:rsidRPr="00B93D1A">
        <w:rPr>
          <w:sz w:val="24"/>
          <w:szCs w:val="24"/>
        </w:rPr>
        <w:t>ДЛЯ ПРЕДОСТАВЛЕНИЯ УСЛУГИ/ОБ ОТКАЗЕ В ПРЕДОСТАВЛЕНИИ УСЛУГИ</w:t>
      </w:r>
    </w:p>
    <w:p w:rsidR="00E179A9" w:rsidRPr="00B93D1A" w:rsidRDefault="00E179A9" w:rsidP="00B93D1A">
      <w:pPr>
        <w:pStyle w:val="ConsPlusNormal"/>
        <w:ind w:firstLine="709"/>
        <w:jc w:val="both"/>
        <w:rPr>
          <w:sz w:val="24"/>
          <w:szCs w:val="24"/>
        </w:rPr>
      </w:pPr>
    </w:p>
    <w:p w:rsidR="00E179A9" w:rsidRPr="00B93D1A" w:rsidRDefault="00B93D1A" w:rsidP="00B93D1A">
      <w:pPr>
        <w:pStyle w:val="ConsPlusNonformat"/>
        <w:ind w:firstLine="709"/>
        <w:jc w:val="right"/>
        <w:rPr>
          <w:rFonts w:ascii="Arial" w:hAnsi="Arial" w:cs="Arial"/>
          <w:sz w:val="24"/>
          <w:szCs w:val="24"/>
        </w:rPr>
      </w:pPr>
      <w:r>
        <w:rPr>
          <w:rFonts w:ascii="Arial" w:hAnsi="Arial" w:cs="Arial"/>
          <w:sz w:val="24"/>
          <w:szCs w:val="24"/>
        </w:rPr>
        <w:t xml:space="preserve"> </w:t>
      </w:r>
      <w:r w:rsidR="00E179A9" w:rsidRPr="00B93D1A">
        <w:rPr>
          <w:rFonts w:ascii="Arial" w:hAnsi="Arial" w:cs="Arial"/>
          <w:sz w:val="24"/>
          <w:szCs w:val="24"/>
        </w:rPr>
        <w:t>Кому ___________________________</w:t>
      </w:r>
    </w:p>
    <w:p w:rsidR="00E179A9" w:rsidRPr="00B93D1A" w:rsidRDefault="00B93D1A" w:rsidP="00B93D1A">
      <w:pPr>
        <w:pStyle w:val="ConsPlusNonformat"/>
        <w:ind w:firstLine="709"/>
        <w:jc w:val="right"/>
        <w:rPr>
          <w:rFonts w:ascii="Arial" w:hAnsi="Arial" w:cs="Arial"/>
          <w:sz w:val="24"/>
          <w:szCs w:val="24"/>
        </w:rPr>
      </w:pPr>
      <w:r>
        <w:rPr>
          <w:rFonts w:ascii="Arial" w:hAnsi="Arial" w:cs="Arial"/>
          <w:sz w:val="24"/>
          <w:szCs w:val="24"/>
        </w:rPr>
        <w:t xml:space="preserve"> </w:t>
      </w:r>
      <w:proofErr w:type="gramStart"/>
      <w:r w:rsidR="00E179A9" w:rsidRPr="00B93D1A">
        <w:rPr>
          <w:rFonts w:ascii="Arial" w:hAnsi="Arial" w:cs="Arial"/>
          <w:sz w:val="24"/>
          <w:szCs w:val="24"/>
        </w:rPr>
        <w:t>(фамилия, имя, отчество -</w:t>
      </w:r>
      <w:proofErr w:type="gramEnd"/>
    </w:p>
    <w:p w:rsidR="00E179A9" w:rsidRPr="00B93D1A" w:rsidRDefault="00B93D1A" w:rsidP="00B93D1A">
      <w:pPr>
        <w:pStyle w:val="ConsPlusNonformat"/>
        <w:ind w:firstLine="709"/>
        <w:jc w:val="right"/>
        <w:rPr>
          <w:rFonts w:ascii="Arial" w:hAnsi="Arial" w:cs="Arial"/>
          <w:sz w:val="24"/>
          <w:szCs w:val="24"/>
        </w:rPr>
      </w:pPr>
      <w:r>
        <w:rPr>
          <w:rFonts w:ascii="Arial" w:hAnsi="Arial" w:cs="Arial"/>
          <w:sz w:val="24"/>
          <w:szCs w:val="24"/>
        </w:rPr>
        <w:t xml:space="preserve"> </w:t>
      </w:r>
      <w:r w:rsidR="00E179A9" w:rsidRPr="00B93D1A">
        <w:rPr>
          <w:rFonts w:ascii="Arial" w:hAnsi="Arial" w:cs="Arial"/>
          <w:sz w:val="24"/>
          <w:szCs w:val="24"/>
        </w:rPr>
        <w:t xml:space="preserve">для граждан и ИП или </w:t>
      </w:r>
      <w:proofErr w:type="gramStart"/>
      <w:r w:rsidR="00E179A9" w:rsidRPr="00B93D1A">
        <w:rPr>
          <w:rFonts w:ascii="Arial" w:hAnsi="Arial" w:cs="Arial"/>
          <w:sz w:val="24"/>
          <w:szCs w:val="24"/>
        </w:rPr>
        <w:t>полное</w:t>
      </w:r>
      <w:proofErr w:type="gramEnd"/>
    </w:p>
    <w:p w:rsidR="00E179A9" w:rsidRPr="00B93D1A" w:rsidRDefault="00B93D1A" w:rsidP="00B93D1A">
      <w:pPr>
        <w:pStyle w:val="ConsPlusNonformat"/>
        <w:ind w:firstLine="709"/>
        <w:jc w:val="right"/>
        <w:rPr>
          <w:rFonts w:ascii="Arial" w:hAnsi="Arial" w:cs="Arial"/>
          <w:sz w:val="24"/>
          <w:szCs w:val="24"/>
        </w:rPr>
      </w:pPr>
      <w:r>
        <w:rPr>
          <w:rFonts w:ascii="Arial" w:hAnsi="Arial" w:cs="Arial"/>
          <w:sz w:val="24"/>
          <w:szCs w:val="24"/>
        </w:rPr>
        <w:t xml:space="preserve"> </w:t>
      </w:r>
      <w:r w:rsidR="00E179A9" w:rsidRPr="00B93D1A">
        <w:rPr>
          <w:rFonts w:ascii="Arial" w:hAnsi="Arial" w:cs="Arial"/>
          <w:sz w:val="24"/>
          <w:szCs w:val="24"/>
        </w:rPr>
        <w:t>наименование организации -</w:t>
      </w:r>
    </w:p>
    <w:p w:rsidR="00E179A9" w:rsidRPr="00B93D1A" w:rsidRDefault="00B93D1A" w:rsidP="00B93D1A">
      <w:pPr>
        <w:pStyle w:val="ConsPlusNonformat"/>
        <w:ind w:firstLine="709"/>
        <w:jc w:val="right"/>
        <w:rPr>
          <w:rFonts w:ascii="Arial" w:hAnsi="Arial" w:cs="Arial"/>
          <w:sz w:val="24"/>
          <w:szCs w:val="24"/>
        </w:rPr>
      </w:pPr>
      <w:r>
        <w:rPr>
          <w:rFonts w:ascii="Arial" w:hAnsi="Arial" w:cs="Arial"/>
          <w:sz w:val="24"/>
          <w:szCs w:val="24"/>
        </w:rPr>
        <w:t xml:space="preserve"> </w:t>
      </w:r>
      <w:r w:rsidR="00E179A9" w:rsidRPr="00B93D1A">
        <w:rPr>
          <w:rFonts w:ascii="Arial" w:hAnsi="Arial" w:cs="Arial"/>
          <w:sz w:val="24"/>
          <w:szCs w:val="24"/>
        </w:rPr>
        <w:t>для юридических лиц)</w:t>
      </w:r>
    </w:p>
    <w:p w:rsidR="00E179A9" w:rsidRPr="00B93D1A" w:rsidRDefault="00E179A9" w:rsidP="00B93D1A">
      <w:pPr>
        <w:pStyle w:val="ConsPlusNonformat"/>
        <w:ind w:firstLine="709"/>
        <w:jc w:val="right"/>
        <w:rPr>
          <w:rFonts w:ascii="Arial" w:hAnsi="Arial" w:cs="Arial"/>
          <w:sz w:val="24"/>
          <w:szCs w:val="24"/>
        </w:rPr>
      </w:pPr>
    </w:p>
    <w:p w:rsidR="00E179A9" w:rsidRPr="00B93D1A" w:rsidRDefault="00B93D1A" w:rsidP="00B93D1A">
      <w:pPr>
        <w:pStyle w:val="ConsPlusNonformat"/>
        <w:ind w:firstLine="709"/>
        <w:jc w:val="right"/>
        <w:rPr>
          <w:rFonts w:ascii="Arial" w:hAnsi="Arial" w:cs="Arial"/>
          <w:sz w:val="24"/>
          <w:szCs w:val="24"/>
        </w:rPr>
      </w:pPr>
      <w:r>
        <w:rPr>
          <w:rFonts w:ascii="Arial" w:hAnsi="Arial" w:cs="Arial"/>
          <w:sz w:val="24"/>
          <w:szCs w:val="24"/>
        </w:rPr>
        <w:t xml:space="preserve"> </w:t>
      </w:r>
      <w:r w:rsidR="00E179A9" w:rsidRPr="00B93D1A">
        <w:rPr>
          <w:rFonts w:ascii="Arial" w:hAnsi="Arial" w:cs="Arial"/>
          <w:sz w:val="24"/>
          <w:szCs w:val="24"/>
        </w:rPr>
        <w:t>___________________________</w:t>
      </w:r>
    </w:p>
    <w:p w:rsidR="00E179A9" w:rsidRPr="00B93D1A" w:rsidRDefault="00B93D1A" w:rsidP="00B93D1A">
      <w:pPr>
        <w:pStyle w:val="ConsPlusNonformat"/>
        <w:ind w:firstLine="709"/>
        <w:jc w:val="right"/>
        <w:rPr>
          <w:rFonts w:ascii="Arial" w:hAnsi="Arial" w:cs="Arial"/>
          <w:sz w:val="24"/>
          <w:szCs w:val="24"/>
        </w:rPr>
      </w:pPr>
      <w:r>
        <w:rPr>
          <w:rFonts w:ascii="Arial" w:hAnsi="Arial" w:cs="Arial"/>
          <w:sz w:val="24"/>
          <w:szCs w:val="24"/>
        </w:rPr>
        <w:t xml:space="preserve"> </w:t>
      </w:r>
      <w:proofErr w:type="gramStart"/>
      <w:r w:rsidR="00E179A9" w:rsidRPr="00B93D1A">
        <w:rPr>
          <w:rFonts w:ascii="Arial" w:hAnsi="Arial" w:cs="Arial"/>
          <w:sz w:val="24"/>
          <w:szCs w:val="24"/>
        </w:rPr>
        <w:t>(почтовый индекс и адрес,</w:t>
      </w:r>
      <w:proofErr w:type="gramEnd"/>
    </w:p>
    <w:p w:rsidR="00E179A9" w:rsidRPr="00B93D1A" w:rsidRDefault="00B93D1A" w:rsidP="00B93D1A">
      <w:pPr>
        <w:pStyle w:val="ConsPlusNonformat"/>
        <w:ind w:firstLine="709"/>
        <w:jc w:val="right"/>
        <w:rPr>
          <w:rFonts w:ascii="Arial" w:hAnsi="Arial" w:cs="Arial"/>
          <w:sz w:val="24"/>
          <w:szCs w:val="24"/>
        </w:rPr>
      </w:pPr>
      <w:r>
        <w:rPr>
          <w:rFonts w:ascii="Arial" w:hAnsi="Arial" w:cs="Arial"/>
          <w:sz w:val="24"/>
          <w:szCs w:val="24"/>
        </w:rPr>
        <w:t xml:space="preserve"> </w:t>
      </w:r>
      <w:r w:rsidR="00E179A9" w:rsidRPr="00B93D1A">
        <w:rPr>
          <w:rFonts w:ascii="Arial" w:hAnsi="Arial" w:cs="Arial"/>
          <w:sz w:val="24"/>
          <w:szCs w:val="24"/>
        </w:rPr>
        <w:t>адрес электронной почты)</w:t>
      </w:r>
    </w:p>
    <w:p w:rsidR="00E179A9" w:rsidRPr="00B93D1A" w:rsidRDefault="00E179A9" w:rsidP="00B93D1A">
      <w:pPr>
        <w:pStyle w:val="ConsPlusNonformat"/>
        <w:ind w:firstLine="709"/>
        <w:jc w:val="right"/>
        <w:rPr>
          <w:rFonts w:ascii="Arial" w:hAnsi="Arial" w:cs="Arial"/>
          <w:sz w:val="24"/>
          <w:szCs w:val="24"/>
        </w:rPr>
      </w:pPr>
    </w:p>
    <w:p w:rsidR="00E179A9" w:rsidRPr="00B93D1A" w:rsidRDefault="00B93D1A" w:rsidP="00B93D1A">
      <w:pPr>
        <w:pStyle w:val="ConsPlusNonformat"/>
        <w:ind w:firstLine="709"/>
        <w:jc w:val="right"/>
        <w:rPr>
          <w:rFonts w:ascii="Arial" w:hAnsi="Arial" w:cs="Arial"/>
          <w:sz w:val="24"/>
          <w:szCs w:val="24"/>
        </w:rPr>
      </w:pPr>
      <w:r>
        <w:rPr>
          <w:rFonts w:ascii="Arial" w:hAnsi="Arial" w:cs="Arial"/>
          <w:sz w:val="24"/>
          <w:szCs w:val="24"/>
        </w:rPr>
        <w:t xml:space="preserve"> </w:t>
      </w:r>
      <w:r w:rsidR="00E179A9" w:rsidRPr="00B93D1A">
        <w:rPr>
          <w:rFonts w:ascii="Arial" w:hAnsi="Arial" w:cs="Arial"/>
          <w:sz w:val="24"/>
          <w:szCs w:val="24"/>
        </w:rPr>
        <w:t>От: ___________________________</w:t>
      </w:r>
    </w:p>
    <w:p w:rsidR="00E179A9" w:rsidRPr="00B93D1A" w:rsidRDefault="00B93D1A" w:rsidP="00B93D1A">
      <w:pPr>
        <w:pStyle w:val="ConsPlusNonformat"/>
        <w:ind w:firstLine="709"/>
        <w:jc w:val="right"/>
        <w:rPr>
          <w:rFonts w:ascii="Arial" w:hAnsi="Arial" w:cs="Arial"/>
          <w:sz w:val="24"/>
          <w:szCs w:val="24"/>
        </w:rPr>
      </w:pPr>
      <w:r>
        <w:rPr>
          <w:rFonts w:ascii="Arial" w:hAnsi="Arial" w:cs="Arial"/>
          <w:sz w:val="24"/>
          <w:szCs w:val="24"/>
        </w:rPr>
        <w:t xml:space="preserve"> </w:t>
      </w:r>
      <w:proofErr w:type="gramStart"/>
      <w:r w:rsidR="00E179A9" w:rsidRPr="00B93D1A">
        <w:rPr>
          <w:rFonts w:ascii="Arial" w:hAnsi="Arial" w:cs="Arial"/>
          <w:sz w:val="24"/>
          <w:szCs w:val="24"/>
        </w:rPr>
        <w:t>(наименование уполномоченного</w:t>
      </w:r>
      <w:proofErr w:type="gramEnd"/>
    </w:p>
    <w:p w:rsidR="00E179A9" w:rsidRPr="00B93D1A" w:rsidRDefault="00B93D1A" w:rsidP="00B93D1A">
      <w:pPr>
        <w:pStyle w:val="ConsPlusNonformat"/>
        <w:ind w:firstLine="709"/>
        <w:jc w:val="right"/>
        <w:rPr>
          <w:rFonts w:ascii="Arial" w:hAnsi="Arial" w:cs="Arial"/>
          <w:sz w:val="24"/>
          <w:szCs w:val="24"/>
        </w:rPr>
      </w:pPr>
      <w:r>
        <w:rPr>
          <w:rFonts w:ascii="Arial" w:hAnsi="Arial" w:cs="Arial"/>
          <w:sz w:val="24"/>
          <w:szCs w:val="24"/>
        </w:rPr>
        <w:t xml:space="preserve"> </w:t>
      </w:r>
      <w:r w:rsidR="00E179A9" w:rsidRPr="00B93D1A">
        <w:rPr>
          <w:rFonts w:ascii="Arial" w:hAnsi="Arial" w:cs="Arial"/>
          <w:sz w:val="24"/>
          <w:szCs w:val="24"/>
        </w:rPr>
        <w:t>органа)</w:t>
      </w:r>
    </w:p>
    <w:p w:rsidR="00E179A9" w:rsidRPr="00B93D1A" w:rsidRDefault="00E179A9" w:rsidP="00B93D1A">
      <w:pPr>
        <w:pStyle w:val="ConsPlusNonformat"/>
        <w:ind w:firstLine="709"/>
        <w:jc w:val="both"/>
        <w:rPr>
          <w:rFonts w:ascii="Arial" w:hAnsi="Arial" w:cs="Arial"/>
          <w:sz w:val="24"/>
          <w:szCs w:val="24"/>
        </w:rPr>
      </w:pPr>
    </w:p>
    <w:p w:rsidR="00E179A9" w:rsidRPr="00B93D1A" w:rsidRDefault="00E179A9" w:rsidP="00B93D1A">
      <w:pPr>
        <w:pStyle w:val="ConsPlusNonformat"/>
        <w:ind w:firstLine="709"/>
        <w:jc w:val="center"/>
        <w:rPr>
          <w:rFonts w:ascii="Arial" w:hAnsi="Arial" w:cs="Arial"/>
          <w:sz w:val="24"/>
          <w:szCs w:val="24"/>
        </w:rPr>
      </w:pPr>
      <w:bookmarkStart w:id="5" w:name="_GoBack"/>
      <w:r w:rsidRPr="00B93D1A">
        <w:rPr>
          <w:rFonts w:ascii="Arial" w:hAnsi="Arial" w:cs="Arial"/>
          <w:sz w:val="24"/>
          <w:szCs w:val="24"/>
        </w:rPr>
        <w:t>РЕШЕНИЕ</w:t>
      </w:r>
    </w:p>
    <w:p w:rsidR="00E179A9" w:rsidRPr="00B93D1A" w:rsidRDefault="00E179A9" w:rsidP="00B93D1A">
      <w:pPr>
        <w:pStyle w:val="ConsPlusNonformat"/>
        <w:ind w:firstLine="709"/>
        <w:jc w:val="center"/>
        <w:rPr>
          <w:rFonts w:ascii="Arial" w:hAnsi="Arial" w:cs="Arial"/>
          <w:sz w:val="24"/>
          <w:szCs w:val="24"/>
        </w:rPr>
      </w:pPr>
      <w:r w:rsidRPr="00B93D1A">
        <w:rPr>
          <w:rFonts w:ascii="Arial" w:hAnsi="Arial" w:cs="Arial"/>
          <w:sz w:val="24"/>
          <w:szCs w:val="24"/>
        </w:rPr>
        <w:t>об отказе в приеме документов, необходимых</w:t>
      </w:r>
    </w:p>
    <w:p w:rsidR="00E179A9" w:rsidRPr="00B93D1A" w:rsidRDefault="00E179A9" w:rsidP="00B93D1A">
      <w:pPr>
        <w:pStyle w:val="ConsPlusNonformat"/>
        <w:ind w:firstLine="709"/>
        <w:jc w:val="center"/>
        <w:rPr>
          <w:rFonts w:ascii="Arial" w:hAnsi="Arial" w:cs="Arial"/>
          <w:sz w:val="24"/>
          <w:szCs w:val="24"/>
        </w:rPr>
      </w:pPr>
      <w:r w:rsidRPr="00B93D1A">
        <w:rPr>
          <w:rFonts w:ascii="Arial" w:hAnsi="Arial" w:cs="Arial"/>
          <w:sz w:val="24"/>
          <w:szCs w:val="24"/>
        </w:rPr>
        <w:t>для предоставления услуги/об отказе в предоставлении услуги</w:t>
      </w:r>
    </w:p>
    <w:bookmarkEnd w:id="5"/>
    <w:p w:rsidR="00E179A9" w:rsidRPr="00B93D1A" w:rsidRDefault="00810EFA" w:rsidP="00B93D1A">
      <w:pPr>
        <w:pStyle w:val="ConsPlusNonformat"/>
        <w:ind w:firstLine="709"/>
        <w:jc w:val="both"/>
        <w:rPr>
          <w:rFonts w:ascii="Arial" w:hAnsi="Arial" w:cs="Arial"/>
          <w:sz w:val="24"/>
          <w:szCs w:val="24"/>
        </w:rPr>
      </w:pPr>
      <w:r w:rsidRPr="00B93D1A">
        <w:rPr>
          <w:rFonts w:ascii="Arial" w:hAnsi="Arial" w:cs="Arial"/>
          <w:sz w:val="24"/>
          <w:szCs w:val="24"/>
        </w:rPr>
        <w:t>№</w:t>
      </w:r>
      <w:r w:rsidR="00E179A9" w:rsidRPr="00B93D1A">
        <w:rPr>
          <w:rFonts w:ascii="Arial" w:hAnsi="Arial" w:cs="Arial"/>
          <w:sz w:val="24"/>
          <w:szCs w:val="24"/>
        </w:rPr>
        <w:t xml:space="preserve"> _______________/от _______________</w:t>
      </w:r>
    </w:p>
    <w:p w:rsidR="00E179A9" w:rsidRPr="00B93D1A" w:rsidRDefault="00E179A9" w:rsidP="00B93D1A">
      <w:pPr>
        <w:pStyle w:val="ConsPlusNonformat"/>
        <w:ind w:firstLine="709"/>
        <w:jc w:val="both"/>
        <w:rPr>
          <w:rFonts w:ascii="Arial" w:hAnsi="Arial" w:cs="Arial"/>
          <w:sz w:val="24"/>
          <w:szCs w:val="24"/>
        </w:rPr>
      </w:pPr>
      <w:r w:rsidRPr="00B93D1A">
        <w:rPr>
          <w:rFonts w:ascii="Arial" w:hAnsi="Arial" w:cs="Arial"/>
          <w:sz w:val="24"/>
          <w:szCs w:val="24"/>
        </w:rPr>
        <w:t>(номер и дата решения)</w:t>
      </w:r>
    </w:p>
    <w:p w:rsidR="00E179A9" w:rsidRPr="00B93D1A" w:rsidRDefault="00E179A9" w:rsidP="00B93D1A">
      <w:pPr>
        <w:pStyle w:val="ConsPlusNormal"/>
        <w:ind w:firstLine="709"/>
        <w:jc w:val="both"/>
        <w:rPr>
          <w:sz w:val="24"/>
          <w:szCs w:val="24"/>
        </w:rPr>
      </w:pPr>
    </w:p>
    <w:p w:rsidR="00E179A9" w:rsidRPr="00B93D1A" w:rsidRDefault="00E179A9" w:rsidP="00B93D1A">
      <w:pPr>
        <w:pStyle w:val="ConsPlusNormal"/>
        <w:ind w:firstLine="709"/>
        <w:jc w:val="both"/>
        <w:rPr>
          <w:sz w:val="24"/>
          <w:szCs w:val="24"/>
        </w:rPr>
      </w:pPr>
      <w:proofErr w:type="gramStart"/>
      <w:r w:rsidRPr="00B93D1A">
        <w:rPr>
          <w:sz w:val="24"/>
          <w:szCs w:val="24"/>
        </w:rPr>
        <w:t>По результатам рассмотрения заявления по услуге "Выдача разрешения на право вырубки зеленых насаждений" _______________ от _______________ и приложенных к нему документов, органом, уполномоченным на предоставление услуги _______________, принято решение об отказе в приеме документов, необходимых для предоставления услуги/об отказе в предоставлении услуги, по следующим основаниям (приводится одно иди несколько оснований в соответствии с пп.11, 12 Административного регламента): __________________________________________________________________________________________________________________________________________________________.</w:t>
      </w:r>
      <w:proofErr w:type="gramEnd"/>
    </w:p>
    <w:p w:rsidR="00E179A9" w:rsidRPr="00B93D1A" w:rsidRDefault="00E179A9" w:rsidP="00B93D1A">
      <w:pPr>
        <w:pStyle w:val="ConsPlusNormal"/>
        <w:ind w:firstLine="709"/>
        <w:jc w:val="both"/>
        <w:rPr>
          <w:sz w:val="24"/>
          <w:szCs w:val="24"/>
        </w:rPr>
      </w:pPr>
      <w:r w:rsidRPr="00B93D1A">
        <w:rPr>
          <w:sz w:val="24"/>
          <w:szCs w:val="24"/>
        </w:rPr>
        <w:t>Вы вправе повторно обратиться в орган, уполномоченный на предоставление услуги, с заявлением о предоставлении услуги после устранения указанных нарушений.</w:t>
      </w:r>
    </w:p>
    <w:p w:rsidR="00E179A9" w:rsidRPr="00B93D1A" w:rsidRDefault="00E179A9" w:rsidP="00B93D1A">
      <w:pPr>
        <w:pStyle w:val="ConsPlusNormal"/>
        <w:ind w:firstLine="709"/>
        <w:jc w:val="both"/>
        <w:rPr>
          <w:sz w:val="24"/>
          <w:szCs w:val="24"/>
        </w:rPr>
      </w:pPr>
      <w:r w:rsidRPr="00B93D1A">
        <w:rPr>
          <w:sz w:val="24"/>
          <w:szCs w:val="24"/>
        </w:rPr>
        <w:t>Данный отказ может быть обжалован в досудебном порядке путем направления жалобы в орган, уполномоченный на предоставление услуги, а также в судебном порядке.</w:t>
      </w:r>
    </w:p>
    <w:p w:rsidR="00E179A9" w:rsidRPr="00B93D1A" w:rsidRDefault="00E179A9" w:rsidP="00B93D1A">
      <w:pPr>
        <w:pStyle w:val="ConsPlusNormal"/>
        <w:ind w:firstLine="709"/>
        <w:jc w:val="both"/>
        <w:rPr>
          <w:sz w:val="24"/>
          <w:szCs w:val="24"/>
        </w:rPr>
      </w:pPr>
    </w:p>
    <w:tbl>
      <w:tblPr>
        <w:tblW w:w="0" w:type="auto"/>
        <w:tblBorders>
          <w:top w:val="single" w:sz="4" w:space="0" w:color="auto"/>
          <w:right w:val="single" w:sz="4" w:space="0" w:color="auto"/>
        </w:tblBorders>
        <w:tblLayout w:type="fixed"/>
        <w:tblCellMar>
          <w:top w:w="102" w:type="dxa"/>
          <w:left w:w="62" w:type="dxa"/>
          <w:bottom w:w="102" w:type="dxa"/>
          <w:right w:w="62" w:type="dxa"/>
        </w:tblCellMar>
        <w:tblLook w:val="04A0"/>
      </w:tblPr>
      <w:tblGrid>
        <w:gridCol w:w="4365"/>
        <w:gridCol w:w="340"/>
        <w:gridCol w:w="4365"/>
      </w:tblGrid>
      <w:tr w:rsidR="00E179A9" w:rsidRPr="00B93D1A" w:rsidTr="00E179A9">
        <w:tc>
          <w:tcPr>
            <w:tcW w:w="4365" w:type="dxa"/>
            <w:tcBorders>
              <w:top w:val="single" w:sz="4" w:space="0" w:color="auto"/>
              <w:left w:val="nil"/>
              <w:bottom w:val="nil"/>
              <w:right w:val="nil"/>
            </w:tcBorders>
            <w:vAlign w:val="center"/>
            <w:hideMark/>
          </w:tcPr>
          <w:p w:rsidR="00E179A9" w:rsidRPr="00B93D1A" w:rsidRDefault="00E179A9" w:rsidP="00B93D1A">
            <w:pPr>
              <w:pStyle w:val="ConsPlusNormal"/>
              <w:ind w:firstLine="709"/>
              <w:jc w:val="both"/>
              <w:rPr>
                <w:sz w:val="24"/>
                <w:szCs w:val="24"/>
                <w:lang w:eastAsia="en-US"/>
              </w:rPr>
            </w:pPr>
            <w:r w:rsidRPr="00B93D1A">
              <w:rPr>
                <w:sz w:val="24"/>
                <w:szCs w:val="24"/>
                <w:lang w:eastAsia="en-US"/>
              </w:rPr>
              <w:t>(Ф.И.О. должность уполномоченного сотрудника)</w:t>
            </w:r>
          </w:p>
        </w:tc>
        <w:tc>
          <w:tcPr>
            <w:tcW w:w="340" w:type="dxa"/>
            <w:tcBorders>
              <w:top w:val="nil"/>
              <w:left w:val="nil"/>
              <w:bottom w:val="nil"/>
              <w:right w:val="single" w:sz="4" w:space="0" w:color="auto"/>
            </w:tcBorders>
          </w:tcPr>
          <w:p w:rsidR="00E179A9" w:rsidRPr="00B93D1A" w:rsidRDefault="00E179A9" w:rsidP="00B93D1A">
            <w:pPr>
              <w:pStyle w:val="ConsPlusNormal"/>
              <w:ind w:firstLine="709"/>
              <w:jc w:val="both"/>
              <w:rPr>
                <w:sz w:val="24"/>
                <w:szCs w:val="24"/>
                <w:lang w:eastAsia="en-US"/>
              </w:rPr>
            </w:pPr>
          </w:p>
        </w:tc>
        <w:tc>
          <w:tcPr>
            <w:tcW w:w="4365" w:type="dxa"/>
            <w:tcBorders>
              <w:top w:val="single" w:sz="4" w:space="0" w:color="auto"/>
              <w:left w:val="single" w:sz="4" w:space="0" w:color="auto"/>
              <w:bottom w:val="single" w:sz="4" w:space="0" w:color="auto"/>
              <w:right w:val="single" w:sz="4" w:space="0" w:color="auto"/>
            </w:tcBorders>
            <w:vAlign w:val="center"/>
            <w:hideMark/>
          </w:tcPr>
          <w:p w:rsidR="00E179A9" w:rsidRPr="00B93D1A" w:rsidRDefault="00E179A9" w:rsidP="00B93D1A">
            <w:pPr>
              <w:pStyle w:val="ConsPlusNormal"/>
              <w:ind w:firstLine="709"/>
              <w:jc w:val="both"/>
              <w:rPr>
                <w:sz w:val="24"/>
                <w:szCs w:val="24"/>
                <w:lang w:eastAsia="en-US"/>
              </w:rPr>
            </w:pPr>
            <w:r w:rsidRPr="00B93D1A">
              <w:rPr>
                <w:sz w:val="24"/>
                <w:szCs w:val="24"/>
                <w:lang w:eastAsia="en-US"/>
              </w:rPr>
              <w:t>Сведения об электронной подписи</w:t>
            </w:r>
          </w:p>
        </w:tc>
      </w:tr>
    </w:tbl>
    <w:p w:rsidR="00E179A9" w:rsidRPr="00B93D1A" w:rsidRDefault="00E179A9" w:rsidP="00B93D1A">
      <w:pPr>
        <w:pStyle w:val="ConsPlusNormal"/>
        <w:ind w:firstLine="709"/>
        <w:jc w:val="both"/>
        <w:rPr>
          <w:sz w:val="24"/>
          <w:szCs w:val="24"/>
        </w:rPr>
      </w:pPr>
    </w:p>
    <w:p w:rsidR="00D57C01" w:rsidRPr="00B93D1A" w:rsidRDefault="00D57C01" w:rsidP="00B93D1A">
      <w:pPr>
        <w:ind w:firstLine="709"/>
        <w:rPr>
          <w:rFonts w:cs="Arial"/>
        </w:rPr>
      </w:pPr>
    </w:p>
    <w:sectPr w:rsidR="00D57C01" w:rsidRPr="00B93D1A" w:rsidSect="00B93D1A">
      <w:headerReference w:type="default" r:id="rId8"/>
      <w:pgSz w:w="11906" w:h="16838"/>
      <w:pgMar w:top="2268" w:right="567" w:bottom="567"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6431" w:rsidRDefault="00716431" w:rsidP="009476CE">
      <w:r>
        <w:separator/>
      </w:r>
    </w:p>
  </w:endnote>
  <w:endnote w:type="continuationSeparator" w:id="0">
    <w:p w:rsidR="00716431" w:rsidRDefault="00716431" w:rsidP="009476C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6431" w:rsidRDefault="00716431" w:rsidP="009476CE">
      <w:r>
        <w:separator/>
      </w:r>
    </w:p>
  </w:footnote>
  <w:footnote w:type="continuationSeparator" w:id="0">
    <w:p w:rsidR="00716431" w:rsidRDefault="00716431" w:rsidP="009476C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34205605"/>
      <w:docPartObj>
        <w:docPartGallery w:val="Page Numbers (Top of Page)"/>
        <w:docPartUnique/>
      </w:docPartObj>
    </w:sdtPr>
    <w:sdtContent>
      <w:p w:rsidR="003C68B6" w:rsidRDefault="003C68B6">
        <w:pPr>
          <w:pStyle w:val="a9"/>
          <w:jc w:val="center"/>
        </w:pPr>
        <w:fldSimple w:instr="PAGE   \* MERGEFORMAT">
          <w:r w:rsidR="00184122">
            <w:rPr>
              <w:noProof/>
            </w:rPr>
            <w:t>3</w:t>
          </w:r>
        </w:fldSimple>
      </w:p>
    </w:sdtContent>
  </w:sdt>
  <w:p w:rsidR="003C68B6" w:rsidRDefault="003C68B6">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2D6B90"/>
    <w:multiLevelType w:val="hybridMultilevel"/>
    <w:tmpl w:val="B8CAAB6E"/>
    <w:lvl w:ilvl="0" w:tplc="B94AD39C">
      <w:start w:val="13"/>
      <w:numFmt w:val="decimal"/>
      <w:lvlText w:val="%1."/>
      <w:lvlJc w:val="left"/>
      <w:pPr>
        <w:ind w:left="7463"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6C94625"/>
    <w:multiLevelType w:val="multilevel"/>
    <w:tmpl w:val="619AECEC"/>
    <w:lvl w:ilvl="0">
      <w:start w:val="5"/>
      <w:numFmt w:val="decimal"/>
      <w:lvlText w:val="%1."/>
      <w:lvlJc w:val="left"/>
      <w:pPr>
        <w:ind w:left="630" w:hanging="630"/>
      </w:pPr>
      <w:rPr>
        <w:rFonts w:hint="default"/>
        <w:u w:val="none"/>
      </w:rPr>
    </w:lvl>
    <w:lvl w:ilvl="1">
      <w:start w:val="4"/>
      <w:numFmt w:val="decimal"/>
      <w:lvlText w:val="%1.%2."/>
      <w:lvlJc w:val="left"/>
      <w:pPr>
        <w:ind w:left="1713" w:hanging="720"/>
      </w:pPr>
      <w:rPr>
        <w:rFonts w:hint="default"/>
        <w:u w:val="none"/>
      </w:rPr>
    </w:lvl>
    <w:lvl w:ilvl="2">
      <w:start w:val="2"/>
      <w:numFmt w:val="decimal"/>
      <w:lvlText w:val="%1.%2.%3."/>
      <w:lvlJc w:val="left"/>
      <w:pPr>
        <w:ind w:left="1712" w:hanging="720"/>
      </w:pPr>
      <w:rPr>
        <w:rFonts w:hint="default"/>
        <w:u w:val="none"/>
      </w:rPr>
    </w:lvl>
    <w:lvl w:ilvl="3">
      <w:start w:val="1"/>
      <w:numFmt w:val="decimal"/>
      <w:lvlText w:val="%1.%2.%3.%4."/>
      <w:lvlJc w:val="left"/>
      <w:pPr>
        <w:ind w:left="2568" w:hanging="1080"/>
      </w:pPr>
      <w:rPr>
        <w:rFonts w:hint="default"/>
        <w:u w:val="none"/>
      </w:rPr>
    </w:lvl>
    <w:lvl w:ilvl="4">
      <w:start w:val="1"/>
      <w:numFmt w:val="decimal"/>
      <w:lvlText w:val="%1.%2.%3.%4.%5."/>
      <w:lvlJc w:val="left"/>
      <w:pPr>
        <w:ind w:left="3424" w:hanging="1440"/>
      </w:pPr>
      <w:rPr>
        <w:rFonts w:hint="default"/>
        <w:u w:val="none"/>
      </w:rPr>
    </w:lvl>
    <w:lvl w:ilvl="5">
      <w:start w:val="1"/>
      <w:numFmt w:val="decimal"/>
      <w:lvlText w:val="%1.%2.%3.%4.%5.%6."/>
      <w:lvlJc w:val="left"/>
      <w:pPr>
        <w:ind w:left="3920" w:hanging="1440"/>
      </w:pPr>
      <w:rPr>
        <w:rFonts w:hint="default"/>
        <w:u w:val="none"/>
      </w:rPr>
    </w:lvl>
    <w:lvl w:ilvl="6">
      <w:start w:val="1"/>
      <w:numFmt w:val="decimal"/>
      <w:lvlText w:val="%1.%2.%3.%4.%5.%6.%7."/>
      <w:lvlJc w:val="left"/>
      <w:pPr>
        <w:ind w:left="4776" w:hanging="1800"/>
      </w:pPr>
      <w:rPr>
        <w:rFonts w:hint="default"/>
        <w:u w:val="none"/>
      </w:rPr>
    </w:lvl>
    <w:lvl w:ilvl="7">
      <w:start w:val="1"/>
      <w:numFmt w:val="decimal"/>
      <w:lvlText w:val="%1.%2.%3.%4.%5.%6.%7.%8."/>
      <w:lvlJc w:val="left"/>
      <w:pPr>
        <w:ind w:left="5272" w:hanging="1800"/>
      </w:pPr>
      <w:rPr>
        <w:rFonts w:hint="default"/>
        <w:u w:val="none"/>
      </w:rPr>
    </w:lvl>
    <w:lvl w:ilvl="8">
      <w:start w:val="1"/>
      <w:numFmt w:val="decimal"/>
      <w:lvlText w:val="%1.%2.%3.%4.%5.%6.%7.%8.%9."/>
      <w:lvlJc w:val="left"/>
      <w:pPr>
        <w:ind w:left="6128" w:hanging="2160"/>
      </w:pPr>
      <w:rPr>
        <w:rFonts w:hint="default"/>
        <w:u w:val="none"/>
      </w:rPr>
    </w:lvl>
  </w:abstractNum>
  <w:abstractNum w:abstractNumId="2">
    <w:nsid w:val="25C649E1"/>
    <w:multiLevelType w:val="hybridMultilevel"/>
    <w:tmpl w:val="E520893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2B7B54E0"/>
    <w:multiLevelType w:val="hybridMultilevel"/>
    <w:tmpl w:val="B8425E6C"/>
    <w:lvl w:ilvl="0" w:tplc="06404710">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
    <w:nsid w:val="3FEF798A"/>
    <w:multiLevelType w:val="multilevel"/>
    <w:tmpl w:val="37981104"/>
    <w:lvl w:ilvl="0">
      <w:start w:val="1"/>
      <w:numFmt w:val="decimal"/>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C2039C2"/>
    <w:multiLevelType w:val="multilevel"/>
    <w:tmpl w:val="515484DA"/>
    <w:lvl w:ilvl="0">
      <w:start w:val="2"/>
      <w:numFmt w:val="upperRoman"/>
      <w:lvlText w:val="%1."/>
      <w:lvlJc w:val="left"/>
      <w:rPr>
        <w:rFonts w:ascii="Times New Roman" w:eastAsia="Times New Roman" w:hAnsi="Times New Roman" w:cs="Times New Roman"/>
        <w:b w:val="0"/>
        <w:bCs/>
        <w:i w:val="0"/>
        <w:iCs w:val="0"/>
        <w:smallCaps w:val="0"/>
        <w:strike w:val="0"/>
        <w:color w:val="000000"/>
        <w:spacing w:val="7"/>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F415B6E"/>
    <w:multiLevelType w:val="hybridMultilevel"/>
    <w:tmpl w:val="CE8447F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4"/>
  </w:num>
  <w:num w:numId="2">
    <w:abstractNumId w:val="5"/>
  </w:num>
  <w:num w:numId="3">
    <w:abstractNumId w:val="0"/>
  </w:num>
  <w:num w:numId="4">
    <w:abstractNumId w:val="1"/>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710E6F"/>
    <w:rsid w:val="0000322F"/>
    <w:rsid w:val="000136C4"/>
    <w:rsid w:val="00015DEA"/>
    <w:rsid w:val="00016EE6"/>
    <w:rsid w:val="000203C7"/>
    <w:rsid w:val="00021A9E"/>
    <w:rsid w:val="0002526F"/>
    <w:rsid w:val="00031AC1"/>
    <w:rsid w:val="00032B93"/>
    <w:rsid w:val="00037C5F"/>
    <w:rsid w:val="0004592A"/>
    <w:rsid w:val="0004686A"/>
    <w:rsid w:val="00051D17"/>
    <w:rsid w:val="00054937"/>
    <w:rsid w:val="000574FA"/>
    <w:rsid w:val="00066B32"/>
    <w:rsid w:val="0007387F"/>
    <w:rsid w:val="000750B1"/>
    <w:rsid w:val="00076349"/>
    <w:rsid w:val="00077154"/>
    <w:rsid w:val="0007756B"/>
    <w:rsid w:val="000776F8"/>
    <w:rsid w:val="00077EA3"/>
    <w:rsid w:val="00091ADA"/>
    <w:rsid w:val="00094CEC"/>
    <w:rsid w:val="000A3DD3"/>
    <w:rsid w:val="000B1FD9"/>
    <w:rsid w:val="000B61A2"/>
    <w:rsid w:val="000B68A3"/>
    <w:rsid w:val="000B690B"/>
    <w:rsid w:val="000B6E7A"/>
    <w:rsid w:val="000C0573"/>
    <w:rsid w:val="000C2884"/>
    <w:rsid w:val="000C637C"/>
    <w:rsid w:val="000C69EF"/>
    <w:rsid w:val="000C7205"/>
    <w:rsid w:val="000D0BFF"/>
    <w:rsid w:val="000D2A80"/>
    <w:rsid w:val="000D416E"/>
    <w:rsid w:val="000D7A98"/>
    <w:rsid w:val="000E072B"/>
    <w:rsid w:val="000E2722"/>
    <w:rsid w:val="000E3BA2"/>
    <w:rsid w:val="000F11CC"/>
    <w:rsid w:val="000F295C"/>
    <w:rsid w:val="000F2BC3"/>
    <w:rsid w:val="000F3D97"/>
    <w:rsid w:val="00104104"/>
    <w:rsid w:val="00105442"/>
    <w:rsid w:val="0011493F"/>
    <w:rsid w:val="00116F9A"/>
    <w:rsid w:val="00117F0C"/>
    <w:rsid w:val="00120228"/>
    <w:rsid w:val="00122295"/>
    <w:rsid w:val="00123E36"/>
    <w:rsid w:val="00125836"/>
    <w:rsid w:val="0012630A"/>
    <w:rsid w:val="001268C3"/>
    <w:rsid w:val="00135ACF"/>
    <w:rsid w:val="00135B09"/>
    <w:rsid w:val="0014069F"/>
    <w:rsid w:val="001510BB"/>
    <w:rsid w:val="001526BF"/>
    <w:rsid w:val="001637FF"/>
    <w:rsid w:val="001819EC"/>
    <w:rsid w:val="0018405D"/>
    <w:rsid w:val="00184122"/>
    <w:rsid w:val="0018585B"/>
    <w:rsid w:val="00187CF0"/>
    <w:rsid w:val="001957A8"/>
    <w:rsid w:val="00196D92"/>
    <w:rsid w:val="001A104A"/>
    <w:rsid w:val="001A2FAE"/>
    <w:rsid w:val="001A3019"/>
    <w:rsid w:val="001A531F"/>
    <w:rsid w:val="001B117B"/>
    <w:rsid w:val="001C3F87"/>
    <w:rsid w:val="001D7A9E"/>
    <w:rsid w:val="001E4064"/>
    <w:rsid w:val="001F1AAB"/>
    <w:rsid w:val="001F3F1E"/>
    <w:rsid w:val="001F6654"/>
    <w:rsid w:val="002011C3"/>
    <w:rsid w:val="00203AE0"/>
    <w:rsid w:val="00210298"/>
    <w:rsid w:val="002169EC"/>
    <w:rsid w:val="002247FE"/>
    <w:rsid w:val="00226963"/>
    <w:rsid w:val="00230E69"/>
    <w:rsid w:val="00231A2E"/>
    <w:rsid w:val="0023341A"/>
    <w:rsid w:val="00243A95"/>
    <w:rsid w:val="00245266"/>
    <w:rsid w:val="00263749"/>
    <w:rsid w:val="00271A88"/>
    <w:rsid w:val="00276AFB"/>
    <w:rsid w:val="00284858"/>
    <w:rsid w:val="00285522"/>
    <w:rsid w:val="00293A4F"/>
    <w:rsid w:val="002949BC"/>
    <w:rsid w:val="00295688"/>
    <w:rsid w:val="002969C4"/>
    <w:rsid w:val="002A01EA"/>
    <w:rsid w:val="002A337A"/>
    <w:rsid w:val="002A7260"/>
    <w:rsid w:val="002B37F7"/>
    <w:rsid w:val="002C7872"/>
    <w:rsid w:val="002D544F"/>
    <w:rsid w:val="002D60A0"/>
    <w:rsid w:val="002D76C3"/>
    <w:rsid w:val="002F5C8A"/>
    <w:rsid w:val="002F7571"/>
    <w:rsid w:val="003040C2"/>
    <w:rsid w:val="0030424C"/>
    <w:rsid w:val="00310933"/>
    <w:rsid w:val="00310EFD"/>
    <w:rsid w:val="00313126"/>
    <w:rsid w:val="00316156"/>
    <w:rsid w:val="003225C0"/>
    <w:rsid w:val="00323FE1"/>
    <w:rsid w:val="003258EF"/>
    <w:rsid w:val="003311B7"/>
    <w:rsid w:val="003328A0"/>
    <w:rsid w:val="003344D4"/>
    <w:rsid w:val="003356EB"/>
    <w:rsid w:val="00342D6C"/>
    <w:rsid w:val="00344E9D"/>
    <w:rsid w:val="0034567B"/>
    <w:rsid w:val="00345A58"/>
    <w:rsid w:val="00345D5C"/>
    <w:rsid w:val="00353C0B"/>
    <w:rsid w:val="00354244"/>
    <w:rsid w:val="0035799E"/>
    <w:rsid w:val="003665BA"/>
    <w:rsid w:val="00366681"/>
    <w:rsid w:val="003716F5"/>
    <w:rsid w:val="0037391C"/>
    <w:rsid w:val="0037495C"/>
    <w:rsid w:val="003866FF"/>
    <w:rsid w:val="00390E1A"/>
    <w:rsid w:val="0039272A"/>
    <w:rsid w:val="00393784"/>
    <w:rsid w:val="003A5DF7"/>
    <w:rsid w:val="003B3D80"/>
    <w:rsid w:val="003B6B1F"/>
    <w:rsid w:val="003C1C0F"/>
    <w:rsid w:val="003C44D8"/>
    <w:rsid w:val="003C4B70"/>
    <w:rsid w:val="003C68B6"/>
    <w:rsid w:val="003C770A"/>
    <w:rsid w:val="003D0D12"/>
    <w:rsid w:val="003D4967"/>
    <w:rsid w:val="003E3478"/>
    <w:rsid w:val="003E5F12"/>
    <w:rsid w:val="003F210F"/>
    <w:rsid w:val="0040428D"/>
    <w:rsid w:val="0041562F"/>
    <w:rsid w:val="00421225"/>
    <w:rsid w:val="00423A56"/>
    <w:rsid w:val="0042542F"/>
    <w:rsid w:val="00425C86"/>
    <w:rsid w:val="00427072"/>
    <w:rsid w:val="004349A7"/>
    <w:rsid w:val="00434ED6"/>
    <w:rsid w:val="00445BBA"/>
    <w:rsid w:val="00446423"/>
    <w:rsid w:val="00451542"/>
    <w:rsid w:val="0045620C"/>
    <w:rsid w:val="004571CE"/>
    <w:rsid w:val="00457F33"/>
    <w:rsid w:val="00461A0D"/>
    <w:rsid w:val="004630EA"/>
    <w:rsid w:val="004633C4"/>
    <w:rsid w:val="004655C7"/>
    <w:rsid w:val="00480B77"/>
    <w:rsid w:val="004847F5"/>
    <w:rsid w:val="004871C9"/>
    <w:rsid w:val="00493F44"/>
    <w:rsid w:val="004963B7"/>
    <w:rsid w:val="004971DD"/>
    <w:rsid w:val="004A41F0"/>
    <w:rsid w:val="004A67E5"/>
    <w:rsid w:val="004B57B7"/>
    <w:rsid w:val="004B7A95"/>
    <w:rsid w:val="004C1C9E"/>
    <w:rsid w:val="004C5606"/>
    <w:rsid w:val="004C5D03"/>
    <w:rsid w:val="004C6324"/>
    <w:rsid w:val="004E1C37"/>
    <w:rsid w:val="004E4D2E"/>
    <w:rsid w:val="004E5FFD"/>
    <w:rsid w:val="004E61A7"/>
    <w:rsid w:val="004F22D3"/>
    <w:rsid w:val="00500B32"/>
    <w:rsid w:val="005051DD"/>
    <w:rsid w:val="00512719"/>
    <w:rsid w:val="0051552D"/>
    <w:rsid w:val="00520381"/>
    <w:rsid w:val="005208FA"/>
    <w:rsid w:val="00520A36"/>
    <w:rsid w:val="00521347"/>
    <w:rsid w:val="0052737B"/>
    <w:rsid w:val="00530E08"/>
    <w:rsid w:val="005336E4"/>
    <w:rsid w:val="0053495B"/>
    <w:rsid w:val="00535BA1"/>
    <w:rsid w:val="00536F6F"/>
    <w:rsid w:val="005405F5"/>
    <w:rsid w:val="00540AAB"/>
    <w:rsid w:val="00541EA9"/>
    <w:rsid w:val="00543AD2"/>
    <w:rsid w:val="0054437E"/>
    <w:rsid w:val="00544EAE"/>
    <w:rsid w:val="00546E64"/>
    <w:rsid w:val="0055491B"/>
    <w:rsid w:val="00560B00"/>
    <w:rsid w:val="00562C19"/>
    <w:rsid w:val="00570A82"/>
    <w:rsid w:val="00580176"/>
    <w:rsid w:val="00581518"/>
    <w:rsid w:val="00581F6D"/>
    <w:rsid w:val="005820B5"/>
    <w:rsid w:val="00582FEE"/>
    <w:rsid w:val="005942A3"/>
    <w:rsid w:val="00594BF4"/>
    <w:rsid w:val="00596EE8"/>
    <w:rsid w:val="00597BEB"/>
    <w:rsid w:val="005B4833"/>
    <w:rsid w:val="005B7CF9"/>
    <w:rsid w:val="005C080E"/>
    <w:rsid w:val="005C08E7"/>
    <w:rsid w:val="005C1FFA"/>
    <w:rsid w:val="005C5911"/>
    <w:rsid w:val="005D0414"/>
    <w:rsid w:val="005D5227"/>
    <w:rsid w:val="005E0762"/>
    <w:rsid w:val="005E44FC"/>
    <w:rsid w:val="005F036F"/>
    <w:rsid w:val="005F79DE"/>
    <w:rsid w:val="00605520"/>
    <w:rsid w:val="006057B2"/>
    <w:rsid w:val="00610C0E"/>
    <w:rsid w:val="00613DF1"/>
    <w:rsid w:val="006213CE"/>
    <w:rsid w:val="00623489"/>
    <w:rsid w:val="0062668B"/>
    <w:rsid w:val="00630248"/>
    <w:rsid w:val="00634067"/>
    <w:rsid w:val="00636DD5"/>
    <w:rsid w:val="006441E9"/>
    <w:rsid w:val="00644950"/>
    <w:rsid w:val="00646FAE"/>
    <w:rsid w:val="00651735"/>
    <w:rsid w:val="006517BC"/>
    <w:rsid w:val="00652322"/>
    <w:rsid w:val="00654AF4"/>
    <w:rsid w:val="00660092"/>
    <w:rsid w:val="00661454"/>
    <w:rsid w:val="006616BB"/>
    <w:rsid w:val="0066283F"/>
    <w:rsid w:val="00662C70"/>
    <w:rsid w:val="00662EFC"/>
    <w:rsid w:val="00664309"/>
    <w:rsid w:val="00667BC8"/>
    <w:rsid w:val="0067161A"/>
    <w:rsid w:val="00671CE7"/>
    <w:rsid w:val="00675A9B"/>
    <w:rsid w:val="006776A2"/>
    <w:rsid w:val="006835F3"/>
    <w:rsid w:val="006876D1"/>
    <w:rsid w:val="00690031"/>
    <w:rsid w:val="00690A54"/>
    <w:rsid w:val="00692C30"/>
    <w:rsid w:val="00696B1C"/>
    <w:rsid w:val="006972B1"/>
    <w:rsid w:val="006A01A9"/>
    <w:rsid w:val="006A7353"/>
    <w:rsid w:val="006A7831"/>
    <w:rsid w:val="006A7A2B"/>
    <w:rsid w:val="006B0642"/>
    <w:rsid w:val="006B534D"/>
    <w:rsid w:val="006C6B6B"/>
    <w:rsid w:val="006D66CE"/>
    <w:rsid w:val="006E235D"/>
    <w:rsid w:val="006E7769"/>
    <w:rsid w:val="006F769D"/>
    <w:rsid w:val="007006A8"/>
    <w:rsid w:val="0070396A"/>
    <w:rsid w:val="00706A1A"/>
    <w:rsid w:val="00706DA9"/>
    <w:rsid w:val="00707570"/>
    <w:rsid w:val="00710208"/>
    <w:rsid w:val="00710E6F"/>
    <w:rsid w:val="00713584"/>
    <w:rsid w:val="00713CFE"/>
    <w:rsid w:val="007145DE"/>
    <w:rsid w:val="00716431"/>
    <w:rsid w:val="00725C07"/>
    <w:rsid w:val="007264B4"/>
    <w:rsid w:val="007266EA"/>
    <w:rsid w:val="007277CC"/>
    <w:rsid w:val="00731AEC"/>
    <w:rsid w:val="0073616D"/>
    <w:rsid w:val="007377B5"/>
    <w:rsid w:val="00750142"/>
    <w:rsid w:val="00751E50"/>
    <w:rsid w:val="007564C8"/>
    <w:rsid w:val="00761213"/>
    <w:rsid w:val="007615B4"/>
    <w:rsid w:val="007654A5"/>
    <w:rsid w:val="007667E8"/>
    <w:rsid w:val="00766F4B"/>
    <w:rsid w:val="00770C3F"/>
    <w:rsid w:val="00775649"/>
    <w:rsid w:val="00781E50"/>
    <w:rsid w:val="00782664"/>
    <w:rsid w:val="00787395"/>
    <w:rsid w:val="007936B2"/>
    <w:rsid w:val="00795A84"/>
    <w:rsid w:val="007A5236"/>
    <w:rsid w:val="007B09E0"/>
    <w:rsid w:val="007C4D46"/>
    <w:rsid w:val="007C6A43"/>
    <w:rsid w:val="007D3092"/>
    <w:rsid w:val="007F6EC8"/>
    <w:rsid w:val="007F7CED"/>
    <w:rsid w:val="008014CC"/>
    <w:rsid w:val="00810EFA"/>
    <w:rsid w:val="00811B69"/>
    <w:rsid w:val="00812669"/>
    <w:rsid w:val="00816BBD"/>
    <w:rsid w:val="00821DE7"/>
    <w:rsid w:val="008259AA"/>
    <w:rsid w:val="008306ED"/>
    <w:rsid w:val="008306FA"/>
    <w:rsid w:val="00831B4A"/>
    <w:rsid w:val="008416A3"/>
    <w:rsid w:val="00843F85"/>
    <w:rsid w:val="00850F2E"/>
    <w:rsid w:val="00851E8B"/>
    <w:rsid w:val="00861034"/>
    <w:rsid w:val="00866E52"/>
    <w:rsid w:val="00873A60"/>
    <w:rsid w:val="008748D0"/>
    <w:rsid w:val="00876B75"/>
    <w:rsid w:val="008778E1"/>
    <w:rsid w:val="008803A2"/>
    <w:rsid w:val="008820CF"/>
    <w:rsid w:val="00884C91"/>
    <w:rsid w:val="008869A8"/>
    <w:rsid w:val="00890952"/>
    <w:rsid w:val="0089116A"/>
    <w:rsid w:val="00896FBA"/>
    <w:rsid w:val="008A0D57"/>
    <w:rsid w:val="008A3F72"/>
    <w:rsid w:val="008C0C44"/>
    <w:rsid w:val="008C5285"/>
    <w:rsid w:val="008C5717"/>
    <w:rsid w:val="008D02AE"/>
    <w:rsid w:val="008D3111"/>
    <w:rsid w:val="008D4EF9"/>
    <w:rsid w:val="008D56A7"/>
    <w:rsid w:val="008D6AAB"/>
    <w:rsid w:val="008E1E97"/>
    <w:rsid w:val="008E32EB"/>
    <w:rsid w:val="008E5A1E"/>
    <w:rsid w:val="008E73D4"/>
    <w:rsid w:val="008F2BD4"/>
    <w:rsid w:val="008F2D0A"/>
    <w:rsid w:val="008F58A4"/>
    <w:rsid w:val="00903184"/>
    <w:rsid w:val="009141C9"/>
    <w:rsid w:val="0092293E"/>
    <w:rsid w:val="00925687"/>
    <w:rsid w:val="00925E59"/>
    <w:rsid w:val="0093327B"/>
    <w:rsid w:val="00943A21"/>
    <w:rsid w:val="00944B1D"/>
    <w:rsid w:val="00945D9F"/>
    <w:rsid w:val="009476CE"/>
    <w:rsid w:val="00955016"/>
    <w:rsid w:val="009559CB"/>
    <w:rsid w:val="009642BE"/>
    <w:rsid w:val="00965491"/>
    <w:rsid w:val="00966814"/>
    <w:rsid w:val="00967133"/>
    <w:rsid w:val="00971A00"/>
    <w:rsid w:val="009734BB"/>
    <w:rsid w:val="00975119"/>
    <w:rsid w:val="00986E7C"/>
    <w:rsid w:val="009876E5"/>
    <w:rsid w:val="00987C1D"/>
    <w:rsid w:val="00993C74"/>
    <w:rsid w:val="00994863"/>
    <w:rsid w:val="009A1671"/>
    <w:rsid w:val="009B7596"/>
    <w:rsid w:val="009B77A5"/>
    <w:rsid w:val="009C16D1"/>
    <w:rsid w:val="009C6DF9"/>
    <w:rsid w:val="009D1D33"/>
    <w:rsid w:val="009D27D1"/>
    <w:rsid w:val="009D3BDB"/>
    <w:rsid w:val="009E324E"/>
    <w:rsid w:val="009F0582"/>
    <w:rsid w:val="009F1D43"/>
    <w:rsid w:val="009F3B01"/>
    <w:rsid w:val="009F661E"/>
    <w:rsid w:val="00A03493"/>
    <w:rsid w:val="00A10470"/>
    <w:rsid w:val="00A129BC"/>
    <w:rsid w:val="00A14AF0"/>
    <w:rsid w:val="00A21452"/>
    <w:rsid w:val="00A246A6"/>
    <w:rsid w:val="00A27F04"/>
    <w:rsid w:val="00A42DC0"/>
    <w:rsid w:val="00A42EFB"/>
    <w:rsid w:val="00A460CC"/>
    <w:rsid w:val="00A5157E"/>
    <w:rsid w:val="00A51E01"/>
    <w:rsid w:val="00A547E2"/>
    <w:rsid w:val="00A56C17"/>
    <w:rsid w:val="00A56F4C"/>
    <w:rsid w:val="00A57429"/>
    <w:rsid w:val="00A71FC9"/>
    <w:rsid w:val="00A756C5"/>
    <w:rsid w:val="00A87EFE"/>
    <w:rsid w:val="00A911BE"/>
    <w:rsid w:val="00A91DB0"/>
    <w:rsid w:val="00AA05CE"/>
    <w:rsid w:val="00AB27EF"/>
    <w:rsid w:val="00AB385C"/>
    <w:rsid w:val="00AB48BC"/>
    <w:rsid w:val="00AB551E"/>
    <w:rsid w:val="00AC058B"/>
    <w:rsid w:val="00AD33A8"/>
    <w:rsid w:val="00AD42EB"/>
    <w:rsid w:val="00AD4B89"/>
    <w:rsid w:val="00AD70EE"/>
    <w:rsid w:val="00AE305C"/>
    <w:rsid w:val="00AE3C94"/>
    <w:rsid w:val="00AF3486"/>
    <w:rsid w:val="00B047BE"/>
    <w:rsid w:val="00B0520E"/>
    <w:rsid w:val="00B1568F"/>
    <w:rsid w:val="00B23116"/>
    <w:rsid w:val="00B250B3"/>
    <w:rsid w:val="00B329E2"/>
    <w:rsid w:val="00B45849"/>
    <w:rsid w:val="00B45D5D"/>
    <w:rsid w:val="00B5028D"/>
    <w:rsid w:val="00B52D03"/>
    <w:rsid w:val="00B55CA1"/>
    <w:rsid w:val="00B56651"/>
    <w:rsid w:val="00B60E72"/>
    <w:rsid w:val="00B623FA"/>
    <w:rsid w:val="00B653F6"/>
    <w:rsid w:val="00B65BE1"/>
    <w:rsid w:val="00B7064E"/>
    <w:rsid w:val="00B7084F"/>
    <w:rsid w:val="00B71F93"/>
    <w:rsid w:val="00B839C6"/>
    <w:rsid w:val="00B85040"/>
    <w:rsid w:val="00B93D1A"/>
    <w:rsid w:val="00BA2913"/>
    <w:rsid w:val="00BA301F"/>
    <w:rsid w:val="00BA55D6"/>
    <w:rsid w:val="00BB1765"/>
    <w:rsid w:val="00BB1A2C"/>
    <w:rsid w:val="00BB1B10"/>
    <w:rsid w:val="00BB3F56"/>
    <w:rsid w:val="00BB71D6"/>
    <w:rsid w:val="00BC1CEC"/>
    <w:rsid w:val="00BC2E76"/>
    <w:rsid w:val="00BC7C21"/>
    <w:rsid w:val="00BD37DB"/>
    <w:rsid w:val="00BF556A"/>
    <w:rsid w:val="00BF6598"/>
    <w:rsid w:val="00C01388"/>
    <w:rsid w:val="00C0183A"/>
    <w:rsid w:val="00C04738"/>
    <w:rsid w:val="00C10E82"/>
    <w:rsid w:val="00C111A2"/>
    <w:rsid w:val="00C165E3"/>
    <w:rsid w:val="00C20FD7"/>
    <w:rsid w:val="00C30EBA"/>
    <w:rsid w:val="00C44445"/>
    <w:rsid w:val="00C4757A"/>
    <w:rsid w:val="00C5195E"/>
    <w:rsid w:val="00C55565"/>
    <w:rsid w:val="00C55807"/>
    <w:rsid w:val="00C6383C"/>
    <w:rsid w:val="00C65858"/>
    <w:rsid w:val="00C66142"/>
    <w:rsid w:val="00C672FC"/>
    <w:rsid w:val="00C722E1"/>
    <w:rsid w:val="00C83EE3"/>
    <w:rsid w:val="00C86662"/>
    <w:rsid w:val="00C91387"/>
    <w:rsid w:val="00C92945"/>
    <w:rsid w:val="00C93EE7"/>
    <w:rsid w:val="00C957D1"/>
    <w:rsid w:val="00CA156E"/>
    <w:rsid w:val="00CA4733"/>
    <w:rsid w:val="00CA54A0"/>
    <w:rsid w:val="00CA6FBC"/>
    <w:rsid w:val="00CB5A4A"/>
    <w:rsid w:val="00CC05B8"/>
    <w:rsid w:val="00CC4889"/>
    <w:rsid w:val="00CC5F30"/>
    <w:rsid w:val="00CC666E"/>
    <w:rsid w:val="00CD42D9"/>
    <w:rsid w:val="00CD59F9"/>
    <w:rsid w:val="00CD735D"/>
    <w:rsid w:val="00CE045D"/>
    <w:rsid w:val="00CE1644"/>
    <w:rsid w:val="00CE5DFF"/>
    <w:rsid w:val="00CE77C6"/>
    <w:rsid w:val="00CE7840"/>
    <w:rsid w:val="00CE7E49"/>
    <w:rsid w:val="00CF4C83"/>
    <w:rsid w:val="00D07346"/>
    <w:rsid w:val="00D1116B"/>
    <w:rsid w:val="00D162F0"/>
    <w:rsid w:val="00D179A7"/>
    <w:rsid w:val="00D20170"/>
    <w:rsid w:val="00D207A1"/>
    <w:rsid w:val="00D235EA"/>
    <w:rsid w:val="00D23726"/>
    <w:rsid w:val="00D2432B"/>
    <w:rsid w:val="00D262AC"/>
    <w:rsid w:val="00D27834"/>
    <w:rsid w:val="00D3546B"/>
    <w:rsid w:val="00D42147"/>
    <w:rsid w:val="00D42A23"/>
    <w:rsid w:val="00D45D42"/>
    <w:rsid w:val="00D50FF1"/>
    <w:rsid w:val="00D56378"/>
    <w:rsid w:val="00D57C01"/>
    <w:rsid w:val="00D604BF"/>
    <w:rsid w:val="00D62245"/>
    <w:rsid w:val="00D644E4"/>
    <w:rsid w:val="00D76D6E"/>
    <w:rsid w:val="00D82A8C"/>
    <w:rsid w:val="00D836CE"/>
    <w:rsid w:val="00D9207C"/>
    <w:rsid w:val="00DA16BB"/>
    <w:rsid w:val="00DA1AF2"/>
    <w:rsid w:val="00DA2913"/>
    <w:rsid w:val="00DA7FCB"/>
    <w:rsid w:val="00DB0414"/>
    <w:rsid w:val="00DB6B74"/>
    <w:rsid w:val="00DB706F"/>
    <w:rsid w:val="00DC0CD2"/>
    <w:rsid w:val="00DC3C23"/>
    <w:rsid w:val="00DE5370"/>
    <w:rsid w:val="00DE6479"/>
    <w:rsid w:val="00DE7692"/>
    <w:rsid w:val="00DF05B5"/>
    <w:rsid w:val="00DF1B76"/>
    <w:rsid w:val="00DF6E0E"/>
    <w:rsid w:val="00E10A97"/>
    <w:rsid w:val="00E121B4"/>
    <w:rsid w:val="00E179A9"/>
    <w:rsid w:val="00E20F4A"/>
    <w:rsid w:val="00E33C77"/>
    <w:rsid w:val="00E37C9F"/>
    <w:rsid w:val="00E46E82"/>
    <w:rsid w:val="00E60F5E"/>
    <w:rsid w:val="00E634B8"/>
    <w:rsid w:val="00E635DA"/>
    <w:rsid w:val="00E712A7"/>
    <w:rsid w:val="00E71BEE"/>
    <w:rsid w:val="00E73D32"/>
    <w:rsid w:val="00E8012B"/>
    <w:rsid w:val="00E818A6"/>
    <w:rsid w:val="00E90282"/>
    <w:rsid w:val="00E9468F"/>
    <w:rsid w:val="00E97BE1"/>
    <w:rsid w:val="00EA2215"/>
    <w:rsid w:val="00EA4A2C"/>
    <w:rsid w:val="00EA685C"/>
    <w:rsid w:val="00EB16DB"/>
    <w:rsid w:val="00EB475C"/>
    <w:rsid w:val="00EB56FE"/>
    <w:rsid w:val="00EB76B1"/>
    <w:rsid w:val="00EC0BBB"/>
    <w:rsid w:val="00EC2A4C"/>
    <w:rsid w:val="00EC57FB"/>
    <w:rsid w:val="00EC69F5"/>
    <w:rsid w:val="00EE5CF2"/>
    <w:rsid w:val="00EF5229"/>
    <w:rsid w:val="00EF7169"/>
    <w:rsid w:val="00F01E81"/>
    <w:rsid w:val="00F02C7B"/>
    <w:rsid w:val="00F0539D"/>
    <w:rsid w:val="00F12A48"/>
    <w:rsid w:val="00F149D0"/>
    <w:rsid w:val="00F26192"/>
    <w:rsid w:val="00F3057D"/>
    <w:rsid w:val="00F34AA1"/>
    <w:rsid w:val="00F3736C"/>
    <w:rsid w:val="00F459DC"/>
    <w:rsid w:val="00F46378"/>
    <w:rsid w:val="00F51328"/>
    <w:rsid w:val="00F53D88"/>
    <w:rsid w:val="00F63DF6"/>
    <w:rsid w:val="00F649C5"/>
    <w:rsid w:val="00F7447C"/>
    <w:rsid w:val="00F7504A"/>
    <w:rsid w:val="00F75415"/>
    <w:rsid w:val="00F75990"/>
    <w:rsid w:val="00F82447"/>
    <w:rsid w:val="00F852CB"/>
    <w:rsid w:val="00F87EF3"/>
    <w:rsid w:val="00F919E2"/>
    <w:rsid w:val="00F9282E"/>
    <w:rsid w:val="00F93775"/>
    <w:rsid w:val="00F93F79"/>
    <w:rsid w:val="00FA0FBE"/>
    <w:rsid w:val="00FA1C9F"/>
    <w:rsid w:val="00FA5A39"/>
    <w:rsid w:val="00FB0D28"/>
    <w:rsid w:val="00FB20EB"/>
    <w:rsid w:val="00FB36A0"/>
    <w:rsid w:val="00FB5FC7"/>
    <w:rsid w:val="00FB60DB"/>
    <w:rsid w:val="00FC1CF3"/>
    <w:rsid w:val="00FD38FD"/>
    <w:rsid w:val="00FD49E6"/>
    <w:rsid w:val="00FE4681"/>
    <w:rsid w:val="00FF7BC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F7504A"/>
    <w:pPr>
      <w:spacing w:after="0" w:line="240" w:lineRule="auto"/>
      <w:ind w:firstLine="567"/>
      <w:jc w:val="both"/>
    </w:pPr>
    <w:rPr>
      <w:rFonts w:ascii="Arial" w:eastAsia="Times New Roman" w:hAnsi="Arial" w:cs="Times New Roman"/>
      <w:sz w:val="24"/>
      <w:szCs w:val="24"/>
      <w:lang w:eastAsia="ru-RU"/>
    </w:rPr>
  </w:style>
  <w:style w:type="paragraph" w:styleId="1">
    <w:name w:val="heading 1"/>
    <w:basedOn w:val="a"/>
    <w:next w:val="a"/>
    <w:link w:val="10"/>
    <w:uiPriority w:val="9"/>
    <w:qFormat/>
    <w:rsid w:val="0096681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B4584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link w:val="30"/>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0">
    <w:name w:val="Основной текст (10)_"/>
    <w:link w:val="101"/>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0">
    <w:name w:val="Основной текст (3)"/>
    <w:basedOn w:val="a"/>
    <w:link w:val="3"/>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1">
    <w:name w:val="Основной текст (10)"/>
    <w:basedOn w:val="a"/>
    <w:link w:val="10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aliases w:val="ТЗ список,Абзац списка нумерованный"/>
    <w:basedOn w:val="a"/>
    <w:link w:val="a7"/>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qFormat/>
    <w:rsid w:val="00F7504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7504A"/>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unhideWhenUsed/>
    <w:rsid w:val="009476CE"/>
    <w:pPr>
      <w:tabs>
        <w:tab w:val="center" w:pos="4677"/>
        <w:tab w:val="right" w:pos="9355"/>
      </w:tabs>
    </w:pPr>
  </w:style>
  <w:style w:type="character" w:customStyle="1" w:styleId="aa">
    <w:name w:val="Верхний колонтитул Знак"/>
    <w:basedOn w:val="a0"/>
    <w:link w:val="a9"/>
    <w:uiPriority w:val="9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basedOn w:val="a0"/>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9476CE"/>
    <w:rPr>
      <w:rFonts w:ascii="Tahoma" w:hAnsi="Tahoma" w:cs="Tahoma"/>
      <w:sz w:val="16"/>
      <w:szCs w:val="16"/>
    </w:rPr>
  </w:style>
  <w:style w:type="character" w:customStyle="1" w:styleId="ae">
    <w:name w:val="Текст выноски Знак"/>
    <w:basedOn w:val="a0"/>
    <w:link w:val="ad"/>
    <w:uiPriority w:val="99"/>
    <w:semiHidden/>
    <w:rsid w:val="009476CE"/>
    <w:rPr>
      <w:rFonts w:ascii="Tahoma" w:eastAsia="Times New Roman" w:hAnsi="Tahoma" w:cs="Tahoma"/>
      <w:sz w:val="16"/>
      <w:szCs w:val="16"/>
      <w:lang w:eastAsia="ru-RU"/>
    </w:rPr>
  </w:style>
  <w:style w:type="table" w:styleId="af">
    <w:name w:val="Table Grid"/>
    <w:basedOn w:val="a1"/>
    <w:uiPriority w:val="59"/>
    <w:rsid w:val="00051D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footnote text"/>
    <w:basedOn w:val="a"/>
    <w:link w:val="af1"/>
    <w:uiPriority w:val="99"/>
    <w:semiHidden/>
    <w:unhideWhenUsed/>
    <w:rsid w:val="005E0762"/>
    <w:rPr>
      <w:sz w:val="20"/>
      <w:szCs w:val="20"/>
    </w:rPr>
  </w:style>
  <w:style w:type="character" w:customStyle="1" w:styleId="af1">
    <w:name w:val="Текст сноски Знак"/>
    <w:basedOn w:val="a0"/>
    <w:link w:val="af0"/>
    <w:uiPriority w:val="99"/>
    <w:semiHidden/>
    <w:rsid w:val="005E0762"/>
    <w:rPr>
      <w:rFonts w:ascii="Arial" w:eastAsia="Times New Roman" w:hAnsi="Arial" w:cs="Times New Roman"/>
      <w:sz w:val="20"/>
      <w:szCs w:val="20"/>
      <w:lang w:eastAsia="ru-RU"/>
    </w:rPr>
  </w:style>
  <w:style w:type="character" w:styleId="af2">
    <w:name w:val="footnote reference"/>
    <w:basedOn w:val="a0"/>
    <w:uiPriority w:val="99"/>
    <w:semiHidden/>
    <w:unhideWhenUsed/>
    <w:rsid w:val="005E0762"/>
    <w:rPr>
      <w:vertAlign w:val="superscript"/>
    </w:rPr>
  </w:style>
  <w:style w:type="character" w:styleId="af3">
    <w:name w:val="Hyperlink"/>
    <w:basedOn w:val="a0"/>
    <w:uiPriority w:val="99"/>
    <w:semiHidden/>
    <w:unhideWhenUsed/>
    <w:rsid w:val="00CA156E"/>
    <w:rPr>
      <w:color w:val="0000FF"/>
      <w:u w:val="single"/>
    </w:rPr>
  </w:style>
  <w:style w:type="character" w:customStyle="1" w:styleId="a7">
    <w:name w:val="Абзац списка Знак"/>
    <w:aliases w:val="ТЗ список Знак,Абзац списка нумерованный Знак"/>
    <w:link w:val="a6"/>
    <w:uiPriority w:val="34"/>
    <w:qFormat/>
    <w:locked/>
    <w:rsid w:val="003D4967"/>
    <w:rPr>
      <w:rFonts w:ascii="Calibri" w:eastAsia="Calibri" w:hAnsi="Calibri" w:cs="Times New Roman"/>
    </w:rPr>
  </w:style>
  <w:style w:type="character" w:customStyle="1" w:styleId="20">
    <w:name w:val="Заголовок 2 Знак"/>
    <w:basedOn w:val="a0"/>
    <w:link w:val="2"/>
    <w:uiPriority w:val="9"/>
    <w:semiHidden/>
    <w:rsid w:val="00B45849"/>
    <w:rPr>
      <w:rFonts w:asciiTheme="majorHAnsi" w:eastAsiaTheme="majorEastAsia" w:hAnsiTheme="majorHAnsi" w:cstheme="majorBidi"/>
      <w:b/>
      <w:bCs/>
      <w:color w:val="4F81BD" w:themeColor="accent1"/>
      <w:sz w:val="26"/>
      <w:szCs w:val="26"/>
      <w:lang w:eastAsia="ru-RU"/>
    </w:rPr>
  </w:style>
  <w:style w:type="character" w:customStyle="1" w:styleId="layout">
    <w:name w:val="layout"/>
    <w:basedOn w:val="a0"/>
    <w:rsid w:val="007F7CED"/>
  </w:style>
  <w:style w:type="character" w:customStyle="1" w:styleId="10">
    <w:name w:val="Заголовок 1 Знак"/>
    <w:basedOn w:val="a0"/>
    <w:link w:val="1"/>
    <w:uiPriority w:val="9"/>
    <w:rsid w:val="00966814"/>
    <w:rPr>
      <w:rFonts w:asciiTheme="majorHAnsi" w:eastAsiaTheme="majorEastAsia" w:hAnsiTheme="majorHAnsi" w:cstheme="majorBidi"/>
      <w:b/>
      <w:bCs/>
      <w:color w:val="365F91" w:themeColor="accent1" w:themeShade="BF"/>
      <w:sz w:val="28"/>
      <w:szCs w:val="28"/>
      <w:lang w:eastAsia="ru-RU"/>
    </w:rPr>
  </w:style>
  <w:style w:type="paragraph" w:customStyle="1" w:styleId="ConsPlusNormal">
    <w:name w:val="ConsPlusNormal"/>
    <w:link w:val="ConsPlusNormal0"/>
    <w:rsid w:val="002B37F7"/>
    <w:pPr>
      <w:widowControl w:val="0"/>
      <w:autoSpaceDE w:val="0"/>
      <w:autoSpaceDN w:val="0"/>
      <w:spacing w:after="0" w:line="240" w:lineRule="auto"/>
    </w:pPr>
    <w:rPr>
      <w:rFonts w:ascii="Arial" w:eastAsiaTheme="minorEastAsia" w:hAnsi="Arial" w:cs="Arial"/>
      <w:sz w:val="20"/>
      <w:lang w:eastAsia="ru-RU"/>
    </w:rPr>
  </w:style>
  <w:style w:type="character" w:customStyle="1" w:styleId="ConsPlusNormal0">
    <w:name w:val="ConsPlusNormal Знак"/>
    <w:link w:val="ConsPlusNormal"/>
    <w:locked/>
    <w:rsid w:val="002B37F7"/>
    <w:rPr>
      <w:rFonts w:ascii="Arial" w:eastAsiaTheme="minorEastAsia" w:hAnsi="Arial" w:cs="Arial"/>
      <w:sz w:val="20"/>
      <w:lang w:eastAsia="ru-RU"/>
    </w:rPr>
  </w:style>
  <w:style w:type="paragraph" w:styleId="af4">
    <w:name w:val="Body Text"/>
    <w:basedOn w:val="a"/>
    <w:link w:val="af5"/>
    <w:rsid w:val="00530E08"/>
    <w:pPr>
      <w:ind w:firstLine="0"/>
    </w:pPr>
    <w:rPr>
      <w:rFonts w:ascii="Times New Roman" w:hAnsi="Times New Roman"/>
      <w:sz w:val="28"/>
      <w:szCs w:val="20"/>
    </w:rPr>
  </w:style>
  <w:style w:type="character" w:customStyle="1" w:styleId="af5">
    <w:name w:val="Основной текст Знак"/>
    <w:basedOn w:val="a0"/>
    <w:link w:val="af4"/>
    <w:rsid w:val="00530E08"/>
    <w:rPr>
      <w:rFonts w:ascii="Times New Roman" w:eastAsia="Times New Roman" w:hAnsi="Times New Roman" w:cs="Times New Roman"/>
      <w:sz w:val="28"/>
      <w:szCs w:val="20"/>
    </w:rPr>
  </w:style>
  <w:style w:type="paragraph" w:customStyle="1" w:styleId="ConsPlusTitle">
    <w:name w:val="ConsPlusTitle"/>
    <w:rsid w:val="00FF7BCD"/>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Nonformat">
    <w:name w:val="ConsPlusNonformat"/>
    <w:rsid w:val="00FF7BC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af6">
    <w:name w:val="Раздел"/>
    <w:basedOn w:val="a"/>
    <w:link w:val="af7"/>
    <w:qFormat/>
    <w:rsid w:val="00986E7C"/>
    <w:pPr>
      <w:spacing w:before="100" w:beforeAutospacing="1" w:after="100" w:afterAutospacing="1"/>
      <w:ind w:firstLine="0"/>
      <w:jc w:val="left"/>
      <w:outlineLvl w:val="1"/>
    </w:pPr>
    <w:rPr>
      <w:rFonts w:cs="Arial"/>
      <w:b/>
      <w:bCs/>
      <w:sz w:val="28"/>
      <w:szCs w:val="28"/>
    </w:rPr>
  </w:style>
  <w:style w:type="character" w:customStyle="1" w:styleId="af7">
    <w:name w:val="Раздел Знак"/>
    <w:basedOn w:val="a0"/>
    <w:link w:val="af6"/>
    <w:rsid w:val="00986E7C"/>
    <w:rPr>
      <w:rFonts w:ascii="Arial" w:eastAsia="Times New Roman" w:hAnsi="Arial" w:cs="Arial"/>
      <w:b/>
      <w:bCs/>
      <w:sz w:val="28"/>
      <w:szCs w:val="28"/>
      <w:lang w:eastAsia="ru-RU"/>
    </w:rPr>
  </w:style>
  <w:style w:type="paragraph" w:customStyle="1" w:styleId="docdata">
    <w:name w:val="docdata"/>
    <w:aliases w:val="docy,v5,1809,bqiaagaaeyqcaaagiaiaaan4bgaabyygaaaaaaaaaaaaaaaaaaaaaaaaaaaaaaaaaaaaaaaaaaaaaaaaaaaaaaaaaaaaaaaaaaaaaaaaaaaaaaaaaaaaaaaaaaaaaaaaaaaaaaaaaaaaaaaaaaaaaaaaaaaaaaaaaaaaaaaaaaaaaaaaaaaaaaaaaaaaaaaaaaaaaaaaaaaaaaaaaaaaaaaaaaaaaaaaaaaaaaaa"/>
    <w:basedOn w:val="a"/>
    <w:rsid w:val="00986E7C"/>
    <w:pPr>
      <w:spacing w:before="100" w:beforeAutospacing="1" w:after="100" w:afterAutospacing="1"/>
      <w:ind w:firstLine="0"/>
      <w:jc w:val="left"/>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049798">
      <w:bodyDiv w:val="1"/>
      <w:marLeft w:val="0"/>
      <w:marRight w:val="0"/>
      <w:marTop w:val="0"/>
      <w:marBottom w:val="0"/>
      <w:divBdr>
        <w:top w:val="none" w:sz="0" w:space="0" w:color="auto"/>
        <w:left w:val="none" w:sz="0" w:space="0" w:color="auto"/>
        <w:bottom w:val="none" w:sz="0" w:space="0" w:color="auto"/>
        <w:right w:val="none" w:sz="0" w:space="0" w:color="auto"/>
      </w:divBdr>
    </w:div>
    <w:div w:id="25103346">
      <w:bodyDiv w:val="1"/>
      <w:marLeft w:val="0"/>
      <w:marRight w:val="0"/>
      <w:marTop w:val="0"/>
      <w:marBottom w:val="0"/>
      <w:divBdr>
        <w:top w:val="none" w:sz="0" w:space="0" w:color="auto"/>
        <w:left w:val="none" w:sz="0" w:space="0" w:color="auto"/>
        <w:bottom w:val="none" w:sz="0" w:space="0" w:color="auto"/>
        <w:right w:val="none" w:sz="0" w:space="0" w:color="auto"/>
      </w:divBdr>
    </w:div>
    <w:div w:id="26417644">
      <w:bodyDiv w:val="1"/>
      <w:marLeft w:val="0"/>
      <w:marRight w:val="0"/>
      <w:marTop w:val="0"/>
      <w:marBottom w:val="0"/>
      <w:divBdr>
        <w:top w:val="none" w:sz="0" w:space="0" w:color="auto"/>
        <w:left w:val="none" w:sz="0" w:space="0" w:color="auto"/>
        <w:bottom w:val="none" w:sz="0" w:space="0" w:color="auto"/>
        <w:right w:val="none" w:sz="0" w:space="0" w:color="auto"/>
      </w:divBdr>
    </w:div>
    <w:div w:id="42946956">
      <w:bodyDiv w:val="1"/>
      <w:marLeft w:val="0"/>
      <w:marRight w:val="0"/>
      <w:marTop w:val="0"/>
      <w:marBottom w:val="0"/>
      <w:divBdr>
        <w:top w:val="none" w:sz="0" w:space="0" w:color="auto"/>
        <w:left w:val="none" w:sz="0" w:space="0" w:color="auto"/>
        <w:bottom w:val="none" w:sz="0" w:space="0" w:color="auto"/>
        <w:right w:val="none" w:sz="0" w:space="0" w:color="auto"/>
      </w:divBdr>
    </w:div>
    <w:div w:id="44989982">
      <w:bodyDiv w:val="1"/>
      <w:marLeft w:val="0"/>
      <w:marRight w:val="0"/>
      <w:marTop w:val="0"/>
      <w:marBottom w:val="0"/>
      <w:divBdr>
        <w:top w:val="none" w:sz="0" w:space="0" w:color="auto"/>
        <w:left w:val="none" w:sz="0" w:space="0" w:color="auto"/>
        <w:bottom w:val="none" w:sz="0" w:space="0" w:color="auto"/>
        <w:right w:val="none" w:sz="0" w:space="0" w:color="auto"/>
      </w:divBdr>
    </w:div>
    <w:div w:id="45880976">
      <w:bodyDiv w:val="1"/>
      <w:marLeft w:val="0"/>
      <w:marRight w:val="0"/>
      <w:marTop w:val="0"/>
      <w:marBottom w:val="0"/>
      <w:divBdr>
        <w:top w:val="none" w:sz="0" w:space="0" w:color="auto"/>
        <w:left w:val="none" w:sz="0" w:space="0" w:color="auto"/>
        <w:bottom w:val="none" w:sz="0" w:space="0" w:color="auto"/>
        <w:right w:val="none" w:sz="0" w:space="0" w:color="auto"/>
      </w:divBdr>
    </w:div>
    <w:div w:id="48263255">
      <w:bodyDiv w:val="1"/>
      <w:marLeft w:val="0"/>
      <w:marRight w:val="0"/>
      <w:marTop w:val="0"/>
      <w:marBottom w:val="0"/>
      <w:divBdr>
        <w:top w:val="none" w:sz="0" w:space="0" w:color="auto"/>
        <w:left w:val="none" w:sz="0" w:space="0" w:color="auto"/>
        <w:bottom w:val="none" w:sz="0" w:space="0" w:color="auto"/>
        <w:right w:val="none" w:sz="0" w:space="0" w:color="auto"/>
      </w:divBdr>
    </w:div>
    <w:div w:id="53432623">
      <w:bodyDiv w:val="1"/>
      <w:marLeft w:val="0"/>
      <w:marRight w:val="0"/>
      <w:marTop w:val="0"/>
      <w:marBottom w:val="0"/>
      <w:divBdr>
        <w:top w:val="none" w:sz="0" w:space="0" w:color="auto"/>
        <w:left w:val="none" w:sz="0" w:space="0" w:color="auto"/>
        <w:bottom w:val="none" w:sz="0" w:space="0" w:color="auto"/>
        <w:right w:val="none" w:sz="0" w:space="0" w:color="auto"/>
      </w:divBdr>
    </w:div>
    <w:div w:id="53897836">
      <w:bodyDiv w:val="1"/>
      <w:marLeft w:val="0"/>
      <w:marRight w:val="0"/>
      <w:marTop w:val="0"/>
      <w:marBottom w:val="0"/>
      <w:divBdr>
        <w:top w:val="none" w:sz="0" w:space="0" w:color="auto"/>
        <w:left w:val="none" w:sz="0" w:space="0" w:color="auto"/>
        <w:bottom w:val="none" w:sz="0" w:space="0" w:color="auto"/>
        <w:right w:val="none" w:sz="0" w:space="0" w:color="auto"/>
      </w:divBdr>
      <w:divsChild>
        <w:div w:id="42219599">
          <w:marLeft w:val="0"/>
          <w:marRight w:val="0"/>
          <w:marTop w:val="0"/>
          <w:marBottom w:val="0"/>
          <w:divBdr>
            <w:top w:val="none" w:sz="0" w:space="0" w:color="auto"/>
            <w:left w:val="none" w:sz="0" w:space="0" w:color="auto"/>
            <w:bottom w:val="none" w:sz="0" w:space="0" w:color="auto"/>
            <w:right w:val="none" w:sz="0" w:space="0" w:color="auto"/>
          </w:divBdr>
        </w:div>
        <w:div w:id="102850570">
          <w:marLeft w:val="0"/>
          <w:marRight w:val="0"/>
          <w:marTop w:val="0"/>
          <w:marBottom w:val="0"/>
          <w:divBdr>
            <w:top w:val="none" w:sz="0" w:space="0" w:color="auto"/>
            <w:left w:val="none" w:sz="0" w:space="0" w:color="auto"/>
            <w:bottom w:val="none" w:sz="0" w:space="0" w:color="auto"/>
            <w:right w:val="none" w:sz="0" w:space="0" w:color="auto"/>
          </w:divBdr>
        </w:div>
        <w:div w:id="120849901">
          <w:marLeft w:val="0"/>
          <w:marRight w:val="0"/>
          <w:marTop w:val="0"/>
          <w:marBottom w:val="0"/>
          <w:divBdr>
            <w:top w:val="none" w:sz="0" w:space="0" w:color="auto"/>
            <w:left w:val="none" w:sz="0" w:space="0" w:color="auto"/>
            <w:bottom w:val="none" w:sz="0" w:space="0" w:color="auto"/>
            <w:right w:val="none" w:sz="0" w:space="0" w:color="auto"/>
          </w:divBdr>
        </w:div>
        <w:div w:id="1262565326">
          <w:marLeft w:val="0"/>
          <w:marRight w:val="0"/>
          <w:marTop w:val="0"/>
          <w:marBottom w:val="0"/>
          <w:divBdr>
            <w:top w:val="none" w:sz="0" w:space="0" w:color="auto"/>
            <w:left w:val="none" w:sz="0" w:space="0" w:color="auto"/>
            <w:bottom w:val="none" w:sz="0" w:space="0" w:color="auto"/>
            <w:right w:val="none" w:sz="0" w:space="0" w:color="auto"/>
          </w:divBdr>
        </w:div>
        <w:div w:id="1304772481">
          <w:marLeft w:val="0"/>
          <w:marRight w:val="0"/>
          <w:marTop w:val="0"/>
          <w:marBottom w:val="0"/>
          <w:divBdr>
            <w:top w:val="none" w:sz="0" w:space="0" w:color="auto"/>
            <w:left w:val="none" w:sz="0" w:space="0" w:color="auto"/>
            <w:bottom w:val="none" w:sz="0" w:space="0" w:color="auto"/>
            <w:right w:val="none" w:sz="0" w:space="0" w:color="auto"/>
          </w:divBdr>
        </w:div>
        <w:div w:id="1643998552">
          <w:marLeft w:val="0"/>
          <w:marRight w:val="0"/>
          <w:marTop w:val="0"/>
          <w:marBottom w:val="0"/>
          <w:divBdr>
            <w:top w:val="none" w:sz="0" w:space="0" w:color="auto"/>
            <w:left w:val="none" w:sz="0" w:space="0" w:color="auto"/>
            <w:bottom w:val="none" w:sz="0" w:space="0" w:color="auto"/>
            <w:right w:val="none" w:sz="0" w:space="0" w:color="auto"/>
          </w:divBdr>
        </w:div>
      </w:divsChild>
    </w:div>
    <w:div w:id="55709404">
      <w:bodyDiv w:val="1"/>
      <w:marLeft w:val="0"/>
      <w:marRight w:val="0"/>
      <w:marTop w:val="0"/>
      <w:marBottom w:val="0"/>
      <w:divBdr>
        <w:top w:val="none" w:sz="0" w:space="0" w:color="auto"/>
        <w:left w:val="none" w:sz="0" w:space="0" w:color="auto"/>
        <w:bottom w:val="none" w:sz="0" w:space="0" w:color="auto"/>
        <w:right w:val="none" w:sz="0" w:space="0" w:color="auto"/>
      </w:divBdr>
    </w:div>
    <w:div w:id="59446428">
      <w:bodyDiv w:val="1"/>
      <w:marLeft w:val="0"/>
      <w:marRight w:val="0"/>
      <w:marTop w:val="0"/>
      <w:marBottom w:val="0"/>
      <w:divBdr>
        <w:top w:val="none" w:sz="0" w:space="0" w:color="auto"/>
        <w:left w:val="none" w:sz="0" w:space="0" w:color="auto"/>
        <w:bottom w:val="none" w:sz="0" w:space="0" w:color="auto"/>
        <w:right w:val="none" w:sz="0" w:space="0" w:color="auto"/>
      </w:divBdr>
    </w:div>
    <w:div w:id="63533061">
      <w:bodyDiv w:val="1"/>
      <w:marLeft w:val="0"/>
      <w:marRight w:val="0"/>
      <w:marTop w:val="0"/>
      <w:marBottom w:val="0"/>
      <w:divBdr>
        <w:top w:val="none" w:sz="0" w:space="0" w:color="auto"/>
        <w:left w:val="none" w:sz="0" w:space="0" w:color="auto"/>
        <w:bottom w:val="none" w:sz="0" w:space="0" w:color="auto"/>
        <w:right w:val="none" w:sz="0" w:space="0" w:color="auto"/>
      </w:divBdr>
    </w:div>
    <w:div w:id="65345081">
      <w:bodyDiv w:val="1"/>
      <w:marLeft w:val="0"/>
      <w:marRight w:val="0"/>
      <w:marTop w:val="0"/>
      <w:marBottom w:val="0"/>
      <w:divBdr>
        <w:top w:val="none" w:sz="0" w:space="0" w:color="auto"/>
        <w:left w:val="none" w:sz="0" w:space="0" w:color="auto"/>
        <w:bottom w:val="none" w:sz="0" w:space="0" w:color="auto"/>
        <w:right w:val="none" w:sz="0" w:space="0" w:color="auto"/>
      </w:divBdr>
    </w:div>
    <w:div w:id="66848769">
      <w:bodyDiv w:val="1"/>
      <w:marLeft w:val="0"/>
      <w:marRight w:val="0"/>
      <w:marTop w:val="0"/>
      <w:marBottom w:val="0"/>
      <w:divBdr>
        <w:top w:val="none" w:sz="0" w:space="0" w:color="auto"/>
        <w:left w:val="none" w:sz="0" w:space="0" w:color="auto"/>
        <w:bottom w:val="none" w:sz="0" w:space="0" w:color="auto"/>
        <w:right w:val="none" w:sz="0" w:space="0" w:color="auto"/>
      </w:divBdr>
    </w:div>
    <w:div w:id="68040975">
      <w:bodyDiv w:val="1"/>
      <w:marLeft w:val="0"/>
      <w:marRight w:val="0"/>
      <w:marTop w:val="0"/>
      <w:marBottom w:val="0"/>
      <w:divBdr>
        <w:top w:val="none" w:sz="0" w:space="0" w:color="auto"/>
        <w:left w:val="none" w:sz="0" w:space="0" w:color="auto"/>
        <w:bottom w:val="none" w:sz="0" w:space="0" w:color="auto"/>
        <w:right w:val="none" w:sz="0" w:space="0" w:color="auto"/>
      </w:divBdr>
    </w:div>
    <w:div w:id="70275734">
      <w:bodyDiv w:val="1"/>
      <w:marLeft w:val="0"/>
      <w:marRight w:val="0"/>
      <w:marTop w:val="0"/>
      <w:marBottom w:val="0"/>
      <w:divBdr>
        <w:top w:val="none" w:sz="0" w:space="0" w:color="auto"/>
        <w:left w:val="none" w:sz="0" w:space="0" w:color="auto"/>
        <w:bottom w:val="none" w:sz="0" w:space="0" w:color="auto"/>
        <w:right w:val="none" w:sz="0" w:space="0" w:color="auto"/>
      </w:divBdr>
    </w:div>
    <w:div w:id="70321599">
      <w:bodyDiv w:val="1"/>
      <w:marLeft w:val="0"/>
      <w:marRight w:val="0"/>
      <w:marTop w:val="0"/>
      <w:marBottom w:val="0"/>
      <w:divBdr>
        <w:top w:val="none" w:sz="0" w:space="0" w:color="auto"/>
        <w:left w:val="none" w:sz="0" w:space="0" w:color="auto"/>
        <w:bottom w:val="none" w:sz="0" w:space="0" w:color="auto"/>
        <w:right w:val="none" w:sz="0" w:space="0" w:color="auto"/>
      </w:divBdr>
    </w:div>
    <w:div w:id="70741185">
      <w:bodyDiv w:val="1"/>
      <w:marLeft w:val="0"/>
      <w:marRight w:val="0"/>
      <w:marTop w:val="0"/>
      <w:marBottom w:val="0"/>
      <w:divBdr>
        <w:top w:val="none" w:sz="0" w:space="0" w:color="auto"/>
        <w:left w:val="none" w:sz="0" w:space="0" w:color="auto"/>
        <w:bottom w:val="none" w:sz="0" w:space="0" w:color="auto"/>
        <w:right w:val="none" w:sz="0" w:space="0" w:color="auto"/>
      </w:divBdr>
    </w:div>
    <w:div w:id="78186387">
      <w:bodyDiv w:val="1"/>
      <w:marLeft w:val="0"/>
      <w:marRight w:val="0"/>
      <w:marTop w:val="0"/>
      <w:marBottom w:val="0"/>
      <w:divBdr>
        <w:top w:val="none" w:sz="0" w:space="0" w:color="auto"/>
        <w:left w:val="none" w:sz="0" w:space="0" w:color="auto"/>
        <w:bottom w:val="none" w:sz="0" w:space="0" w:color="auto"/>
        <w:right w:val="none" w:sz="0" w:space="0" w:color="auto"/>
      </w:divBdr>
    </w:div>
    <w:div w:id="78792047">
      <w:bodyDiv w:val="1"/>
      <w:marLeft w:val="0"/>
      <w:marRight w:val="0"/>
      <w:marTop w:val="0"/>
      <w:marBottom w:val="0"/>
      <w:divBdr>
        <w:top w:val="none" w:sz="0" w:space="0" w:color="auto"/>
        <w:left w:val="none" w:sz="0" w:space="0" w:color="auto"/>
        <w:bottom w:val="none" w:sz="0" w:space="0" w:color="auto"/>
        <w:right w:val="none" w:sz="0" w:space="0" w:color="auto"/>
      </w:divBdr>
    </w:div>
    <w:div w:id="98306930">
      <w:bodyDiv w:val="1"/>
      <w:marLeft w:val="0"/>
      <w:marRight w:val="0"/>
      <w:marTop w:val="0"/>
      <w:marBottom w:val="0"/>
      <w:divBdr>
        <w:top w:val="none" w:sz="0" w:space="0" w:color="auto"/>
        <w:left w:val="none" w:sz="0" w:space="0" w:color="auto"/>
        <w:bottom w:val="none" w:sz="0" w:space="0" w:color="auto"/>
        <w:right w:val="none" w:sz="0" w:space="0" w:color="auto"/>
      </w:divBdr>
      <w:divsChild>
        <w:div w:id="1255360340">
          <w:marLeft w:val="0"/>
          <w:marRight w:val="0"/>
          <w:marTop w:val="0"/>
          <w:marBottom w:val="0"/>
          <w:divBdr>
            <w:top w:val="none" w:sz="0" w:space="0" w:color="auto"/>
            <w:left w:val="none" w:sz="0" w:space="0" w:color="auto"/>
            <w:bottom w:val="none" w:sz="0" w:space="0" w:color="auto"/>
            <w:right w:val="none" w:sz="0" w:space="0" w:color="auto"/>
          </w:divBdr>
        </w:div>
      </w:divsChild>
    </w:div>
    <w:div w:id="100536924">
      <w:bodyDiv w:val="1"/>
      <w:marLeft w:val="0"/>
      <w:marRight w:val="0"/>
      <w:marTop w:val="0"/>
      <w:marBottom w:val="0"/>
      <w:divBdr>
        <w:top w:val="none" w:sz="0" w:space="0" w:color="auto"/>
        <w:left w:val="none" w:sz="0" w:space="0" w:color="auto"/>
        <w:bottom w:val="none" w:sz="0" w:space="0" w:color="auto"/>
        <w:right w:val="none" w:sz="0" w:space="0" w:color="auto"/>
      </w:divBdr>
    </w:div>
    <w:div w:id="101343066">
      <w:bodyDiv w:val="1"/>
      <w:marLeft w:val="0"/>
      <w:marRight w:val="0"/>
      <w:marTop w:val="0"/>
      <w:marBottom w:val="0"/>
      <w:divBdr>
        <w:top w:val="none" w:sz="0" w:space="0" w:color="auto"/>
        <w:left w:val="none" w:sz="0" w:space="0" w:color="auto"/>
        <w:bottom w:val="none" w:sz="0" w:space="0" w:color="auto"/>
        <w:right w:val="none" w:sz="0" w:space="0" w:color="auto"/>
      </w:divBdr>
    </w:div>
    <w:div w:id="105542384">
      <w:bodyDiv w:val="1"/>
      <w:marLeft w:val="0"/>
      <w:marRight w:val="0"/>
      <w:marTop w:val="0"/>
      <w:marBottom w:val="0"/>
      <w:divBdr>
        <w:top w:val="none" w:sz="0" w:space="0" w:color="auto"/>
        <w:left w:val="none" w:sz="0" w:space="0" w:color="auto"/>
        <w:bottom w:val="none" w:sz="0" w:space="0" w:color="auto"/>
        <w:right w:val="none" w:sz="0" w:space="0" w:color="auto"/>
      </w:divBdr>
    </w:div>
    <w:div w:id="112486339">
      <w:bodyDiv w:val="1"/>
      <w:marLeft w:val="0"/>
      <w:marRight w:val="0"/>
      <w:marTop w:val="0"/>
      <w:marBottom w:val="0"/>
      <w:divBdr>
        <w:top w:val="none" w:sz="0" w:space="0" w:color="auto"/>
        <w:left w:val="none" w:sz="0" w:space="0" w:color="auto"/>
        <w:bottom w:val="none" w:sz="0" w:space="0" w:color="auto"/>
        <w:right w:val="none" w:sz="0" w:space="0" w:color="auto"/>
      </w:divBdr>
    </w:div>
    <w:div w:id="116264340">
      <w:bodyDiv w:val="1"/>
      <w:marLeft w:val="0"/>
      <w:marRight w:val="0"/>
      <w:marTop w:val="0"/>
      <w:marBottom w:val="0"/>
      <w:divBdr>
        <w:top w:val="none" w:sz="0" w:space="0" w:color="auto"/>
        <w:left w:val="none" w:sz="0" w:space="0" w:color="auto"/>
        <w:bottom w:val="none" w:sz="0" w:space="0" w:color="auto"/>
        <w:right w:val="none" w:sz="0" w:space="0" w:color="auto"/>
      </w:divBdr>
    </w:div>
    <w:div w:id="122238309">
      <w:bodyDiv w:val="1"/>
      <w:marLeft w:val="0"/>
      <w:marRight w:val="0"/>
      <w:marTop w:val="0"/>
      <w:marBottom w:val="0"/>
      <w:divBdr>
        <w:top w:val="none" w:sz="0" w:space="0" w:color="auto"/>
        <w:left w:val="none" w:sz="0" w:space="0" w:color="auto"/>
        <w:bottom w:val="none" w:sz="0" w:space="0" w:color="auto"/>
        <w:right w:val="none" w:sz="0" w:space="0" w:color="auto"/>
      </w:divBdr>
    </w:div>
    <w:div w:id="135684020">
      <w:bodyDiv w:val="1"/>
      <w:marLeft w:val="0"/>
      <w:marRight w:val="0"/>
      <w:marTop w:val="0"/>
      <w:marBottom w:val="0"/>
      <w:divBdr>
        <w:top w:val="none" w:sz="0" w:space="0" w:color="auto"/>
        <w:left w:val="none" w:sz="0" w:space="0" w:color="auto"/>
        <w:bottom w:val="none" w:sz="0" w:space="0" w:color="auto"/>
        <w:right w:val="none" w:sz="0" w:space="0" w:color="auto"/>
      </w:divBdr>
    </w:div>
    <w:div w:id="139154206">
      <w:bodyDiv w:val="1"/>
      <w:marLeft w:val="0"/>
      <w:marRight w:val="0"/>
      <w:marTop w:val="0"/>
      <w:marBottom w:val="0"/>
      <w:divBdr>
        <w:top w:val="none" w:sz="0" w:space="0" w:color="auto"/>
        <w:left w:val="none" w:sz="0" w:space="0" w:color="auto"/>
        <w:bottom w:val="none" w:sz="0" w:space="0" w:color="auto"/>
        <w:right w:val="none" w:sz="0" w:space="0" w:color="auto"/>
      </w:divBdr>
    </w:div>
    <w:div w:id="140851092">
      <w:bodyDiv w:val="1"/>
      <w:marLeft w:val="0"/>
      <w:marRight w:val="0"/>
      <w:marTop w:val="0"/>
      <w:marBottom w:val="0"/>
      <w:divBdr>
        <w:top w:val="none" w:sz="0" w:space="0" w:color="auto"/>
        <w:left w:val="none" w:sz="0" w:space="0" w:color="auto"/>
        <w:bottom w:val="none" w:sz="0" w:space="0" w:color="auto"/>
        <w:right w:val="none" w:sz="0" w:space="0" w:color="auto"/>
      </w:divBdr>
    </w:div>
    <w:div w:id="147984765">
      <w:bodyDiv w:val="1"/>
      <w:marLeft w:val="0"/>
      <w:marRight w:val="0"/>
      <w:marTop w:val="0"/>
      <w:marBottom w:val="0"/>
      <w:divBdr>
        <w:top w:val="none" w:sz="0" w:space="0" w:color="auto"/>
        <w:left w:val="none" w:sz="0" w:space="0" w:color="auto"/>
        <w:bottom w:val="none" w:sz="0" w:space="0" w:color="auto"/>
        <w:right w:val="none" w:sz="0" w:space="0" w:color="auto"/>
      </w:divBdr>
    </w:div>
    <w:div w:id="155344843">
      <w:bodyDiv w:val="1"/>
      <w:marLeft w:val="0"/>
      <w:marRight w:val="0"/>
      <w:marTop w:val="0"/>
      <w:marBottom w:val="0"/>
      <w:divBdr>
        <w:top w:val="none" w:sz="0" w:space="0" w:color="auto"/>
        <w:left w:val="none" w:sz="0" w:space="0" w:color="auto"/>
        <w:bottom w:val="none" w:sz="0" w:space="0" w:color="auto"/>
        <w:right w:val="none" w:sz="0" w:space="0" w:color="auto"/>
      </w:divBdr>
    </w:div>
    <w:div w:id="159392274">
      <w:bodyDiv w:val="1"/>
      <w:marLeft w:val="0"/>
      <w:marRight w:val="0"/>
      <w:marTop w:val="0"/>
      <w:marBottom w:val="0"/>
      <w:divBdr>
        <w:top w:val="none" w:sz="0" w:space="0" w:color="auto"/>
        <w:left w:val="none" w:sz="0" w:space="0" w:color="auto"/>
        <w:bottom w:val="none" w:sz="0" w:space="0" w:color="auto"/>
        <w:right w:val="none" w:sz="0" w:space="0" w:color="auto"/>
      </w:divBdr>
    </w:div>
    <w:div w:id="174344853">
      <w:bodyDiv w:val="1"/>
      <w:marLeft w:val="0"/>
      <w:marRight w:val="0"/>
      <w:marTop w:val="0"/>
      <w:marBottom w:val="0"/>
      <w:divBdr>
        <w:top w:val="none" w:sz="0" w:space="0" w:color="auto"/>
        <w:left w:val="none" w:sz="0" w:space="0" w:color="auto"/>
        <w:bottom w:val="none" w:sz="0" w:space="0" w:color="auto"/>
        <w:right w:val="none" w:sz="0" w:space="0" w:color="auto"/>
      </w:divBdr>
    </w:div>
    <w:div w:id="179050744">
      <w:bodyDiv w:val="1"/>
      <w:marLeft w:val="0"/>
      <w:marRight w:val="0"/>
      <w:marTop w:val="0"/>
      <w:marBottom w:val="0"/>
      <w:divBdr>
        <w:top w:val="none" w:sz="0" w:space="0" w:color="auto"/>
        <w:left w:val="none" w:sz="0" w:space="0" w:color="auto"/>
        <w:bottom w:val="none" w:sz="0" w:space="0" w:color="auto"/>
        <w:right w:val="none" w:sz="0" w:space="0" w:color="auto"/>
      </w:divBdr>
    </w:div>
    <w:div w:id="180246457">
      <w:bodyDiv w:val="1"/>
      <w:marLeft w:val="0"/>
      <w:marRight w:val="0"/>
      <w:marTop w:val="0"/>
      <w:marBottom w:val="0"/>
      <w:divBdr>
        <w:top w:val="none" w:sz="0" w:space="0" w:color="auto"/>
        <w:left w:val="none" w:sz="0" w:space="0" w:color="auto"/>
        <w:bottom w:val="none" w:sz="0" w:space="0" w:color="auto"/>
        <w:right w:val="none" w:sz="0" w:space="0" w:color="auto"/>
      </w:divBdr>
    </w:div>
    <w:div w:id="204174507">
      <w:bodyDiv w:val="1"/>
      <w:marLeft w:val="0"/>
      <w:marRight w:val="0"/>
      <w:marTop w:val="0"/>
      <w:marBottom w:val="0"/>
      <w:divBdr>
        <w:top w:val="none" w:sz="0" w:space="0" w:color="auto"/>
        <w:left w:val="none" w:sz="0" w:space="0" w:color="auto"/>
        <w:bottom w:val="none" w:sz="0" w:space="0" w:color="auto"/>
        <w:right w:val="none" w:sz="0" w:space="0" w:color="auto"/>
      </w:divBdr>
    </w:div>
    <w:div w:id="208344032">
      <w:bodyDiv w:val="1"/>
      <w:marLeft w:val="0"/>
      <w:marRight w:val="0"/>
      <w:marTop w:val="0"/>
      <w:marBottom w:val="0"/>
      <w:divBdr>
        <w:top w:val="none" w:sz="0" w:space="0" w:color="auto"/>
        <w:left w:val="none" w:sz="0" w:space="0" w:color="auto"/>
        <w:bottom w:val="none" w:sz="0" w:space="0" w:color="auto"/>
        <w:right w:val="none" w:sz="0" w:space="0" w:color="auto"/>
      </w:divBdr>
    </w:div>
    <w:div w:id="220558739">
      <w:bodyDiv w:val="1"/>
      <w:marLeft w:val="0"/>
      <w:marRight w:val="0"/>
      <w:marTop w:val="0"/>
      <w:marBottom w:val="0"/>
      <w:divBdr>
        <w:top w:val="none" w:sz="0" w:space="0" w:color="auto"/>
        <w:left w:val="none" w:sz="0" w:space="0" w:color="auto"/>
        <w:bottom w:val="none" w:sz="0" w:space="0" w:color="auto"/>
        <w:right w:val="none" w:sz="0" w:space="0" w:color="auto"/>
      </w:divBdr>
    </w:div>
    <w:div w:id="221674374">
      <w:bodyDiv w:val="1"/>
      <w:marLeft w:val="0"/>
      <w:marRight w:val="0"/>
      <w:marTop w:val="0"/>
      <w:marBottom w:val="0"/>
      <w:divBdr>
        <w:top w:val="none" w:sz="0" w:space="0" w:color="auto"/>
        <w:left w:val="none" w:sz="0" w:space="0" w:color="auto"/>
        <w:bottom w:val="none" w:sz="0" w:space="0" w:color="auto"/>
        <w:right w:val="none" w:sz="0" w:space="0" w:color="auto"/>
      </w:divBdr>
    </w:div>
    <w:div w:id="225842605">
      <w:bodyDiv w:val="1"/>
      <w:marLeft w:val="0"/>
      <w:marRight w:val="0"/>
      <w:marTop w:val="0"/>
      <w:marBottom w:val="0"/>
      <w:divBdr>
        <w:top w:val="none" w:sz="0" w:space="0" w:color="auto"/>
        <w:left w:val="none" w:sz="0" w:space="0" w:color="auto"/>
        <w:bottom w:val="none" w:sz="0" w:space="0" w:color="auto"/>
        <w:right w:val="none" w:sz="0" w:space="0" w:color="auto"/>
      </w:divBdr>
    </w:div>
    <w:div w:id="229467434">
      <w:bodyDiv w:val="1"/>
      <w:marLeft w:val="0"/>
      <w:marRight w:val="0"/>
      <w:marTop w:val="0"/>
      <w:marBottom w:val="0"/>
      <w:divBdr>
        <w:top w:val="none" w:sz="0" w:space="0" w:color="auto"/>
        <w:left w:val="none" w:sz="0" w:space="0" w:color="auto"/>
        <w:bottom w:val="none" w:sz="0" w:space="0" w:color="auto"/>
        <w:right w:val="none" w:sz="0" w:space="0" w:color="auto"/>
      </w:divBdr>
    </w:div>
    <w:div w:id="235359655">
      <w:bodyDiv w:val="1"/>
      <w:marLeft w:val="0"/>
      <w:marRight w:val="0"/>
      <w:marTop w:val="0"/>
      <w:marBottom w:val="0"/>
      <w:divBdr>
        <w:top w:val="none" w:sz="0" w:space="0" w:color="auto"/>
        <w:left w:val="none" w:sz="0" w:space="0" w:color="auto"/>
        <w:bottom w:val="none" w:sz="0" w:space="0" w:color="auto"/>
        <w:right w:val="none" w:sz="0" w:space="0" w:color="auto"/>
      </w:divBdr>
    </w:div>
    <w:div w:id="238059077">
      <w:bodyDiv w:val="1"/>
      <w:marLeft w:val="0"/>
      <w:marRight w:val="0"/>
      <w:marTop w:val="0"/>
      <w:marBottom w:val="0"/>
      <w:divBdr>
        <w:top w:val="none" w:sz="0" w:space="0" w:color="auto"/>
        <w:left w:val="none" w:sz="0" w:space="0" w:color="auto"/>
        <w:bottom w:val="none" w:sz="0" w:space="0" w:color="auto"/>
        <w:right w:val="none" w:sz="0" w:space="0" w:color="auto"/>
      </w:divBdr>
    </w:div>
    <w:div w:id="240987132">
      <w:bodyDiv w:val="1"/>
      <w:marLeft w:val="0"/>
      <w:marRight w:val="0"/>
      <w:marTop w:val="0"/>
      <w:marBottom w:val="0"/>
      <w:divBdr>
        <w:top w:val="none" w:sz="0" w:space="0" w:color="auto"/>
        <w:left w:val="none" w:sz="0" w:space="0" w:color="auto"/>
        <w:bottom w:val="none" w:sz="0" w:space="0" w:color="auto"/>
        <w:right w:val="none" w:sz="0" w:space="0" w:color="auto"/>
      </w:divBdr>
    </w:div>
    <w:div w:id="248200766">
      <w:bodyDiv w:val="1"/>
      <w:marLeft w:val="0"/>
      <w:marRight w:val="0"/>
      <w:marTop w:val="0"/>
      <w:marBottom w:val="0"/>
      <w:divBdr>
        <w:top w:val="none" w:sz="0" w:space="0" w:color="auto"/>
        <w:left w:val="none" w:sz="0" w:space="0" w:color="auto"/>
        <w:bottom w:val="none" w:sz="0" w:space="0" w:color="auto"/>
        <w:right w:val="none" w:sz="0" w:space="0" w:color="auto"/>
      </w:divBdr>
    </w:div>
    <w:div w:id="283659391">
      <w:bodyDiv w:val="1"/>
      <w:marLeft w:val="0"/>
      <w:marRight w:val="0"/>
      <w:marTop w:val="0"/>
      <w:marBottom w:val="0"/>
      <w:divBdr>
        <w:top w:val="none" w:sz="0" w:space="0" w:color="auto"/>
        <w:left w:val="none" w:sz="0" w:space="0" w:color="auto"/>
        <w:bottom w:val="none" w:sz="0" w:space="0" w:color="auto"/>
        <w:right w:val="none" w:sz="0" w:space="0" w:color="auto"/>
      </w:divBdr>
    </w:div>
    <w:div w:id="284040259">
      <w:bodyDiv w:val="1"/>
      <w:marLeft w:val="0"/>
      <w:marRight w:val="0"/>
      <w:marTop w:val="0"/>
      <w:marBottom w:val="0"/>
      <w:divBdr>
        <w:top w:val="none" w:sz="0" w:space="0" w:color="auto"/>
        <w:left w:val="none" w:sz="0" w:space="0" w:color="auto"/>
        <w:bottom w:val="none" w:sz="0" w:space="0" w:color="auto"/>
        <w:right w:val="none" w:sz="0" w:space="0" w:color="auto"/>
      </w:divBdr>
    </w:div>
    <w:div w:id="285819460">
      <w:bodyDiv w:val="1"/>
      <w:marLeft w:val="0"/>
      <w:marRight w:val="0"/>
      <w:marTop w:val="0"/>
      <w:marBottom w:val="0"/>
      <w:divBdr>
        <w:top w:val="none" w:sz="0" w:space="0" w:color="auto"/>
        <w:left w:val="none" w:sz="0" w:space="0" w:color="auto"/>
        <w:bottom w:val="none" w:sz="0" w:space="0" w:color="auto"/>
        <w:right w:val="none" w:sz="0" w:space="0" w:color="auto"/>
      </w:divBdr>
    </w:div>
    <w:div w:id="295379099">
      <w:bodyDiv w:val="1"/>
      <w:marLeft w:val="0"/>
      <w:marRight w:val="0"/>
      <w:marTop w:val="0"/>
      <w:marBottom w:val="0"/>
      <w:divBdr>
        <w:top w:val="none" w:sz="0" w:space="0" w:color="auto"/>
        <w:left w:val="none" w:sz="0" w:space="0" w:color="auto"/>
        <w:bottom w:val="none" w:sz="0" w:space="0" w:color="auto"/>
        <w:right w:val="none" w:sz="0" w:space="0" w:color="auto"/>
      </w:divBdr>
    </w:div>
    <w:div w:id="301734117">
      <w:bodyDiv w:val="1"/>
      <w:marLeft w:val="0"/>
      <w:marRight w:val="0"/>
      <w:marTop w:val="0"/>
      <w:marBottom w:val="0"/>
      <w:divBdr>
        <w:top w:val="none" w:sz="0" w:space="0" w:color="auto"/>
        <w:left w:val="none" w:sz="0" w:space="0" w:color="auto"/>
        <w:bottom w:val="none" w:sz="0" w:space="0" w:color="auto"/>
        <w:right w:val="none" w:sz="0" w:space="0" w:color="auto"/>
      </w:divBdr>
    </w:div>
    <w:div w:id="304548016">
      <w:bodyDiv w:val="1"/>
      <w:marLeft w:val="0"/>
      <w:marRight w:val="0"/>
      <w:marTop w:val="0"/>
      <w:marBottom w:val="0"/>
      <w:divBdr>
        <w:top w:val="none" w:sz="0" w:space="0" w:color="auto"/>
        <w:left w:val="none" w:sz="0" w:space="0" w:color="auto"/>
        <w:bottom w:val="none" w:sz="0" w:space="0" w:color="auto"/>
        <w:right w:val="none" w:sz="0" w:space="0" w:color="auto"/>
      </w:divBdr>
    </w:div>
    <w:div w:id="308705806">
      <w:bodyDiv w:val="1"/>
      <w:marLeft w:val="0"/>
      <w:marRight w:val="0"/>
      <w:marTop w:val="0"/>
      <w:marBottom w:val="0"/>
      <w:divBdr>
        <w:top w:val="none" w:sz="0" w:space="0" w:color="auto"/>
        <w:left w:val="none" w:sz="0" w:space="0" w:color="auto"/>
        <w:bottom w:val="none" w:sz="0" w:space="0" w:color="auto"/>
        <w:right w:val="none" w:sz="0" w:space="0" w:color="auto"/>
      </w:divBdr>
    </w:div>
    <w:div w:id="311257832">
      <w:bodyDiv w:val="1"/>
      <w:marLeft w:val="0"/>
      <w:marRight w:val="0"/>
      <w:marTop w:val="0"/>
      <w:marBottom w:val="0"/>
      <w:divBdr>
        <w:top w:val="none" w:sz="0" w:space="0" w:color="auto"/>
        <w:left w:val="none" w:sz="0" w:space="0" w:color="auto"/>
        <w:bottom w:val="none" w:sz="0" w:space="0" w:color="auto"/>
        <w:right w:val="none" w:sz="0" w:space="0" w:color="auto"/>
      </w:divBdr>
    </w:div>
    <w:div w:id="318655137">
      <w:bodyDiv w:val="1"/>
      <w:marLeft w:val="0"/>
      <w:marRight w:val="0"/>
      <w:marTop w:val="0"/>
      <w:marBottom w:val="0"/>
      <w:divBdr>
        <w:top w:val="none" w:sz="0" w:space="0" w:color="auto"/>
        <w:left w:val="none" w:sz="0" w:space="0" w:color="auto"/>
        <w:bottom w:val="none" w:sz="0" w:space="0" w:color="auto"/>
        <w:right w:val="none" w:sz="0" w:space="0" w:color="auto"/>
      </w:divBdr>
    </w:div>
    <w:div w:id="329528413">
      <w:bodyDiv w:val="1"/>
      <w:marLeft w:val="0"/>
      <w:marRight w:val="0"/>
      <w:marTop w:val="0"/>
      <w:marBottom w:val="0"/>
      <w:divBdr>
        <w:top w:val="none" w:sz="0" w:space="0" w:color="auto"/>
        <w:left w:val="none" w:sz="0" w:space="0" w:color="auto"/>
        <w:bottom w:val="none" w:sz="0" w:space="0" w:color="auto"/>
        <w:right w:val="none" w:sz="0" w:space="0" w:color="auto"/>
      </w:divBdr>
    </w:div>
    <w:div w:id="341006835">
      <w:bodyDiv w:val="1"/>
      <w:marLeft w:val="0"/>
      <w:marRight w:val="0"/>
      <w:marTop w:val="0"/>
      <w:marBottom w:val="0"/>
      <w:divBdr>
        <w:top w:val="none" w:sz="0" w:space="0" w:color="auto"/>
        <w:left w:val="none" w:sz="0" w:space="0" w:color="auto"/>
        <w:bottom w:val="none" w:sz="0" w:space="0" w:color="auto"/>
        <w:right w:val="none" w:sz="0" w:space="0" w:color="auto"/>
      </w:divBdr>
    </w:div>
    <w:div w:id="349531311">
      <w:bodyDiv w:val="1"/>
      <w:marLeft w:val="0"/>
      <w:marRight w:val="0"/>
      <w:marTop w:val="0"/>
      <w:marBottom w:val="0"/>
      <w:divBdr>
        <w:top w:val="none" w:sz="0" w:space="0" w:color="auto"/>
        <w:left w:val="none" w:sz="0" w:space="0" w:color="auto"/>
        <w:bottom w:val="none" w:sz="0" w:space="0" w:color="auto"/>
        <w:right w:val="none" w:sz="0" w:space="0" w:color="auto"/>
      </w:divBdr>
    </w:div>
    <w:div w:id="355498224">
      <w:bodyDiv w:val="1"/>
      <w:marLeft w:val="0"/>
      <w:marRight w:val="0"/>
      <w:marTop w:val="0"/>
      <w:marBottom w:val="0"/>
      <w:divBdr>
        <w:top w:val="none" w:sz="0" w:space="0" w:color="auto"/>
        <w:left w:val="none" w:sz="0" w:space="0" w:color="auto"/>
        <w:bottom w:val="none" w:sz="0" w:space="0" w:color="auto"/>
        <w:right w:val="none" w:sz="0" w:space="0" w:color="auto"/>
      </w:divBdr>
    </w:div>
    <w:div w:id="356010482">
      <w:bodyDiv w:val="1"/>
      <w:marLeft w:val="0"/>
      <w:marRight w:val="0"/>
      <w:marTop w:val="0"/>
      <w:marBottom w:val="0"/>
      <w:divBdr>
        <w:top w:val="none" w:sz="0" w:space="0" w:color="auto"/>
        <w:left w:val="none" w:sz="0" w:space="0" w:color="auto"/>
        <w:bottom w:val="none" w:sz="0" w:space="0" w:color="auto"/>
        <w:right w:val="none" w:sz="0" w:space="0" w:color="auto"/>
      </w:divBdr>
    </w:div>
    <w:div w:id="363604939">
      <w:bodyDiv w:val="1"/>
      <w:marLeft w:val="0"/>
      <w:marRight w:val="0"/>
      <w:marTop w:val="0"/>
      <w:marBottom w:val="0"/>
      <w:divBdr>
        <w:top w:val="none" w:sz="0" w:space="0" w:color="auto"/>
        <w:left w:val="none" w:sz="0" w:space="0" w:color="auto"/>
        <w:bottom w:val="none" w:sz="0" w:space="0" w:color="auto"/>
        <w:right w:val="none" w:sz="0" w:space="0" w:color="auto"/>
      </w:divBdr>
    </w:div>
    <w:div w:id="375735859">
      <w:bodyDiv w:val="1"/>
      <w:marLeft w:val="0"/>
      <w:marRight w:val="0"/>
      <w:marTop w:val="0"/>
      <w:marBottom w:val="0"/>
      <w:divBdr>
        <w:top w:val="none" w:sz="0" w:space="0" w:color="auto"/>
        <w:left w:val="none" w:sz="0" w:space="0" w:color="auto"/>
        <w:bottom w:val="none" w:sz="0" w:space="0" w:color="auto"/>
        <w:right w:val="none" w:sz="0" w:space="0" w:color="auto"/>
      </w:divBdr>
    </w:div>
    <w:div w:id="387337225">
      <w:bodyDiv w:val="1"/>
      <w:marLeft w:val="0"/>
      <w:marRight w:val="0"/>
      <w:marTop w:val="0"/>
      <w:marBottom w:val="0"/>
      <w:divBdr>
        <w:top w:val="none" w:sz="0" w:space="0" w:color="auto"/>
        <w:left w:val="none" w:sz="0" w:space="0" w:color="auto"/>
        <w:bottom w:val="none" w:sz="0" w:space="0" w:color="auto"/>
        <w:right w:val="none" w:sz="0" w:space="0" w:color="auto"/>
      </w:divBdr>
    </w:div>
    <w:div w:id="390541907">
      <w:bodyDiv w:val="1"/>
      <w:marLeft w:val="0"/>
      <w:marRight w:val="0"/>
      <w:marTop w:val="0"/>
      <w:marBottom w:val="0"/>
      <w:divBdr>
        <w:top w:val="none" w:sz="0" w:space="0" w:color="auto"/>
        <w:left w:val="none" w:sz="0" w:space="0" w:color="auto"/>
        <w:bottom w:val="none" w:sz="0" w:space="0" w:color="auto"/>
        <w:right w:val="none" w:sz="0" w:space="0" w:color="auto"/>
      </w:divBdr>
    </w:div>
    <w:div w:id="403258390">
      <w:bodyDiv w:val="1"/>
      <w:marLeft w:val="0"/>
      <w:marRight w:val="0"/>
      <w:marTop w:val="0"/>
      <w:marBottom w:val="0"/>
      <w:divBdr>
        <w:top w:val="none" w:sz="0" w:space="0" w:color="auto"/>
        <w:left w:val="none" w:sz="0" w:space="0" w:color="auto"/>
        <w:bottom w:val="none" w:sz="0" w:space="0" w:color="auto"/>
        <w:right w:val="none" w:sz="0" w:space="0" w:color="auto"/>
      </w:divBdr>
    </w:div>
    <w:div w:id="410467845">
      <w:bodyDiv w:val="1"/>
      <w:marLeft w:val="0"/>
      <w:marRight w:val="0"/>
      <w:marTop w:val="0"/>
      <w:marBottom w:val="0"/>
      <w:divBdr>
        <w:top w:val="none" w:sz="0" w:space="0" w:color="auto"/>
        <w:left w:val="none" w:sz="0" w:space="0" w:color="auto"/>
        <w:bottom w:val="none" w:sz="0" w:space="0" w:color="auto"/>
        <w:right w:val="none" w:sz="0" w:space="0" w:color="auto"/>
      </w:divBdr>
    </w:div>
    <w:div w:id="416753661">
      <w:bodyDiv w:val="1"/>
      <w:marLeft w:val="0"/>
      <w:marRight w:val="0"/>
      <w:marTop w:val="0"/>
      <w:marBottom w:val="0"/>
      <w:divBdr>
        <w:top w:val="none" w:sz="0" w:space="0" w:color="auto"/>
        <w:left w:val="none" w:sz="0" w:space="0" w:color="auto"/>
        <w:bottom w:val="none" w:sz="0" w:space="0" w:color="auto"/>
        <w:right w:val="none" w:sz="0" w:space="0" w:color="auto"/>
      </w:divBdr>
    </w:div>
    <w:div w:id="424962005">
      <w:bodyDiv w:val="1"/>
      <w:marLeft w:val="0"/>
      <w:marRight w:val="0"/>
      <w:marTop w:val="0"/>
      <w:marBottom w:val="0"/>
      <w:divBdr>
        <w:top w:val="none" w:sz="0" w:space="0" w:color="auto"/>
        <w:left w:val="none" w:sz="0" w:space="0" w:color="auto"/>
        <w:bottom w:val="none" w:sz="0" w:space="0" w:color="auto"/>
        <w:right w:val="none" w:sz="0" w:space="0" w:color="auto"/>
      </w:divBdr>
    </w:div>
    <w:div w:id="427314334">
      <w:bodyDiv w:val="1"/>
      <w:marLeft w:val="0"/>
      <w:marRight w:val="0"/>
      <w:marTop w:val="0"/>
      <w:marBottom w:val="0"/>
      <w:divBdr>
        <w:top w:val="none" w:sz="0" w:space="0" w:color="auto"/>
        <w:left w:val="none" w:sz="0" w:space="0" w:color="auto"/>
        <w:bottom w:val="none" w:sz="0" w:space="0" w:color="auto"/>
        <w:right w:val="none" w:sz="0" w:space="0" w:color="auto"/>
      </w:divBdr>
    </w:div>
    <w:div w:id="428476244">
      <w:bodyDiv w:val="1"/>
      <w:marLeft w:val="0"/>
      <w:marRight w:val="0"/>
      <w:marTop w:val="0"/>
      <w:marBottom w:val="0"/>
      <w:divBdr>
        <w:top w:val="none" w:sz="0" w:space="0" w:color="auto"/>
        <w:left w:val="none" w:sz="0" w:space="0" w:color="auto"/>
        <w:bottom w:val="none" w:sz="0" w:space="0" w:color="auto"/>
        <w:right w:val="none" w:sz="0" w:space="0" w:color="auto"/>
      </w:divBdr>
    </w:div>
    <w:div w:id="440686419">
      <w:bodyDiv w:val="1"/>
      <w:marLeft w:val="0"/>
      <w:marRight w:val="0"/>
      <w:marTop w:val="0"/>
      <w:marBottom w:val="0"/>
      <w:divBdr>
        <w:top w:val="none" w:sz="0" w:space="0" w:color="auto"/>
        <w:left w:val="none" w:sz="0" w:space="0" w:color="auto"/>
        <w:bottom w:val="none" w:sz="0" w:space="0" w:color="auto"/>
        <w:right w:val="none" w:sz="0" w:space="0" w:color="auto"/>
      </w:divBdr>
    </w:div>
    <w:div w:id="450829303">
      <w:bodyDiv w:val="1"/>
      <w:marLeft w:val="0"/>
      <w:marRight w:val="0"/>
      <w:marTop w:val="0"/>
      <w:marBottom w:val="0"/>
      <w:divBdr>
        <w:top w:val="none" w:sz="0" w:space="0" w:color="auto"/>
        <w:left w:val="none" w:sz="0" w:space="0" w:color="auto"/>
        <w:bottom w:val="none" w:sz="0" w:space="0" w:color="auto"/>
        <w:right w:val="none" w:sz="0" w:space="0" w:color="auto"/>
      </w:divBdr>
    </w:div>
    <w:div w:id="451440306">
      <w:bodyDiv w:val="1"/>
      <w:marLeft w:val="0"/>
      <w:marRight w:val="0"/>
      <w:marTop w:val="0"/>
      <w:marBottom w:val="0"/>
      <w:divBdr>
        <w:top w:val="none" w:sz="0" w:space="0" w:color="auto"/>
        <w:left w:val="none" w:sz="0" w:space="0" w:color="auto"/>
        <w:bottom w:val="none" w:sz="0" w:space="0" w:color="auto"/>
        <w:right w:val="none" w:sz="0" w:space="0" w:color="auto"/>
      </w:divBdr>
      <w:divsChild>
        <w:div w:id="1780686703">
          <w:marLeft w:val="60"/>
          <w:marRight w:val="60"/>
          <w:marTop w:val="105"/>
          <w:marBottom w:val="105"/>
          <w:divBdr>
            <w:top w:val="none" w:sz="0" w:space="0" w:color="auto"/>
            <w:left w:val="none" w:sz="0" w:space="0" w:color="auto"/>
            <w:bottom w:val="none" w:sz="0" w:space="0" w:color="auto"/>
            <w:right w:val="none" w:sz="0" w:space="0" w:color="auto"/>
          </w:divBdr>
        </w:div>
        <w:div w:id="2016181620">
          <w:marLeft w:val="60"/>
          <w:marRight w:val="60"/>
          <w:marTop w:val="105"/>
          <w:marBottom w:val="105"/>
          <w:divBdr>
            <w:top w:val="none" w:sz="0" w:space="0" w:color="auto"/>
            <w:left w:val="none" w:sz="0" w:space="0" w:color="auto"/>
            <w:bottom w:val="none" w:sz="0" w:space="0" w:color="auto"/>
            <w:right w:val="none" w:sz="0" w:space="0" w:color="auto"/>
          </w:divBdr>
        </w:div>
      </w:divsChild>
    </w:div>
    <w:div w:id="451559645">
      <w:bodyDiv w:val="1"/>
      <w:marLeft w:val="0"/>
      <w:marRight w:val="0"/>
      <w:marTop w:val="0"/>
      <w:marBottom w:val="0"/>
      <w:divBdr>
        <w:top w:val="none" w:sz="0" w:space="0" w:color="auto"/>
        <w:left w:val="none" w:sz="0" w:space="0" w:color="auto"/>
        <w:bottom w:val="none" w:sz="0" w:space="0" w:color="auto"/>
        <w:right w:val="none" w:sz="0" w:space="0" w:color="auto"/>
      </w:divBdr>
    </w:div>
    <w:div w:id="453524605">
      <w:bodyDiv w:val="1"/>
      <w:marLeft w:val="0"/>
      <w:marRight w:val="0"/>
      <w:marTop w:val="0"/>
      <w:marBottom w:val="0"/>
      <w:divBdr>
        <w:top w:val="none" w:sz="0" w:space="0" w:color="auto"/>
        <w:left w:val="none" w:sz="0" w:space="0" w:color="auto"/>
        <w:bottom w:val="none" w:sz="0" w:space="0" w:color="auto"/>
        <w:right w:val="none" w:sz="0" w:space="0" w:color="auto"/>
      </w:divBdr>
    </w:div>
    <w:div w:id="453983637">
      <w:bodyDiv w:val="1"/>
      <w:marLeft w:val="0"/>
      <w:marRight w:val="0"/>
      <w:marTop w:val="0"/>
      <w:marBottom w:val="0"/>
      <w:divBdr>
        <w:top w:val="none" w:sz="0" w:space="0" w:color="auto"/>
        <w:left w:val="none" w:sz="0" w:space="0" w:color="auto"/>
        <w:bottom w:val="none" w:sz="0" w:space="0" w:color="auto"/>
        <w:right w:val="none" w:sz="0" w:space="0" w:color="auto"/>
      </w:divBdr>
    </w:div>
    <w:div w:id="456603006">
      <w:bodyDiv w:val="1"/>
      <w:marLeft w:val="0"/>
      <w:marRight w:val="0"/>
      <w:marTop w:val="0"/>
      <w:marBottom w:val="0"/>
      <w:divBdr>
        <w:top w:val="none" w:sz="0" w:space="0" w:color="auto"/>
        <w:left w:val="none" w:sz="0" w:space="0" w:color="auto"/>
        <w:bottom w:val="none" w:sz="0" w:space="0" w:color="auto"/>
        <w:right w:val="none" w:sz="0" w:space="0" w:color="auto"/>
      </w:divBdr>
    </w:div>
    <w:div w:id="471102458">
      <w:bodyDiv w:val="1"/>
      <w:marLeft w:val="0"/>
      <w:marRight w:val="0"/>
      <w:marTop w:val="0"/>
      <w:marBottom w:val="0"/>
      <w:divBdr>
        <w:top w:val="none" w:sz="0" w:space="0" w:color="auto"/>
        <w:left w:val="none" w:sz="0" w:space="0" w:color="auto"/>
        <w:bottom w:val="none" w:sz="0" w:space="0" w:color="auto"/>
        <w:right w:val="none" w:sz="0" w:space="0" w:color="auto"/>
      </w:divBdr>
    </w:div>
    <w:div w:id="481577328">
      <w:bodyDiv w:val="1"/>
      <w:marLeft w:val="0"/>
      <w:marRight w:val="0"/>
      <w:marTop w:val="0"/>
      <w:marBottom w:val="0"/>
      <w:divBdr>
        <w:top w:val="none" w:sz="0" w:space="0" w:color="auto"/>
        <w:left w:val="none" w:sz="0" w:space="0" w:color="auto"/>
        <w:bottom w:val="none" w:sz="0" w:space="0" w:color="auto"/>
        <w:right w:val="none" w:sz="0" w:space="0" w:color="auto"/>
      </w:divBdr>
    </w:div>
    <w:div w:id="489565284">
      <w:bodyDiv w:val="1"/>
      <w:marLeft w:val="0"/>
      <w:marRight w:val="0"/>
      <w:marTop w:val="0"/>
      <w:marBottom w:val="0"/>
      <w:divBdr>
        <w:top w:val="none" w:sz="0" w:space="0" w:color="auto"/>
        <w:left w:val="none" w:sz="0" w:space="0" w:color="auto"/>
        <w:bottom w:val="none" w:sz="0" w:space="0" w:color="auto"/>
        <w:right w:val="none" w:sz="0" w:space="0" w:color="auto"/>
      </w:divBdr>
    </w:div>
    <w:div w:id="497110608">
      <w:bodyDiv w:val="1"/>
      <w:marLeft w:val="0"/>
      <w:marRight w:val="0"/>
      <w:marTop w:val="0"/>
      <w:marBottom w:val="0"/>
      <w:divBdr>
        <w:top w:val="none" w:sz="0" w:space="0" w:color="auto"/>
        <w:left w:val="none" w:sz="0" w:space="0" w:color="auto"/>
        <w:bottom w:val="none" w:sz="0" w:space="0" w:color="auto"/>
        <w:right w:val="none" w:sz="0" w:space="0" w:color="auto"/>
      </w:divBdr>
    </w:div>
    <w:div w:id="499467276">
      <w:bodyDiv w:val="1"/>
      <w:marLeft w:val="0"/>
      <w:marRight w:val="0"/>
      <w:marTop w:val="0"/>
      <w:marBottom w:val="0"/>
      <w:divBdr>
        <w:top w:val="none" w:sz="0" w:space="0" w:color="auto"/>
        <w:left w:val="none" w:sz="0" w:space="0" w:color="auto"/>
        <w:bottom w:val="none" w:sz="0" w:space="0" w:color="auto"/>
        <w:right w:val="none" w:sz="0" w:space="0" w:color="auto"/>
      </w:divBdr>
    </w:div>
    <w:div w:id="505218522">
      <w:bodyDiv w:val="1"/>
      <w:marLeft w:val="0"/>
      <w:marRight w:val="0"/>
      <w:marTop w:val="0"/>
      <w:marBottom w:val="0"/>
      <w:divBdr>
        <w:top w:val="none" w:sz="0" w:space="0" w:color="auto"/>
        <w:left w:val="none" w:sz="0" w:space="0" w:color="auto"/>
        <w:bottom w:val="none" w:sz="0" w:space="0" w:color="auto"/>
        <w:right w:val="none" w:sz="0" w:space="0" w:color="auto"/>
      </w:divBdr>
    </w:div>
    <w:div w:id="510875363">
      <w:bodyDiv w:val="1"/>
      <w:marLeft w:val="0"/>
      <w:marRight w:val="0"/>
      <w:marTop w:val="0"/>
      <w:marBottom w:val="0"/>
      <w:divBdr>
        <w:top w:val="none" w:sz="0" w:space="0" w:color="auto"/>
        <w:left w:val="none" w:sz="0" w:space="0" w:color="auto"/>
        <w:bottom w:val="none" w:sz="0" w:space="0" w:color="auto"/>
        <w:right w:val="none" w:sz="0" w:space="0" w:color="auto"/>
      </w:divBdr>
    </w:div>
    <w:div w:id="512573149">
      <w:bodyDiv w:val="1"/>
      <w:marLeft w:val="0"/>
      <w:marRight w:val="0"/>
      <w:marTop w:val="0"/>
      <w:marBottom w:val="0"/>
      <w:divBdr>
        <w:top w:val="none" w:sz="0" w:space="0" w:color="auto"/>
        <w:left w:val="none" w:sz="0" w:space="0" w:color="auto"/>
        <w:bottom w:val="none" w:sz="0" w:space="0" w:color="auto"/>
        <w:right w:val="none" w:sz="0" w:space="0" w:color="auto"/>
      </w:divBdr>
    </w:div>
    <w:div w:id="513420007">
      <w:bodyDiv w:val="1"/>
      <w:marLeft w:val="0"/>
      <w:marRight w:val="0"/>
      <w:marTop w:val="0"/>
      <w:marBottom w:val="0"/>
      <w:divBdr>
        <w:top w:val="none" w:sz="0" w:space="0" w:color="auto"/>
        <w:left w:val="none" w:sz="0" w:space="0" w:color="auto"/>
        <w:bottom w:val="none" w:sz="0" w:space="0" w:color="auto"/>
        <w:right w:val="none" w:sz="0" w:space="0" w:color="auto"/>
      </w:divBdr>
    </w:div>
    <w:div w:id="514880790">
      <w:bodyDiv w:val="1"/>
      <w:marLeft w:val="0"/>
      <w:marRight w:val="0"/>
      <w:marTop w:val="0"/>
      <w:marBottom w:val="0"/>
      <w:divBdr>
        <w:top w:val="none" w:sz="0" w:space="0" w:color="auto"/>
        <w:left w:val="none" w:sz="0" w:space="0" w:color="auto"/>
        <w:bottom w:val="none" w:sz="0" w:space="0" w:color="auto"/>
        <w:right w:val="none" w:sz="0" w:space="0" w:color="auto"/>
      </w:divBdr>
    </w:div>
    <w:div w:id="516622130">
      <w:bodyDiv w:val="1"/>
      <w:marLeft w:val="0"/>
      <w:marRight w:val="0"/>
      <w:marTop w:val="0"/>
      <w:marBottom w:val="0"/>
      <w:divBdr>
        <w:top w:val="none" w:sz="0" w:space="0" w:color="auto"/>
        <w:left w:val="none" w:sz="0" w:space="0" w:color="auto"/>
        <w:bottom w:val="none" w:sz="0" w:space="0" w:color="auto"/>
        <w:right w:val="none" w:sz="0" w:space="0" w:color="auto"/>
      </w:divBdr>
    </w:div>
    <w:div w:id="517623100">
      <w:bodyDiv w:val="1"/>
      <w:marLeft w:val="0"/>
      <w:marRight w:val="0"/>
      <w:marTop w:val="0"/>
      <w:marBottom w:val="0"/>
      <w:divBdr>
        <w:top w:val="none" w:sz="0" w:space="0" w:color="auto"/>
        <w:left w:val="none" w:sz="0" w:space="0" w:color="auto"/>
        <w:bottom w:val="none" w:sz="0" w:space="0" w:color="auto"/>
        <w:right w:val="none" w:sz="0" w:space="0" w:color="auto"/>
      </w:divBdr>
    </w:div>
    <w:div w:id="539558178">
      <w:bodyDiv w:val="1"/>
      <w:marLeft w:val="0"/>
      <w:marRight w:val="0"/>
      <w:marTop w:val="0"/>
      <w:marBottom w:val="0"/>
      <w:divBdr>
        <w:top w:val="none" w:sz="0" w:space="0" w:color="auto"/>
        <w:left w:val="none" w:sz="0" w:space="0" w:color="auto"/>
        <w:bottom w:val="none" w:sz="0" w:space="0" w:color="auto"/>
        <w:right w:val="none" w:sz="0" w:space="0" w:color="auto"/>
      </w:divBdr>
    </w:div>
    <w:div w:id="548805340">
      <w:bodyDiv w:val="1"/>
      <w:marLeft w:val="0"/>
      <w:marRight w:val="0"/>
      <w:marTop w:val="0"/>
      <w:marBottom w:val="0"/>
      <w:divBdr>
        <w:top w:val="none" w:sz="0" w:space="0" w:color="auto"/>
        <w:left w:val="none" w:sz="0" w:space="0" w:color="auto"/>
        <w:bottom w:val="none" w:sz="0" w:space="0" w:color="auto"/>
        <w:right w:val="none" w:sz="0" w:space="0" w:color="auto"/>
      </w:divBdr>
    </w:div>
    <w:div w:id="553546773">
      <w:bodyDiv w:val="1"/>
      <w:marLeft w:val="0"/>
      <w:marRight w:val="0"/>
      <w:marTop w:val="0"/>
      <w:marBottom w:val="0"/>
      <w:divBdr>
        <w:top w:val="none" w:sz="0" w:space="0" w:color="auto"/>
        <w:left w:val="none" w:sz="0" w:space="0" w:color="auto"/>
        <w:bottom w:val="none" w:sz="0" w:space="0" w:color="auto"/>
        <w:right w:val="none" w:sz="0" w:space="0" w:color="auto"/>
      </w:divBdr>
    </w:div>
    <w:div w:id="557785751">
      <w:bodyDiv w:val="1"/>
      <w:marLeft w:val="0"/>
      <w:marRight w:val="0"/>
      <w:marTop w:val="0"/>
      <w:marBottom w:val="0"/>
      <w:divBdr>
        <w:top w:val="none" w:sz="0" w:space="0" w:color="auto"/>
        <w:left w:val="none" w:sz="0" w:space="0" w:color="auto"/>
        <w:bottom w:val="none" w:sz="0" w:space="0" w:color="auto"/>
        <w:right w:val="none" w:sz="0" w:space="0" w:color="auto"/>
      </w:divBdr>
    </w:div>
    <w:div w:id="572197675">
      <w:bodyDiv w:val="1"/>
      <w:marLeft w:val="0"/>
      <w:marRight w:val="0"/>
      <w:marTop w:val="0"/>
      <w:marBottom w:val="0"/>
      <w:divBdr>
        <w:top w:val="none" w:sz="0" w:space="0" w:color="auto"/>
        <w:left w:val="none" w:sz="0" w:space="0" w:color="auto"/>
        <w:bottom w:val="none" w:sz="0" w:space="0" w:color="auto"/>
        <w:right w:val="none" w:sz="0" w:space="0" w:color="auto"/>
      </w:divBdr>
    </w:div>
    <w:div w:id="575358354">
      <w:bodyDiv w:val="1"/>
      <w:marLeft w:val="0"/>
      <w:marRight w:val="0"/>
      <w:marTop w:val="0"/>
      <w:marBottom w:val="0"/>
      <w:divBdr>
        <w:top w:val="none" w:sz="0" w:space="0" w:color="auto"/>
        <w:left w:val="none" w:sz="0" w:space="0" w:color="auto"/>
        <w:bottom w:val="none" w:sz="0" w:space="0" w:color="auto"/>
        <w:right w:val="none" w:sz="0" w:space="0" w:color="auto"/>
      </w:divBdr>
    </w:div>
    <w:div w:id="583806947">
      <w:bodyDiv w:val="1"/>
      <w:marLeft w:val="0"/>
      <w:marRight w:val="0"/>
      <w:marTop w:val="0"/>
      <w:marBottom w:val="0"/>
      <w:divBdr>
        <w:top w:val="none" w:sz="0" w:space="0" w:color="auto"/>
        <w:left w:val="none" w:sz="0" w:space="0" w:color="auto"/>
        <w:bottom w:val="none" w:sz="0" w:space="0" w:color="auto"/>
        <w:right w:val="none" w:sz="0" w:space="0" w:color="auto"/>
      </w:divBdr>
    </w:div>
    <w:div w:id="607927680">
      <w:bodyDiv w:val="1"/>
      <w:marLeft w:val="0"/>
      <w:marRight w:val="0"/>
      <w:marTop w:val="0"/>
      <w:marBottom w:val="0"/>
      <w:divBdr>
        <w:top w:val="none" w:sz="0" w:space="0" w:color="auto"/>
        <w:left w:val="none" w:sz="0" w:space="0" w:color="auto"/>
        <w:bottom w:val="none" w:sz="0" w:space="0" w:color="auto"/>
        <w:right w:val="none" w:sz="0" w:space="0" w:color="auto"/>
      </w:divBdr>
    </w:div>
    <w:div w:id="611745736">
      <w:bodyDiv w:val="1"/>
      <w:marLeft w:val="0"/>
      <w:marRight w:val="0"/>
      <w:marTop w:val="0"/>
      <w:marBottom w:val="0"/>
      <w:divBdr>
        <w:top w:val="none" w:sz="0" w:space="0" w:color="auto"/>
        <w:left w:val="none" w:sz="0" w:space="0" w:color="auto"/>
        <w:bottom w:val="none" w:sz="0" w:space="0" w:color="auto"/>
        <w:right w:val="none" w:sz="0" w:space="0" w:color="auto"/>
      </w:divBdr>
    </w:div>
    <w:div w:id="614674364">
      <w:bodyDiv w:val="1"/>
      <w:marLeft w:val="0"/>
      <w:marRight w:val="0"/>
      <w:marTop w:val="0"/>
      <w:marBottom w:val="0"/>
      <w:divBdr>
        <w:top w:val="none" w:sz="0" w:space="0" w:color="auto"/>
        <w:left w:val="none" w:sz="0" w:space="0" w:color="auto"/>
        <w:bottom w:val="none" w:sz="0" w:space="0" w:color="auto"/>
        <w:right w:val="none" w:sz="0" w:space="0" w:color="auto"/>
      </w:divBdr>
    </w:div>
    <w:div w:id="617563028">
      <w:bodyDiv w:val="1"/>
      <w:marLeft w:val="0"/>
      <w:marRight w:val="0"/>
      <w:marTop w:val="0"/>
      <w:marBottom w:val="0"/>
      <w:divBdr>
        <w:top w:val="none" w:sz="0" w:space="0" w:color="auto"/>
        <w:left w:val="none" w:sz="0" w:space="0" w:color="auto"/>
        <w:bottom w:val="none" w:sz="0" w:space="0" w:color="auto"/>
        <w:right w:val="none" w:sz="0" w:space="0" w:color="auto"/>
      </w:divBdr>
    </w:div>
    <w:div w:id="620502469">
      <w:bodyDiv w:val="1"/>
      <w:marLeft w:val="0"/>
      <w:marRight w:val="0"/>
      <w:marTop w:val="0"/>
      <w:marBottom w:val="0"/>
      <w:divBdr>
        <w:top w:val="none" w:sz="0" w:space="0" w:color="auto"/>
        <w:left w:val="none" w:sz="0" w:space="0" w:color="auto"/>
        <w:bottom w:val="none" w:sz="0" w:space="0" w:color="auto"/>
        <w:right w:val="none" w:sz="0" w:space="0" w:color="auto"/>
      </w:divBdr>
    </w:div>
    <w:div w:id="631403907">
      <w:bodyDiv w:val="1"/>
      <w:marLeft w:val="0"/>
      <w:marRight w:val="0"/>
      <w:marTop w:val="0"/>
      <w:marBottom w:val="0"/>
      <w:divBdr>
        <w:top w:val="none" w:sz="0" w:space="0" w:color="auto"/>
        <w:left w:val="none" w:sz="0" w:space="0" w:color="auto"/>
        <w:bottom w:val="none" w:sz="0" w:space="0" w:color="auto"/>
        <w:right w:val="none" w:sz="0" w:space="0" w:color="auto"/>
      </w:divBdr>
    </w:div>
    <w:div w:id="631525470">
      <w:bodyDiv w:val="1"/>
      <w:marLeft w:val="0"/>
      <w:marRight w:val="0"/>
      <w:marTop w:val="0"/>
      <w:marBottom w:val="0"/>
      <w:divBdr>
        <w:top w:val="none" w:sz="0" w:space="0" w:color="auto"/>
        <w:left w:val="none" w:sz="0" w:space="0" w:color="auto"/>
        <w:bottom w:val="none" w:sz="0" w:space="0" w:color="auto"/>
        <w:right w:val="none" w:sz="0" w:space="0" w:color="auto"/>
      </w:divBdr>
    </w:div>
    <w:div w:id="634216678">
      <w:bodyDiv w:val="1"/>
      <w:marLeft w:val="0"/>
      <w:marRight w:val="0"/>
      <w:marTop w:val="0"/>
      <w:marBottom w:val="0"/>
      <w:divBdr>
        <w:top w:val="none" w:sz="0" w:space="0" w:color="auto"/>
        <w:left w:val="none" w:sz="0" w:space="0" w:color="auto"/>
        <w:bottom w:val="none" w:sz="0" w:space="0" w:color="auto"/>
        <w:right w:val="none" w:sz="0" w:space="0" w:color="auto"/>
      </w:divBdr>
    </w:div>
    <w:div w:id="652685426">
      <w:bodyDiv w:val="1"/>
      <w:marLeft w:val="0"/>
      <w:marRight w:val="0"/>
      <w:marTop w:val="0"/>
      <w:marBottom w:val="0"/>
      <w:divBdr>
        <w:top w:val="none" w:sz="0" w:space="0" w:color="auto"/>
        <w:left w:val="none" w:sz="0" w:space="0" w:color="auto"/>
        <w:bottom w:val="none" w:sz="0" w:space="0" w:color="auto"/>
        <w:right w:val="none" w:sz="0" w:space="0" w:color="auto"/>
      </w:divBdr>
    </w:div>
    <w:div w:id="658463471">
      <w:bodyDiv w:val="1"/>
      <w:marLeft w:val="0"/>
      <w:marRight w:val="0"/>
      <w:marTop w:val="0"/>
      <w:marBottom w:val="0"/>
      <w:divBdr>
        <w:top w:val="none" w:sz="0" w:space="0" w:color="auto"/>
        <w:left w:val="none" w:sz="0" w:space="0" w:color="auto"/>
        <w:bottom w:val="none" w:sz="0" w:space="0" w:color="auto"/>
        <w:right w:val="none" w:sz="0" w:space="0" w:color="auto"/>
      </w:divBdr>
    </w:div>
    <w:div w:id="659381932">
      <w:bodyDiv w:val="1"/>
      <w:marLeft w:val="0"/>
      <w:marRight w:val="0"/>
      <w:marTop w:val="0"/>
      <w:marBottom w:val="0"/>
      <w:divBdr>
        <w:top w:val="none" w:sz="0" w:space="0" w:color="auto"/>
        <w:left w:val="none" w:sz="0" w:space="0" w:color="auto"/>
        <w:bottom w:val="none" w:sz="0" w:space="0" w:color="auto"/>
        <w:right w:val="none" w:sz="0" w:space="0" w:color="auto"/>
      </w:divBdr>
    </w:div>
    <w:div w:id="664404537">
      <w:bodyDiv w:val="1"/>
      <w:marLeft w:val="0"/>
      <w:marRight w:val="0"/>
      <w:marTop w:val="0"/>
      <w:marBottom w:val="0"/>
      <w:divBdr>
        <w:top w:val="none" w:sz="0" w:space="0" w:color="auto"/>
        <w:left w:val="none" w:sz="0" w:space="0" w:color="auto"/>
        <w:bottom w:val="none" w:sz="0" w:space="0" w:color="auto"/>
        <w:right w:val="none" w:sz="0" w:space="0" w:color="auto"/>
      </w:divBdr>
    </w:div>
    <w:div w:id="665981803">
      <w:bodyDiv w:val="1"/>
      <w:marLeft w:val="0"/>
      <w:marRight w:val="0"/>
      <w:marTop w:val="0"/>
      <w:marBottom w:val="0"/>
      <w:divBdr>
        <w:top w:val="none" w:sz="0" w:space="0" w:color="auto"/>
        <w:left w:val="none" w:sz="0" w:space="0" w:color="auto"/>
        <w:bottom w:val="none" w:sz="0" w:space="0" w:color="auto"/>
        <w:right w:val="none" w:sz="0" w:space="0" w:color="auto"/>
      </w:divBdr>
    </w:div>
    <w:div w:id="671419120">
      <w:bodyDiv w:val="1"/>
      <w:marLeft w:val="0"/>
      <w:marRight w:val="0"/>
      <w:marTop w:val="0"/>
      <w:marBottom w:val="0"/>
      <w:divBdr>
        <w:top w:val="none" w:sz="0" w:space="0" w:color="auto"/>
        <w:left w:val="none" w:sz="0" w:space="0" w:color="auto"/>
        <w:bottom w:val="none" w:sz="0" w:space="0" w:color="auto"/>
        <w:right w:val="none" w:sz="0" w:space="0" w:color="auto"/>
      </w:divBdr>
    </w:div>
    <w:div w:id="681394034">
      <w:bodyDiv w:val="1"/>
      <w:marLeft w:val="0"/>
      <w:marRight w:val="0"/>
      <w:marTop w:val="0"/>
      <w:marBottom w:val="0"/>
      <w:divBdr>
        <w:top w:val="none" w:sz="0" w:space="0" w:color="auto"/>
        <w:left w:val="none" w:sz="0" w:space="0" w:color="auto"/>
        <w:bottom w:val="none" w:sz="0" w:space="0" w:color="auto"/>
        <w:right w:val="none" w:sz="0" w:space="0" w:color="auto"/>
      </w:divBdr>
    </w:div>
    <w:div w:id="692415731">
      <w:bodyDiv w:val="1"/>
      <w:marLeft w:val="0"/>
      <w:marRight w:val="0"/>
      <w:marTop w:val="0"/>
      <w:marBottom w:val="0"/>
      <w:divBdr>
        <w:top w:val="none" w:sz="0" w:space="0" w:color="auto"/>
        <w:left w:val="none" w:sz="0" w:space="0" w:color="auto"/>
        <w:bottom w:val="none" w:sz="0" w:space="0" w:color="auto"/>
        <w:right w:val="none" w:sz="0" w:space="0" w:color="auto"/>
      </w:divBdr>
    </w:div>
    <w:div w:id="700742825">
      <w:bodyDiv w:val="1"/>
      <w:marLeft w:val="0"/>
      <w:marRight w:val="0"/>
      <w:marTop w:val="0"/>
      <w:marBottom w:val="0"/>
      <w:divBdr>
        <w:top w:val="none" w:sz="0" w:space="0" w:color="auto"/>
        <w:left w:val="none" w:sz="0" w:space="0" w:color="auto"/>
        <w:bottom w:val="none" w:sz="0" w:space="0" w:color="auto"/>
        <w:right w:val="none" w:sz="0" w:space="0" w:color="auto"/>
      </w:divBdr>
    </w:div>
    <w:div w:id="704599453">
      <w:bodyDiv w:val="1"/>
      <w:marLeft w:val="0"/>
      <w:marRight w:val="0"/>
      <w:marTop w:val="0"/>
      <w:marBottom w:val="0"/>
      <w:divBdr>
        <w:top w:val="none" w:sz="0" w:space="0" w:color="auto"/>
        <w:left w:val="none" w:sz="0" w:space="0" w:color="auto"/>
        <w:bottom w:val="none" w:sz="0" w:space="0" w:color="auto"/>
        <w:right w:val="none" w:sz="0" w:space="0" w:color="auto"/>
      </w:divBdr>
    </w:div>
    <w:div w:id="707798086">
      <w:bodyDiv w:val="1"/>
      <w:marLeft w:val="0"/>
      <w:marRight w:val="0"/>
      <w:marTop w:val="0"/>
      <w:marBottom w:val="0"/>
      <w:divBdr>
        <w:top w:val="none" w:sz="0" w:space="0" w:color="auto"/>
        <w:left w:val="none" w:sz="0" w:space="0" w:color="auto"/>
        <w:bottom w:val="none" w:sz="0" w:space="0" w:color="auto"/>
        <w:right w:val="none" w:sz="0" w:space="0" w:color="auto"/>
      </w:divBdr>
    </w:div>
    <w:div w:id="712537623">
      <w:bodyDiv w:val="1"/>
      <w:marLeft w:val="0"/>
      <w:marRight w:val="0"/>
      <w:marTop w:val="0"/>
      <w:marBottom w:val="0"/>
      <w:divBdr>
        <w:top w:val="none" w:sz="0" w:space="0" w:color="auto"/>
        <w:left w:val="none" w:sz="0" w:space="0" w:color="auto"/>
        <w:bottom w:val="none" w:sz="0" w:space="0" w:color="auto"/>
        <w:right w:val="none" w:sz="0" w:space="0" w:color="auto"/>
      </w:divBdr>
    </w:div>
    <w:div w:id="714544659">
      <w:bodyDiv w:val="1"/>
      <w:marLeft w:val="0"/>
      <w:marRight w:val="0"/>
      <w:marTop w:val="0"/>
      <w:marBottom w:val="0"/>
      <w:divBdr>
        <w:top w:val="none" w:sz="0" w:space="0" w:color="auto"/>
        <w:left w:val="none" w:sz="0" w:space="0" w:color="auto"/>
        <w:bottom w:val="none" w:sz="0" w:space="0" w:color="auto"/>
        <w:right w:val="none" w:sz="0" w:space="0" w:color="auto"/>
      </w:divBdr>
    </w:div>
    <w:div w:id="719939381">
      <w:bodyDiv w:val="1"/>
      <w:marLeft w:val="0"/>
      <w:marRight w:val="0"/>
      <w:marTop w:val="0"/>
      <w:marBottom w:val="0"/>
      <w:divBdr>
        <w:top w:val="none" w:sz="0" w:space="0" w:color="auto"/>
        <w:left w:val="none" w:sz="0" w:space="0" w:color="auto"/>
        <w:bottom w:val="none" w:sz="0" w:space="0" w:color="auto"/>
        <w:right w:val="none" w:sz="0" w:space="0" w:color="auto"/>
      </w:divBdr>
    </w:div>
    <w:div w:id="725109658">
      <w:bodyDiv w:val="1"/>
      <w:marLeft w:val="0"/>
      <w:marRight w:val="0"/>
      <w:marTop w:val="0"/>
      <w:marBottom w:val="0"/>
      <w:divBdr>
        <w:top w:val="none" w:sz="0" w:space="0" w:color="auto"/>
        <w:left w:val="none" w:sz="0" w:space="0" w:color="auto"/>
        <w:bottom w:val="none" w:sz="0" w:space="0" w:color="auto"/>
        <w:right w:val="none" w:sz="0" w:space="0" w:color="auto"/>
      </w:divBdr>
    </w:div>
    <w:div w:id="734353455">
      <w:bodyDiv w:val="1"/>
      <w:marLeft w:val="0"/>
      <w:marRight w:val="0"/>
      <w:marTop w:val="0"/>
      <w:marBottom w:val="0"/>
      <w:divBdr>
        <w:top w:val="none" w:sz="0" w:space="0" w:color="auto"/>
        <w:left w:val="none" w:sz="0" w:space="0" w:color="auto"/>
        <w:bottom w:val="none" w:sz="0" w:space="0" w:color="auto"/>
        <w:right w:val="none" w:sz="0" w:space="0" w:color="auto"/>
      </w:divBdr>
    </w:div>
    <w:div w:id="736898277">
      <w:bodyDiv w:val="1"/>
      <w:marLeft w:val="0"/>
      <w:marRight w:val="0"/>
      <w:marTop w:val="0"/>
      <w:marBottom w:val="0"/>
      <w:divBdr>
        <w:top w:val="none" w:sz="0" w:space="0" w:color="auto"/>
        <w:left w:val="none" w:sz="0" w:space="0" w:color="auto"/>
        <w:bottom w:val="none" w:sz="0" w:space="0" w:color="auto"/>
        <w:right w:val="none" w:sz="0" w:space="0" w:color="auto"/>
      </w:divBdr>
    </w:div>
    <w:div w:id="737945005">
      <w:bodyDiv w:val="1"/>
      <w:marLeft w:val="0"/>
      <w:marRight w:val="0"/>
      <w:marTop w:val="0"/>
      <w:marBottom w:val="0"/>
      <w:divBdr>
        <w:top w:val="none" w:sz="0" w:space="0" w:color="auto"/>
        <w:left w:val="none" w:sz="0" w:space="0" w:color="auto"/>
        <w:bottom w:val="none" w:sz="0" w:space="0" w:color="auto"/>
        <w:right w:val="none" w:sz="0" w:space="0" w:color="auto"/>
      </w:divBdr>
    </w:div>
    <w:div w:id="738018608">
      <w:bodyDiv w:val="1"/>
      <w:marLeft w:val="0"/>
      <w:marRight w:val="0"/>
      <w:marTop w:val="0"/>
      <w:marBottom w:val="0"/>
      <w:divBdr>
        <w:top w:val="none" w:sz="0" w:space="0" w:color="auto"/>
        <w:left w:val="none" w:sz="0" w:space="0" w:color="auto"/>
        <w:bottom w:val="none" w:sz="0" w:space="0" w:color="auto"/>
        <w:right w:val="none" w:sz="0" w:space="0" w:color="auto"/>
      </w:divBdr>
    </w:div>
    <w:div w:id="740325439">
      <w:bodyDiv w:val="1"/>
      <w:marLeft w:val="0"/>
      <w:marRight w:val="0"/>
      <w:marTop w:val="0"/>
      <w:marBottom w:val="0"/>
      <w:divBdr>
        <w:top w:val="none" w:sz="0" w:space="0" w:color="auto"/>
        <w:left w:val="none" w:sz="0" w:space="0" w:color="auto"/>
        <w:bottom w:val="none" w:sz="0" w:space="0" w:color="auto"/>
        <w:right w:val="none" w:sz="0" w:space="0" w:color="auto"/>
      </w:divBdr>
    </w:div>
    <w:div w:id="740517855">
      <w:bodyDiv w:val="1"/>
      <w:marLeft w:val="0"/>
      <w:marRight w:val="0"/>
      <w:marTop w:val="0"/>
      <w:marBottom w:val="0"/>
      <w:divBdr>
        <w:top w:val="none" w:sz="0" w:space="0" w:color="auto"/>
        <w:left w:val="none" w:sz="0" w:space="0" w:color="auto"/>
        <w:bottom w:val="none" w:sz="0" w:space="0" w:color="auto"/>
        <w:right w:val="none" w:sz="0" w:space="0" w:color="auto"/>
      </w:divBdr>
    </w:div>
    <w:div w:id="740564611">
      <w:bodyDiv w:val="1"/>
      <w:marLeft w:val="0"/>
      <w:marRight w:val="0"/>
      <w:marTop w:val="0"/>
      <w:marBottom w:val="0"/>
      <w:divBdr>
        <w:top w:val="none" w:sz="0" w:space="0" w:color="auto"/>
        <w:left w:val="none" w:sz="0" w:space="0" w:color="auto"/>
        <w:bottom w:val="none" w:sz="0" w:space="0" w:color="auto"/>
        <w:right w:val="none" w:sz="0" w:space="0" w:color="auto"/>
      </w:divBdr>
    </w:div>
    <w:div w:id="749546914">
      <w:bodyDiv w:val="1"/>
      <w:marLeft w:val="0"/>
      <w:marRight w:val="0"/>
      <w:marTop w:val="0"/>
      <w:marBottom w:val="0"/>
      <w:divBdr>
        <w:top w:val="none" w:sz="0" w:space="0" w:color="auto"/>
        <w:left w:val="none" w:sz="0" w:space="0" w:color="auto"/>
        <w:bottom w:val="none" w:sz="0" w:space="0" w:color="auto"/>
        <w:right w:val="none" w:sz="0" w:space="0" w:color="auto"/>
      </w:divBdr>
    </w:div>
    <w:div w:id="758251545">
      <w:bodyDiv w:val="1"/>
      <w:marLeft w:val="0"/>
      <w:marRight w:val="0"/>
      <w:marTop w:val="0"/>
      <w:marBottom w:val="0"/>
      <w:divBdr>
        <w:top w:val="none" w:sz="0" w:space="0" w:color="auto"/>
        <w:left w:val="none" w:sz="0" w:space="0" w:color="auto"/>
        <w:bottom w:val="none" w:sz="0" w:space="0" w:color="auto"/>
        <w:right w:val="none" w:sz="0" w:space="0" w:color="auto"/>
      </w:divBdr>
    </w:div>
    <w:div w:id="759107766">
      <w:bodyDiv w:val="1"/>
      <w:marLeft w:val="0"/>
      <w:marRight w:val="0"/>
      <w:marTop w:val="0"/>
      <w:marBottom w:val="0"/>
      <w:divBdr>
        <w:top w:val="none" w:sz="0" w:space="0" w:color="auto"/>
        <w:left w:val="none" w:sz="0" w:space="0" w:color="auto"/>
        <w:bottom w:val="none" w:sz="0" w:space="0" w:color="auto"/>
        <w:right w:val="none" w:sz="0" w:space="0" w:color="auto"/>
      </w:divBdr>
    </w:div>
    <w:div w:id="766460810">
      <w:bodyDiv w:val="1"/>
      <w:marLeft w:val="0"/>
      <w:marRight w:val="0"/>
      <w:marTop w:val="0"/>
      <w:marBottom w:val="0"/>
      <w:divBdr>
        <w:top w:val="none" w:sz="0" w:space="0" w:color="auto"/>
        <w:left w:val="none" w:sz="0" w:space="0" w:color="auto"/>
        <w:bottom w:val="none" w:sz="0" w:space="0" w:color="auto"/>
        <w:right w:val="none" w:sz="0" w:space="0" w:color="auto"/>
      </w:divBdr>
    </w:div>
    <w:div w:id="766923810">
      <w:bodyDiv w:val="1"/>
      <w:marLeft w:val="0"/>
      <w:marRight w:val="0"/>
      <w:marTop w:val="0"/>
      <w:marBottom w:val="0"/>
      <w:divBdr>
        <w:top w:val="none" w:sz="0" w:space="0" w:color="auto"/>
        <w:left w:val="none" w:sz="0" w:space="0" w:color="auto"/>
        <w:bottom w:val="none" w:sz="0" w:space="0" w:color="auto"/>
        <w:right w:val="none" w:sz="0" w:space="0" w:color="auto"/>
      </w:divBdr>
    </w:div>
    <w:div w:id="767505020">
      <w:bodyDiv w:val="1"/>
      <w:marLeft w:val="0"/>
      <w:marRight w:val="0"/>
      <w:marTop w:val="0"/>
      <w:marBottom w:val="0"/>
      <w:divBdr>
        <w:top w:val="none" w:sz="0" w:space="0" w:color="auto"/>
        <w:left w:val="none" w:sz="0" w:space="0" w:color="auto"/>
        <w:bottom w:val="none" w:sz="0" w:space="0" w:color="auto"/>
        <w:right w:val="none" w:sz="0" w:space="0" w:color="auto"/>
      </w:divBdr>
    </w:div>
    <w:div w:id="773592871">
      <w:bodyDiv w:val="1"/>
      <w:marLeft w:val="0"/>
      <w:marRight w:val="0"/>
      <w:marTop w:val="0"/>
      <w:marBottom w:val="0"/>
      <w:divBdr>
        <w:top w:val="none" w:sz="0" w:space="0" w:color="auto"/>
        <w:left w:val="none" w:sz="0" w:space="0" w:color="auto"/>
        <w:bottom w:val="none" w:sz="0" w:space="0" w:color="auto"/>
        <w:right w:val="none" w:sz="0" w:space="0" w:color="auto"/>
      </w:divBdr>
    </w:div>
    <w:div w:id="779647753">
      <w:bodyDiv w:val="1"/>
      <w:marLeft w:val="0"/>
      <w:marRight w:val="0"/>
      <w:marTop w:val="0"/>
      <w:marBottom w:val="0"/>
      <w:divBdr>
        <w:top w:val="none" w:sz="0" w:space="0" w:color="auto"/>
        <w:left w:val="none" w:sz="0" w:space="0" w:color="auto"/>
        <w:bottom w:val="none" w:sz="0" w:space="0" w:color="auto"/>
        <w:right w:val="none" w:sz="0" w:space="0" w:color="auto"/>
      </w:divBdr>
    </w:div>
    <w:div w:id="790167878">
      <w:bodyDiv w:val="1"/>
      <w:marLeft w:val="0"/>
      <w:marRight w:val="0"/>
      <w:marTop w:val="0"/>
      <w:marBottom w:val="0"/>
      <w:divBdr>
        <w:top w:val="none" w:sz="0" w:space="0" w:color="auto"/>
        <w:left w:val="none" w:sz="0" w:space="0" w:color="auto"/>
        <w:bottom w:val="none" w:sz="0" w:space="0" w:color="auto"/>
        <w:right w:val="none" w:sz="0" w:space="0" w:color="auto"/>
      </w:divBdr>
    </w:div>
    <w:div w:id="798259640">
      <w:bodyDiv w:val="1"/>
      <w:marLeft w:val="0"/>
      <w:marRight w:val="0"/>
      <w:marTop w:val="0"/>
      <w:marBottom w:val="0"/>
      <w:divBdr>
        <w:top w:val="none" w:sz="0" w:space="0" w:color="auto"/>
        <w:left w:val="none" w:sz="0" w:space="0" w:color="auto"/>
        <w:bottom w:val="none" w:sz="0" w:space="0" w:color="auto"/>
        <w:right w:val="none" w:sz="0" w:space="0" w:color="auto"/>
      </w:divBdr>
    </w:div>
    <w:div w:id="800926094">
      <w:bodyDiv w:val="1"/>
      <w:marLeft w:val="0"/>
      <w:marRight w:val="0"/>
      <w:marTop w:val="0"/>
      <w:marBottom w:val="0"/>
      <w:divBdr>
        <w:top w:val="none" w:sz="0" w:space="0" w:color="auto"/>
        <w:left w:val="none" w:sz="0" w:space="0" w:color="auto"/>
        <w:bottom w:val="none" w:sz="0" w:space="0" w:color="auto"/>
        <w:right w:val="none" w:sz="0" w:space="0" w:color="auto"/>
      </w:divBdr>
    </w:div>
    <w:div w:id="800926828">
      <w:bodyDiv w:val="1"/>
      <w:marLeft w:val="0"/>
      <w:marRight w:val="0"/>
      <w:marTop w:val="0"/>
      <w:marBottom w:val="0"/>
      <w:divBdr>
        <w:top w:val="none" w:sz="0" w:space="0" w:color="auto"/>
        <w:left w:val="none" w:sz="0" w:space="0" w:color="auto"/>
        <w:bottom w:val="none" w:sz="0" w:space="0" w:color="auto"/>
        <w:right w:val="none" w:sz="0" w:space="0" w:color="auto"/>
      </w:divBdr>
    </w:div>
    <w:div w:id="809202038">
      <w:bodyDiv w:val="1"/>
      <w:marLeft w:val="0"/>
      <w:marRight w:val="0"/>
      <w:marTop w:val="0"/>
      <w:marBottom w:val="0"/>
      <w:divBdr>
        <w:top w:val="none" w:sz="0" w:space="0" w:color="auto"/>
        <w:left w:val="none" w:sz="0" w:space="0" w:color="auto"/>
        <w:bottom w:val="none" w:sz="0" w:space="0" w:color="auto"/>
        <w:right w:val="none" w:sz="0" w:space="0" w:color="auto"/>
      </w:divBdr>
    </w:div>
    <w:div w:id="812522390">
      <w:bodyDiv w:val="1"/>
      <w:marLeft w:val="0"/>
      <w:marRight w:val="0"/>
      <w:marTop w:val="0"/>
      <w:marBottom w:val="0"/>
      <w:divBdr>
        <w:top w:val="none" w:sz="0" w:space="0" w:color="auto"/>
        <w:left w:val="none" w:sz="0" w:space="0" w:color="auto"/>
        <w:bottom w:val="none" w:sz="0" w:space="0" w:color="auto"/>
        <w:right w:val="none" w:sz="0" w:space="0" w:color="auto"/>
      </w:divBdr>
    </w:div>
    <w:div w:id="817187884">
      <w:bodyDiv w:val="1"/>
      <w:marLeft w:val="0"/>
      <w:marRight w:val="0"/>
      <w:marTop w:val="0"/>
      <w:marBottom w:val="0"/>
      <w:divBdr>
        <w:top w:val="none" w:sz="0" w:space="0" w:color="auto"/>
        <w:left w:val="none" w:sz="0" w:space="0" w:color="auto"/>
        <w:bottom w:val="none" w:sz="0" w:space="0" w:color="auto"/>
        <w:right w:val="none" w:sz="0" w:space="0" w:color="auto"/>
      </w:divBdr>
    </w:div>
    <w:div w:id="819224921">
      <w:bodyDiv w:val="1"/>
      <w:marLeft w:val="0"/>
      <w:marRight w:val="0"/>
      <w:marTop w:val="0"/>
      <w:marBottom w:val="0"/>
      <w:divBdr>
        <w:top w:val="none" w:sz="0" w:space="0" w:color="auto"/>
        <w:left w:val="none" w:sz="0" w:space="0" w:color="auto"/>
        <w:bottom w:val="none" w:sz="0" w:space="0" w:color="auto"/>
        <w:right w:val="none" w:sz="0" w:space="0" w:color="auto"/>
      </w:divBdr>
    </w:div>
    <w:div w:id="821001819">
      <w:bodyDiv w:val="1"/>
      <w:marLeft w:val="0"/>
      <w:marRight w:val="0"/>
      <w:marTop w:val="0"/>
      <w:marBottom w:val="0"/>
      <w:divBdr>
        <w:top w:val="none" w:sz="0" w:space="0" w:color="auto"/>
        <w:left w:val="none" w:sz="0" w:space="0" w:color="auto"/>
        <w:bottom w:val="none" w:sz="0" w:space="0" w:color="auto"/>
        <w:right w:val="none" w:sz="0" w:space="0" w:color="auto"/>
      </w:divBdr>
    </w:div>
    <w:div w:id="858347598">
      <w:bodyDiv w:val="1"/>
      <w:marLeft w:val="0"/>
      <w:marRight w:val="0"/>
      <w:marTop w:val="0"/>
      <w:marBottom w:val="0"/>
      <w:divBdr>
        <w:top w:val="none" w:sz="0" w:space="0" w:color="auto"/>
        <w:left w:val="none" w:sz="0" w:space="0" w:color="auto"/>
        <w:bottom w:val="none" w:sz="0" w:space="0" w:color="auto"/>
        <w:right w:val="none" w:sz="0" w:space="0" w:color="auto"/>
      </w:divBdr>
    </w:div>
    <w:div w:id="862085770">
      <w:bodyDiv w:val="1"/>
      <w:marLeft w:val="0"/>
      <w:marRight w:val="0"/>
      <w:marTop w:val="0"/>
      <w:marBottom w:val="0"/>
      <w:divBdr>
        <w:top w:val="none" w:sz="0" w:space="0" w:color="auto"/>
        <w:left w:val="none" w:sz="0" w:space="0" w:color="auto"/>
        <w:bottom w:val="none" w:sz="0" w:space="0" w:color="auto"/>
        <w:right w:val="none" w:sz="0" w:space="0" w:color="auto"/>
      </w:divBdr>
    </w:div>
    <w:div w:id="862598765">
      <w:bodyDiv w:val="1"/>
      <w:marLeft w:val="0"/>
      <w:marRight w:val="0"/>
      <w:marTop w:val="0"/>
      <w:marBottom w:val="0"/>
      <w:divBdr>
        <w:top w:val="none" w:sz="0" w:space="0" w:color="auto"/>
        <w:left w:val="none" w:sz="0" w:space="0" w:color="auto"/>
        <w:bottom w:val="none" w:sz="0" w:space="0" w:color="auto"/>
        <w:right w:val="none" w:sz="0" w:space="0" w:color="auto"/>
      </w:divBdr>
    </w:div>
    <w:div w:id="864825051">
      <w:bodyDiv w:val="1"/>
      <w:marLeft w:val="0"/>
      <w:marRight w:val="0"/>
      <w:marTop w:val="0"/>
      <w:marBottom w:val="0"/>
      <w:divBdr>
        <w:top w:val="none" w:sz="0" w:space="0" w:color="auto"/>
        <w:left w:val="none" w:sz="0" w:space="0" w:color="auto"/>
        <w:bottom w:val="none" w:sz="0" w:space="0" w:color="auto"/>
        <w:right w:val="none" w:sz="0" w:space="0" w:color="auto"/>
      </w:divBdr>
    </w:div>
    <w:div w:id="874193411">
      <w:bodyDiv w:val="1"/>
      <w:marLeft w:val="0"/>
      <w:marRight w:val="0"/>
      <w:marTop w:val="0"/>
      <w:marBottom w:val="0"/>
      <w:divBdr>
        <w:top w:val="none" w:sz="0" w:space="0" w:color="auto"/>
        <w:left w:val="none" w:sz="0" w:space="0" w:color="auto"/>
        <w:bottom w:val="none" w:sz="0" w:space="0" w:color="auto"/>
        <w:right w:val="none" w:sz="0" w:space="0" w:color="auto"/>
      </w:divBdr>
    </w:div>
    <w:div w:id="884173895">
      <w:bodyDiv w:val="1"/>
      <w:marLeft w:val="0"/>
      <w:marRight w:val="0"/>
      <w:marTop w:val="0"/>
      <w:marBottom w:val="0"/>
      <w:divBdr>
        <w:top w:val="none" w:sz="0" w:space="0" w:color="auto"/>
        <w:left w:val="none" w:sz="0" w:space="0" w:color="auto"/>
        <w:bottom w:val="none" w:sz="0" w:space="0" w:color="auto"/>
        <w:right w:val="none" w:sz="0" w:space="0" w:color="auto"/>
      </w:divBdr>
    </w:div>
    <w:div w:id="888690699">
      <w:bodyDiv w:val="1"/>
      <w:marLeft w:val="0"/>
      <w:marRight w:val="0"/>
      <w:marTop w:val="0"/>
      <w:marBottom w:val="0"/>
      <w:divBdr>
        <w:top w:val="none" w:sz="0" w:space="0" w:color="auto"/>
        <w:left w:val="none" w:sz="0" w:space="0" w:color="auto"/>
        <w:bottom w:val="none" w:sz="0" w:space="0" w:color="auto"/>
        <w:right w:val="none" w:sz="0" w:space="0" w:color="auto"/>
      </w:divBdr>
    </w:div>
    <w:div w:id="900016993">
      <w:bodyDiv w:val="1"/>
      <w:marLeft w:val="0"/>
      <w:marRight w:val="0"/>
      <w:marTop w:val="0"/>
      <w:marBottom w:val="0"/>
      <w:divBdr>
        <w:top w:val="none" w:sz="0" w:space="0" w:color="auto"/>
        <w:left w:val="none" w:sz="0" w:space="0" w:color="auto"/>
        <w:bottom w:val="none" w:sz="0" w:space="0" w:color="auto"/>
        <w:right w:val="none" w:sz="0" w:space="0" w:color="auto"/>
      </w:divBdr>
    </w:div>
    <w:div w:id="901520606">
      <w:bodyDiv w:val="1"/>
      <w:marLeft w:val="0"/>
      <w:marRight w:val="0"/>
      <w:marTop w:val="0"/>
      <w:marBottom w:val="0"/>
      <w:divBdr>
        <w:top w:val="none" w:sz="0" w:space="0" w:color="auto"/>
        <w:left w:val="none" w:sz="0" w:space="0" w:color="auto"/>
        <w:bottom w:val="none" w:sz="0" w:space="0" w:color="auto"/>
        <w:right w:val="none" w:sz="0" w:space="0" w:color="auto"/>
      </w:divBdr>
    </w:div>
    <w:div w:id="902836944">
      <w:bodyDiv w:val="1"/>
      <w:marLeft w:val="0"/>
      <w:marRight w:val="0"/>
      <w:marTop w:val="0"/>
      <w:marBottom w:val="0"/>
      <w:divBdr>
        <w:top w:val="none" w:sz="0" w:space="0" w:color="auto"/>
        <w:left w:val="none" w:sz="0" w:space="0" w:color="auto"/>
        <w:bottom w:val="none" w:sz="0" w:space="0" w:color="auto"/>
        <w:right w:val="none" w:sz="0" w:space="0" w:color="auto"/>
      </w:divBdr>
    </w:div>
    <w:div w:id="931738268">
      <w:bodyDiv w:val="1"/>
      <w:marLeft w:val="0"/>
      <w:marRight w:val="0"/>
      <w:marTop w:val="0"/>
      <w:marBottom w:val="0"/>
      <w:divBdr>
        <w:top w:val="none" w:sz="0" w:space="0" w:color="auto"/>
        <w:left w:val="none" w:sz="0" w:space="0" w:color="auto"/>
        <w:bottom w:val="none" w:sz="0" w:space="0" w:color="auto"/>
        <w:right w:val="none" w:sz="0" w:space="0" w:color="auto"/>
      </w:divBdr>
    </w:div>
    <w:div w:id="936672591">
      <w:bodyDiv w:val="1"/>
      <w:marLeft w:val="0"/>
      <w:marRight w:val="0"/>
      <w:marTop w:val="0"/>
      <w:marBottom w:val="0"/>
      <w:divBdr>
        <w:top w:val="none" w:sz="0" w:space="0" w:color="auto"/>
        <w:left w:val="none" w:sz="0" w:space="0" w:color="auto"/>
        <w:bottom w:val="none" w:sz="0" w:space="0" w:color="auto"/>
        <w:right w:val="none" w:sz="0" w:space="0" w:color="auto"/>
      </w:divBdr>
    </w:div>
    <w:div w:id="940063675">
      <w:bodyDiv w:val="1"/>
      <w:marLeft w:val="0"/>
      <w:marRight w:val="0"/>
      <w:marTop w:val="0"/>
      <w:marBottom w:val="0"/>
      <w:divBdr>
        <w:top w:val="none" w:sz="0" w:space="0" w:color="auto"/>
        <w:left w:val="none" w:sz="0" w:space="0" w:color="auto"/>
        <w:bottom w:val="none" w:sz="0" w:space="0" w:color="auto"/>
        <w:right w:val="none" w:sz="0" w:space="0" w:color="auto"/>
      </w:divBdr>
    </w:div>
    <w:div w:id="947198848">
      <w:bodyDiv w:val="1"/>
      <w:marLeft w:val="0"/>
      <w:marRight w:val="0"/>
      <w:marTop w:val="0"/>
      <w:marBottom w:val="0"/>
      <w:divBdr>
        <w:top w:val="none" w:sz="0" w:space="0" w:color="auto"/>
        <w:left w:val="none" w:sz="0" w:space="0" w:color="auto"/>
        <w:bottom w:val="none" w:sz="0" w:space="0" w:color="auto"/>
        <w:right w:val="none" w:sz="0" w:space="0" w:color="auto"/>
      </w:divBdr>
    </w:div>
    <w:div w:id="950624865">
      <w:bodyDiv w:val="1"/>
      <w:marLeft w:val="0"/>
      <w:marRight w:val="0"/>
      <w:marTop w:val="0"/>
      <w:marBottom w:val="0"/>
      <w:divBdr>
        <w:top w:val="none" w:sz="0" w:space="0" w:color="auto"/>
        <w:left w:val="none" w:sz="0" w:space="0" w:color="auto"/>
        <w:bottom w:val="none" w:sz="0" w:space="0" w:color="auto"/>
        <w:right w:val="none" w:sz="0" w:space="0" w:color="auto"/>
      </w:divBdr>
    </w:div>
    <w:div w:id="960651200">
      <w:bodyDiv w:val="1"/>
      <w:marLeft w:val="0"/>
      <w:marRight w:val="0"/>
      <w:marTop w:val="0"/>
      <w:marBottom w:val="0"/>
      <w:divBdr>
        <w:top w:val="none" w:sz="0" w:space="0" w:color="auto"/>
        <w:left w:val="none" w:sz="0" w:space="0" w:color="auto"/>
        <w:bottom w:val="none" w:sz="0" w:space="0" w:color="auto"/>
        <w:right w:val="none" w:sz="0" w:space="0" w:color="auto"/>
      </w:divBdr>
    </w:div>
    <w:div w:id="972516633">
      <w:bodyDiv w:val="1"/>
      <w:marLeft w:val="0"/>
      <w:marRight w:val="0"/>
      <w:marTop w:val="0"/>
      <w:marBottom w:val="0"/>
      <w:divBdr>
        <w:top w:val="none" w:sz="0" w:space="0" w:color="auto"/>
        <w:left w:val="none" w:sz="0" w:space="0" w:color="auto"/>
        <w:bottom w:val="none" w:sz="0" w:space="0" w:color="auto"/>
        <w:right w:val="none" w:sz="0" w:space="0" w:color="auto"/>
      </w:divBdr>
    </w:div>
    <w:div w:id="975374835">
      <w:bodyDiv w:val="1"/>
      <w:marLeft w:val="0"/>
      <w:marRight w:val="0"/>
      <w:marTop w:val="0"/>
      <w:marBottom w:val="0"/>
      <w:divBdr>
        <w:top w:val="none" w:sz="0" w:space="0" w:color="auto"/>
        <w:left w:val="none" w:sz="0" w:space="0" w:color="auto"/>
        <w:bottom w:val="none" w:sz="0" w:space="0" w:color="auto"/>
        <w:right w:val="none" w:sz="0" w:space="0" w:color="auto"/>
      </w:divBdr>
    </w:div>
    <w:div w:id="978998906">
      <w:bodyDiv w:val="1"/>
      <w:marLeft w:val="0"/>
      <w:marRight w:val="0"/>
      <w:marTop w:val="0"/>
      <w:marBottom w:val="0"/>
      <w:divBdr>
        <w:top w:val="none" w:sz="0" w:space="0" w:color="auto"/>
        <w:left w:val="none" w:sz="0" w:space="0" w:color="auto"/>
        <w:bottom w:val="none" w:sz="0" w:space="0" w:color="auto"/>
        <w:right w:val="none" w:sz="0" w:space="0" w:color="auto"/>
      </w:divBdr>
    </w:div>
    <w:div w:id="986588199">
      <w:bodyDiv w:val="1"/>
      <w:marLeft w:val="0"/>
      <w:marRight w:val="0"/>
      <w:marTop w:val="0"/>
      <w:marBottom w:val="0"/>
      <w:divBdr>
        <w:top w:val="none" w:sz="0" w:space="0" w:color="auto"/>
        <w:left w:val="none" w:sz="0" w:space="0" w:color="auto"/>
        <w:bottom w:val="none" w:sz="0" w:space="0" w:color="auto"/>
        <w:right w:val="none" w:sz="0" w:space="0" w:color="auto"/>
      </w:divBdr>
    </w:div>
    <w:div w:id="988051486">
      <w:bodyDiv w:val="1"/>
      <w:marLeft w:val="0"/>
      <w:marRight w:val="0"/>
      <w:marTop w:val="0"/>
      <w:marBottom w:val="0"/>
      <w:divBdr>
        <w:top w:val="none" w:sz="0" w:space="0" w:color="auto"/>
        <w:left w:val="none" w:sz="0" w:space="0" w:color="auto"/>
        <w:bottom w:val="none" w:sz="0" w:space="0" w:color="auto"/>
        <w:right w:val="none" w:sz="0" w:space="0" w:color="auto"/>
      </w:divBdr>
    </w:div>
    <w:div w:id="1000892895">
      <w:bodyDiv w:val="1"/>
      <w:marLeft w:val="0"/>
      <w:marRight w:val="0"/>
      <w:marTop w:val="0"/>
      <w:marBottom w:val="0"/>
      <w:divBdr>
        <w:top w:val="none" w:sz="0" w:space="0" w:color="auto"/>
        <w:left w:val="none" w:sz="0" w:space="0" w:color="auto"/>
        <w:bottom w:val="none" w:sz="0" w:space="0" w:color="auto"/>
        <w:right w:val="none" w:sz="0" w:space="0" w:color="auto"/>
      </w:divBdr>
    </w:div>
    <w:div w:id="1011958418">
      <w:bodyDiv w:val="1"/>
      <w:marLeft w:val="0"/>
      <w:marRight w:val="0"/>
      <w:marTop w:val="0"/>
      <w:marBottom w:val="0"/>
      <w:divBdr>
        <w:top w:val="none" w:sz="0" w:space="0" w:color="auto"/>
        <w:left w:val="none" w:sz="0" w:space="0" w:color="auto"/>
        <w:bottom w:val="none" w:sz="0" w:space="0" w:color="auto"/>
        <w:right w:val="none" w:sz="0" w:space="0" w:color="auto"/>
      </w:divBdr>
    </w:div>
    <w:div w:id="1024290327">
      <w:bodyDiv w:val="1"/>
      <w:marLeft w:val="0"/>
      <w:marRight w:val="0"/>
      <w:marTop w:val="0"/>
      <w:marBottom w:val="0"/>
      <w:divBdr>
        <w:top w:val="none" w:sz="0" w:space="0" w:color="auto"/>
        <w:left w:val="none" w:sz="0" w:space="0" w:color="auto"/>
        <w:bottom w:val="none" w:sz="0" w:space="0" w:color="auto"/>
        <w:right w:val="none" w:sz="0" w:space="0" w:color="auto"/>
      </w:divBdr>
    </w:div>
    <w:div w:id="1040856909">
      <w:bodyDiv w:val="1"/>
      <w:marLeft w:val="0"/>
      <w:marRight w:val="0"/>
      <w:marTop w:val="0"/>
      <w:marBottom w:val="0"/>
      <w:divBdr>
        <w:top w:val="none" w:sz="0" w:space="0" w:color="auto"/>
        <w:left w:val="none" w:sz="0" w:space="0" w:color="auto"/>
        <w:bottom w:val="none" w:sz="0" w:space="0" w:color="auto"/>
        <w:right w:val="none" w:sz="0" w:space="0" w:color="auto"/>
      </w:divBdr>
    </w:div>
    <w:div w:id="1042556279">
      <w:bodyDiv w:val="1"/>
      <w:marLeft w:val="0"/>
      <w:marRight w:val="0"/>
      <w:marTop w:val="0"/>
      <w:marBottom w:val="0"/>
      <w:divBdr>
        <w:top w:val="none" w:sz="0" w:space="0" w:color="auto"/>
        <w:left w:val="none" w:sz="0" w:space="0" w:color="auto"/>
        <w:bottom w:val="none" w:sz="0" w:space="0" w:color="auto"/>
        <w:right w:val="none" w:sz="0" w:space="0" w:color="auto"/>
      </w:divBdr>
    </w:div>
    <w:div w:id="1043483525">
      <w:bodyDiv w:val="1"/>
      <w:marLeft w:val="0"/>
      <w:marRight w:val="0"/>
      <w:marTop w:val="0"/>
      <w:marBottom w:val="0"/>
      <w:divBdr>
        <w:top w:val="none" w:sz="0" w:space="0" w:color="auto"/>
        <w:left w:val="none" w:sz="0" w:space="0" w:color="auto"/>
        <w:bottom w:val="none" w:sz="0" w:space="0" w:color="auto"/>
        <w:right w:val="none" w:sz="0" w:space="0" w:color="auto"/>
      </w:divBdr>
    </w:div>
    <w:div w:id="1043597564">
      <w:bodyDiv w:val="1"/>
      <w:marLeft w:val="0"/>
      <w:marRight w:val="0"/>
      <w:marTop w:val="0"/>
      <w:marBottom w:val="0"/>
      <w:divBdr>
        <w:top w:val="none" w:sz="0" w:space="0" w:color="auto"/>
        <w:left w:val="none" w:sz="0" w:space="0" w:color="auto"/>
        <w:bottom w:val="none" w:sz="0" w:space="0" w:color="auto"/>
        <w:right w:val="none" w:sz="0" w:space="0" w:color="auto"/>
      </w:divBdr>
    </w:div>
    <w:div w:id="1046220231">
      <w:bodyDiv w:val="1"/>
      <w:marLeft w:val="0"/>
      <w:marRight w:val="0"/>
      <w:marTop w:val="0"/>
      <w:marBottom w:val="0"/>
      <w:divBdr>
        <w:top w:val="none" w:sz="0" w:space="0" w:color="auto"/>
        <w:left w:val="none" w:sz="0" w:space="0" w:color="auto"/>
        <w:bottom w:val="none" w:sz="0" w:space="0" w:color="auto"/>
        <w:right w:val="none" w:sz="0" w:space="0" w:color="auto"/>
      </w:divBdr>
    </w:div>
    <w:div w:id="1047073026">
      <w:bodyDiv w:val="1"/>
      <w:marLeft w:val="0"/>
      <w:marRight w:val="0"/>
      <w:marTop w:val="0"/>
      <w:marBottom w:val="0"/>
      <w:divBdr>
        <w:top w:val="none" w:sz="0" w:space="0" w:color="auto"/>
        <w:left w:val="none" w:sz="0" w:space="0" w:color="auto"/>
        <w:bottom w:val="none" w:sz="0" w:space="0" w:color="auto"/>
        <w:right w:val="none" w:sz="0" w:space="0" w:color="auto"/>
      </w:divBdr>
    </w:div>
    <w:div w:id="1049721076">
      <w:bodyDiv w:val="1"/>
      <w:marLeft w:val="0"/>
      <w:marRight w:val="0"/>
      <w:marTop w:val="0"/>
      <w:marBottom w:val="0"/>
      <w:divBdr>
        <w:top w:val="none" w:sz="0" w:space="0" w:color="auto"/>
        <w:left w:val="none" w:sz="0" w:space="0" w:color="auto"/>
        <w:bottom w:val="none" w:sz="0" w:space="0" w:color="auto"/>
        <w:right w:val="none" w:sz="0" w:space="0" w:color="auto"/>
      </w:divBdr>
    </w:div>
    <w:div w:id="1063261451">
      <w:bodyDiv w:val="1"/>
      <w:marLeft w:val="0"/>
      <w:marRight w:val="0"/>
      <w:marTop w:val="0"/>
      <w:marBottom w:val="0"/>
      <w:divBdr>
        <w:top w:val="none" w:sz="0" w:space="0" w:color="auto"/>
        <w:left w:val="none" w:sz="0" w:space="0" w:color="auto"/>
        <w:bottom w:val="none" w:sz="0" w:space="0" w:color="auto"/>
        <w:right w:val="none" w:sz="0" w:space="0" w:color="auto"/>
      </w:divBdr>
    </w:div>
    <w:div w:id="1065907378">
      <w:bodyDiv w:val="1"/>
      <w:marLeft w:val="0"/>
      <w:marRight w:val="0"/>
      <w:marTop w:val="0"/>
      <w:marBottom w:val="0"/>
      <w:divBdr>
        <w:top w:val="none" w:sz="0" w:space="0" w:color="auto"/>
        <w:left w:val="none" w:sz="0" w:space="0" w:color="auto"/>
        <w:bottom w:val="none" w:sz="0" w:space="0" w:color="auto"/>
        <w:right w:val="none" w:sz="0" w:space="0" w:color="auto"/>
      </w:divBdr>
    </w:div>
    <w:div w:id="1072387225">
      <w:bodyDiv w:val="1"/>
      <w:marLeft w:val="0"/>
      <w:marRight w:val="0"/>
      <w:marTop w:val="0"/>
      <w:marBottom w:val="0"/>
      <w:divBdr>
        <w:top w:val="none" w:sz="0" w:space="0" w:color="auto"/>
        <w:left w:val="none" w:sz="0" w:space="0" w:color="auto"/>
        <w:bottom w:val="none" w:sz="0" w:space="0" w:color="auto"/>
        <w:right w:val="none" w:sz="0" w:space="0" w:color="auto"/>
      </w:divBdr>
    </w:div>
    <w:div w:id="1073089590">
      <w:bodyDiv w:val="1"/>
      <w:marLeft w:val="0"/>
      <w:marRight w:val="0"/>
      <w:marTop w:val="0"/>
      <w:marBottom w:val="0"/>
      <w:divBdr>
        <w:top w:val="none" w:sz="0" w:space="0" w:color="auto"/>
        <w:left w:val="none" w:sz="0" w:space="0" w:color="auto"/>
        <w:bottom w:val="none" w:sz="0" w:space="0" w:color="auto"/>
        <w:right w:val="none" w:sz="0" w:space="0" w:color="auto"/>
      </w:divBdr>
    </w:div>
    <w:div w:id="1079909313">
      <w:bodyDiv w:val="1"/>
      <w:marLeft w:val="0"/>
      <w:marRight w:val="0"/>
      <w:marTop w:val="0"/>
      <w:marBottom w:val="0"/>
      <w:divBdr>
        <w:top w:val="none" w:sz="0" w:space="0" w:color="auto"/>
        <w:left w:val="none" w:sz="0" w:space="0" w:color="auto"/>
        <w:bottom w:val="none" w:sz="0" w:space="0" w:color="auto"/>
        <w:right w:val="none" w:sz="0" w:space="0" w:color="auto"/>
      </w:divBdr>
    </w:div>
    <w:div w:id="1081297454">
      <w:bodyDiv w:val="1"/>
      <w:marLeft w:val="0"/>
      <w:marRight w:val="0"/>
      <w:marTop w:val="0"/>
      <w:marBottom w:val="0"/>
      <w:divBdr>
        <w:top w:val="none" w:sz="0" w:space="0" w:color="auto"/>
        <w:left w:val="none" w:sz="0" w:space="0" w:color="auto"/>
        <w:bottom w:val="none" w:sz="0" w:space="0" w:color="auto"/>
        <w:right w:val="none" w:sz="0" w:space="0" w:color="auto"/>
      </w:divBdr>
    </w:div>
    <w:div w:id="1094323945">
      <w:bodyDiv w:val="1"/>
      <w:marLeft w:val="0"/>
      <w:marRight w:val="0"/>
      <w:marTop w:val="0"/>
      <w:marBottom w:val="0"/>
      <w:divBdr>
        <w:top w:val="none" w:sz="0" w:space="0" w:color="auto"/>
        <w:left w:val="none" w:sz="0" w:space="0" w:color="auto"/>
        <w:bottom w:val="none" w:sz="0" w:space="0" w:color="auto"/>
        <w:right w:val="none" w:sz="0" w:space="0" w:color="auto"/>
      </w:divBdr>
    </w:div>
    <w:div w:id="1102729506">
      <w:bodyDiv w:val="1"/>
      <w:marLeft w:val="0"/>
      <w:marRight w:val="0"/>
      <w:marTop w:val="0"/>
      <w:marBottom w:val="0"/>
      <w:divBdr>
        <w:top w:val="none" w:sz="0" w:space="0" w:color="auto"/>
        <w:left w:val="none" w:sz="0" w:space="0" w:color="auto"/>
        <w:bottom w:val="none" w:sz="0" w:space="0" w:color="auto"/>
        <w:right w:val="none" w:sz="0" w:space="0" w:color="auto"/>
      </w:divBdr>
    </w:div>
    <w:div w:id="1115833284">
      <w:bodyDiv w:val="1"/>
      <w:marLeft w:val="0"/>
      <w:marRight w:val="0"/>
      <w:marTop w:val="0"/>
      <w:marBottom w:val="0"/>
      <w:divBdr>
        <w:top w:val="none" w:sz="0" w:space="0" w:color="auto"/>
        <w:left w:val="none" w:sz="0" w:space="0" w:color="auto"/>
        <w:bottom w:val="none" w:sz="0" w:space="0" w:color="auto"/>
        <w:right w:val="none" w:sz="0" w:space="0" w:color="auto"/>
      </w:divBdr>
    </w:div>
    <w:div w:id="1119685964">
      <w:bodyDiv w:val="1"/>
      <w:marLeft w:val="0"/>
      <w:marRight w:val="0"/>
      <w:marTop w:val="0"/>
      <w:marBottom w:val="0"/>
      <w:divBdr>
        <w:top w:val="none" w:sz="0" w:space="0" w:color="auto"/>
        <w:left w:val="none" w:sz="0" w:space="0" w:color="auto"/>
        <w:bottom w:val="none" w:sz="0" w:space="0" w:color="auto"/>
        <w:right w:val="none" w:sz="0" w:space="0" w:color="auto"/>
      </w:divBdr>
    </w:div>
    <w:div w:id="1128399103">
      <w:bodyDiv w:val="1"/>
      <w:marLeft w:val="0"/>
      <w:marRight w:val="0"/>
      <w:marTop w:val="0"/>
      <w:marBottom w:val="0"/>
      <w:divBdr>
        <w:top w:val="none" w:sz="0" w:space="0" w:color="auto"/>
        <w:left w:val="none" w:sz="0" w:space="0" w:color="auto"/>
        <w:bottom w:val="none" w:sz="0" w:space="0" w:color="auto"/>
        <w:right w:val="none" w:sz="0" w:space="0" w:color="auto"/>
      </w:divBdr>
    </w:div>
    <w:div w:id="1136025603">
      <w:bodyDiv w:val="1"/>
      <w:marLeft w:val="0"/>
      <w:marRight w:val="0"/>
      <w:marTop w:val="0"/>
      <w:marBottom w:val="0"/>
      <w:divBdr>
        <w:top w:val="none" w:sz="0" w:space="0" w:color="auto"/>
        <w:left w:val="none" w:sz="0" w:space="0" w:color="auto"/>
        <w:bottom w:val="none" w:sz="0" w:space="0" w:color="auto"/>
        <w:right w:val="none" w:sz="0" w:space="0" w:color="auto"/>
      </w:divBdr>
    </w:div>
    <w:div w:id="1137336538">
      <w:bodyDiv w:val="1"/>
      <w:marLeft w:val="0"/>
      <w:marRight w:val="0"/>
      <w:marTop w:val="0"/>
      <w:marBottom w:val="0"/>
      <w:divBdr>
        <w:top w:val="none" w:sz="0" w:space="0" w:color="auto"/>
        <w:left w:val="none" w:sz="0" w:space="0" w:color="auto"/>
        <w:bottom w:val="none" w:sz="0" w:space="0" w:color="auto"/>
        <w:right w:val="none" w:sz="0" w:space="0" w:color="auto"/>
      </w:divBdr>
    </w:div>
    <w:div w:id="1139880399">
      <w:bodyDiv w:val="1"/>
      <w:marLeft w:val="0"/>
      <w:marRight w:val="0"/>
      <w:marTop w:val="0"/>
      <w:marBottom w:val="0"/>
      <w:divBdr>
        <w:top w:val="none" w:sz="0" w:space="0" w:color="auto"/>
        <w:left w:val="none" w:sz="0" w:space="0" w:color="auto"/>
        <w:bottom w:val="none" w:sz="0" w:space="0" w:color="auto"/>
        <w:right w:val="none" w:sz="0" w:space="0" w:color="auto"/>
      </w:divBdr>
    </w:div>
    <w:div w:id="1142695166">
      <w:bodyDiv w:val="1"/>
      <w:marLeft w:val="0"/>
      <w:marRight w:val="0"/>
      <w:marTop w:val="0"/>
      <w:marBottom w:val="0"/>
      <w:divBdr>
        <w:top w:val="none" w:sz="0" w:space="0" w:color="auto"/>
        <w:left w:val="none" w:sz="0" w:space="0" w:color="auto"/>
        <w:bottom w:val="none" w:sz="0" w:space="0" w:color="auto"/>
        <w:right w:val="none" w:sz="0" w:space="0" w:color="auto"/>
      </w:divBdr>
    </w:div>
    <w:div w:id="1146824843">
      <w:bodyDiv w:val="1"/>
      <w:marLeft w:val="0"/>
      <w:marRight w:val="0"/>
      <w:marTop w:val="0"/>
      <w:marBottom w:val="0"/>
      <w:divBdr>
        <w:top w:val="none" w:sz="0" w:space="0" w:color="auto"/>
        <w:left w:val="none" w:sz="0" w:space="0" w:color="auto"/>
        <w:bottom w:val="none" w:sz="0" w:space="0" w:color="auto"/>
        <w:right w:val="none" w:sz="0" w:space="0" w:color="auto"/>
      </w:divBdr>
    </w:div>
    <w:div w:id="1150290039">
      <w:bodyDiv w:val="1"/>
      <w:marLeft w:val="0"/>
      <w:marRight w:val="0"/>
      <w:marTop w:val="0"/>
      <w:marBottom w:val="0"/>
      <w:divBdr>
        <w:top w:val="none" w:sz="0" w:space="0" w:color="auto"/>
        <w:left w:val="none" w:sz="0" w:space="0" w:color="auto"/>
        <w:bottom w:val="none" w:sz="0" w:space="0" w:color="auto"/>
        <w:right w:val="none" w:sz="0" w:space="0" w:color="auto"/>
      </w:divBdr>
    </w:div>
    <w:div w:id="1154178711">
      <w:bodyDiv w:val="1"/>
      <w:marLeft w:val="0"/>
      <w:marRight w:val="0"/>
      <w:marTop w:val="0"/>
      <w:marBottom w:val="0"/>
      <w:divBdr>
        <w:top w:val="none" w:sz="0" w:space="0" w:color="auto"/>
        <w:left w:val="none" w:sz="0" w:space="0" w:color="auto"/>
        <w:bottom w:val="none" w:sz="0" w:space="0" w:color="auto"/>
        <w:right w:val="none" w:sz="0" w:space="0" w:color="auto"/>
      </w:divBdr>
    </w:div>
    <w:div w:id="1162812975">
      <w:bodyDiv w:val="1"/>
      <w:marLeft w:val="0"/>
      <w:marRight w:val="0"/>
      <w:marTop w:val="0"/>
      <w:marBottom w:val="0"/>
      <w:divBdr>
        <w:top w:val="none" w:sz="0" w:space="0" w:color="auto"/>
        <w:left w:val="none" w:sz="0" w:space="0" w:color="auto"/>
        <w:bottom w:val="none" w:sz="0" w:space="0" w:color="auto"/>
        <w:right w:val="none" w:sz="0" w:space="0" w:color="auto"/>
      </w:divBdr>
    </w:div>
    <w:div w:id="1171333097">
      <w:bodyDiv w:val="1"/>
      <w:marLeft w:val="0"/>
      <w:marRight w:val="0"/>
      <w:marTop w:val="0"/>
      <w:marBottom w:val="0"/>
      <w:divBdr>
        <w:top w:val="none" w:sz="0" w:space="0" w:color="auto"/>
        <w:left w:val="none" w:sz="0" w:space="0" w:color="auto"/>
        <w:bottom w:val="none" w:sz="0" w:space="0" w:color="auto"/>
        <w:right w:val="none" w:sz="0" w:space="0" w:color="auto"/>
      </w:divBdr>
    </w:div>
    <w:div w:id="1176768647">
      <w:bodyDiv w:val="1"/>
      <w:marLeft w:val="0"/>
      <w:marRight w:val="0"/>
      <w:marTop w:val="0"/>
      <w:marBottom w:val="0"/>
      <w:divBdr>
        <w:top w:val="none" w:sz="0" w:space="0" w:color="auto"/>
        <w:left w:val="none" w:sz="0" w:space="0" w:color="auto"/>
        <w:bottom w:val="none" w:sz="0" w:space="0" w:color="auto"/>
        <w:right w:val="none" w:sz="0" w:space="0" w:color="auto"/>
      </w:divBdr>
    </w:div>
    <w:div w:id="1178809826">
      <w:bodyDiv w:val="1"/>
      <w:marLeft w:val="0"/>
      <w:marRight w:val="0"/>
      <w:marTop w:val="0"/>
      <w:marBottom w:val="0"/>
      <w:divBdr>
        <w:top w:val="none" w:sz="0" w:space="0" w:color="auto"/>
        <w:left w:val="none" w:sz="0" w:space="0" w:color="auto"/>
        <w:bottom w:val="none" w:sz="0" w:space="0" w:color="auto"/>
        <w:right w:val="none" w:sz="0" w:space="0" w:color="auto"/>
      </w:divBdr>
      <w:divsChild>
        <w:div w:id="374351837">
          <w:marLeft w:val="0"/>
          <w:marRight w:val="0"/>
          <w:marTop w:val="0"/>
          <w:marBottom w:val="0"/>
          <w:divBdr>
            <w:top w:val="none" w:sz="0" w:space="0" w:color="auto"/>
            <w:left w:val="none" w:sz="0" w:space="0" w:color="auto"/>
            <w:bottom w:val="none" w:sz="0" w:space="0" w:color="auto"/>
            <w:right w:val="none" w:sz="0" w:space="0" w:color="auto"/>
          </w:divBdr>
        </w:div>
        <w:div w:id="580716870">
          <w:marLeft w:val="0"/>
          <w:marRight w:val="0"/>
          <w:marTop w:val="0"/>
          <w:marBottom w:val="0"/>
          <w:divBdr>
            <w:top w:val="none" w:sz="0" w:space="0" w:color="auto"/>
            <w:left w:val="none" w:sz="0" w:space="0" w:color="auto"/>
            <w:bottom w:val="none" w:sz="0" w:space="0" w:color="auto"/>
            <w:right w:val="none" w:sz="0" w:space="0" w:color="auto"/>
          </w:divBdr>
        </w:div>
        <w:div w:id="631179183">
          <w:marLeft w:val="0"/>
          <w:marRight w:val="0"/>
          <w:marTop w:val="0"/>
          <w:marBottom w:val="0"/>
          <w:divBdr>
            <w:top w:val="none" w:sz="0" w:space="0" w:color="auto"/>
            <w:left w:val="none" w:sz="0" w:space="0" w:color="auto"/>
            <w:bottom w:val="none" w:sz="0" w:space="0" w:color="auto"/>
            <w:right w:val="none" w:sz="0" w:space="0" w:color="auto"/>
          </w:divBdr>
        </w:div>
        <w:div w:id="901135031">
          <w:marLeft w:val="0"/>
          <w:marRight w:val="0"/>
          <w:marTop w:val="0"/>
          <w:marBottom w:val="0"/>
          <w:divBdr>
            <w:top w:val="none" w:sz="0" w:space="0" w:color="auto"/>
            <w:left w:val="none" w:sz="0" w:space="0" w:color="auto"/>
            <w:bottom w:val="none" w:sz="0" w:space="0" w:color="auto"/>
            <w:right w:val="none" w:sz="0" w:space="0" w:color="auto"/>
          </w:divBdr>
        </w:div>
        <w:div w:id="1033844190">
          <w:marLeft w:val="0"/>
          <w:marRight w:val="0"/>
          <w:marTop w:val="0"/>
          <w:marBottom w:val="0"/>
          <w:divBdr>
            <w:top w:val="none" w:sz="0" w:space="0" w:color="auto"/>
            <w:left w:val="none" w:sz="0" w:space="0" w:color="auto"/>
            <w:bottom w:val="none" w:sz="0" w:space="0" w:color="auto"/>
            <w:right w:val="none" w:sz="0" w:space="0" w:color="auto"/>
          </w:divBdr>
        </w:div>
        <w:div w:id="1481655329">
          <w:marLeft w:val="0"/>
          <w:marRight w:val="0"/>
          <w:marTop w:val="0"/>
          <w:marBottom w:val="0"/>
          <w:divBdr>
            <w:top w:val="none" w:sz="0" w:space="0" w:color="auto"/>
            <w:left w:val="none" w:sz="0" w:space="0" w:color="auto"/>
            <w:bottom w:val="none" w:sz="0" w:space="0" w:color="auto"/>
            <w:right w:val="none" w:sz="0" w:space="0" w:color="auto"/>
          </w:divBdr>
        </w:div>
        <w:div w:id="1588803941">
          <w:marLeft w:val="0"/>
          <w:marRight w:val="0"/>
          <w:marTop w:val="0"/>
          <w:marBottom w:val="0"/>
          <w:divBdr>
            <w:top w:val="none" w:sz="0" w:space="0" w:color="auto"/>
            <w:left w:val="none" w:sz="0" w:space="0" w:color="auto"/>
            <w:bottom w:val="none" w:sz="0" w:space="0" w:color="auto"/>
            <w:right w:val="none" w:sz="0" w:space="0" w:color="auto"/>
          </w:divBdr>
        </w:div>
        <w:div w:id="1875729828">
          <w:marLeft w:val="0"/>
          <w:marRight w:val="0"/>
          <w:marTop w:val="0"/>
          <w:marBottom w:val="0"/>
          <w:divBdr>
            <w:top w:val="none" w:sz="0" w:space="0" w:color="auto"/>
            <w:left w:val="none" w:sz="0" w:space="0" w:color="auto"/>
            <w:bottom w:val="none" w:sz="0" w:space="0" w:color="auto"/>
            <w:right w:val="none" w:sz="0" w:space="0" w:color="auto"/>
          </w:divBdr>
        </w:div>
        <w:div w:id="1924532469">
          <w:marLeft w:val="0"/>
          <w:marRight w:val="0"/>
          <w:marTop w:val="0"/>
          <w:marBottom w:val="0"/>
          <w:divBdr>
            <w:top w:val="none" w:sz="0" w:space="0" w:color="auto"/>
            <w:left w:val="none" w:sz="0" w:space="0" w:color="auto"/>
            <w:bottom w:val="none" w:sz="0" w:space="0" w:color="auto"/>
            <w:right w:val="none" w:sz="0" w:space="0" w:color="auto"/>
          </w:divBdr>
        </w:div>
        <w:div w:id="1995910070">
          <w:marLeft w:val="0"/>
          <w:marRight w:val="0"/>
          <w:marTop w:val="0"/>
          <w:marBottom w:val="0"/>
          <w:divBdr>
            <w:top w:val="none" w:sz="0" w:space="0" w:color="auto"/>
            <w:left w:val="none" w:sz="0" w:space="0" w:color="auto"/>
            <w:bottom w:val="none" w:sz="0" w:space="0" w:color="auto"/>
            <w:right w:val="none" w:sz="0" w:space="0" w:color="auto"/>
          </w:divBdr>
        </w:div>
        <w:div w:id="2044016794">
          <w:marLeft w:val="0"/>
          <w:marRight w:val="0"/>
          <w:marTop w:val="0"/>
          <w:marBottom w:val="0"/>
          <w:divBdr>
            <w:top w:val="none" w:sz="0" w:space="0" w:color="auto"/>
            <w:left w:val="none" w:sz="0" w:space="0" w:color="auto"/>
            <w:bottom w:val="none" w:sz="0" w:space="0" w:color="auto"/>
            <w:right w:val="none" w:sz="0" w:space="0" w:color="auto"/>
          </w:divBdr>
        </w:div>
      </w:divsChild>
    </w:div>
    <w:div w:id="1184051077">
      <w:bodyDiv w:val="1"/>
      <w:marLeft w:val="0"/>
      <w:marRight w:val="0"/>
      <w:marTop w:val="0"/>
      <w:marBottom w:val="0"/>
      <w:divBdr>
        <w:top w:val="none" w:sz="0" w:space="0" w:color="auto"/>
        <w:left w:val="none" w:sz="0" w:space="0" w:color="auto"/>
        <w:bottom w:val="none" w:sz="0" w:space="0" w:color="auto"/>
        <w:right w:val="none" w:sz="0" w:space="0" w:color="auto"/>
      </w:divBdr>
    </w:div>
    <w:div w:id="1189563244">
      <w:bodyDiv w:val="1"/>
      <w:marLeft w:val="0"/>
      <w:marRight w:val="0"/>
      <w:marTop w:val="0"/>
      <w:marBottom w:val="0"/>
      <w:divBdr>
        <w:top w:val="none" w:sz="0" w:space="0" w:color="auto"/>
        <w:left w:val="none" w:sz="0" w:space="0" w:color="auto"/>
        <w:bottom w:val="none" w:sz="0" w:space="0" w:color="auto"/>
        <w:right w:val="none" w:sz="0" w:space="0" w:color="auto"/>
      </w:divBdr>
    </w:div>
    <w:div w:id="1192494928">
      <w:bodyDiv w:val="1"/>
      <w:marLeft w:val="0"/>
      <w:marRight w:val="0"/>
      <w:marTop w:val="0"/>
      <w:marBottom w:val="0"/>
      <w:divBdr>
        <w:top w:val="none" w:sz="0" w:space="0" w:color="auto"/>
        <w:left w:val="none" w:sz="0" w:space="0" w:color="auto"/>
        <w:bottom w:val="none" w:sz="0" w:space="0" w:color="auto"/>
        <w:right w:val="none" w:sz="0" w:space="0" w:color="auto"/>
      </w:divBdr>
    </w:div>
    <w:div w:id="1198346809">
      <w:bodyDiv w:val="1"/>
      <w:marLeft w:val="0"/>
      <w:marRight w:val="0"/>
      <w:marTop w:val="0"/>
      <w:marBottom w:val="0"/>
      <w:divBdr>
        <w:top w:val="none" w:sz="0" w:space="0" w:color="auto"/>
        <w:left w:val="none" w:sz="0" w:space="0" w:color="auto"/>
        <w:bottom w:val="none" w:sz="0" w:space="0" w:color="auto"/>
        <w:right w:val="none" w:sz="0" w:space="0" w:color="auto"/>
      </w:divBdr>
    </w:div>
    <w:div w:id="1215309132">
      <w:bodyDiv w:val="1"/>
      <w:marLeft w:val="0"/>
      <w:marRight w:val="0"/>
      <w:marTop w:val="0"/>
      <w:marBottom w:val="0"/>
      <w:divBdr>
        <w:top w:val="none" w:sz="0" w:space="0" w:color="auto"/>
        <w:left w:val="none" w:sz="0" w:space="0" w:color="auto"/>
        <w:bottom w:val="none" w:sz="0" w:space="0" w:color="auto"/>
        <w:right w:val="none" w:sz="0" w:space="0" w:color="auto"/>
      </w:divBdr>
    </w:div>
    <w:div w:id="1219781675">
      <w:bodyDiv w:val="1"/>
      <w:marLeft w:val="0"/>
      <w:marRight w:val="0"/>
      <w:marTop w:val="0"/>
      <w:marBottom w:val="0"/>
      <w:divBdr>
        <w:top w:val="none" w:sz="0" w:space="0" w:color="auto"/>
        <w:left w:val="none" w:sz="0" w:space="0" w:color="auto"/>
        <w:bottom w:val="none" w:sz="0" w:space="0" w:color="auto"/>
        <w:right w:val="none" w:sz="0" w:space="0" w:color="auto"/>
      </w:divBdr>
    </w:div>
    <w:div w:id="1223491949">
      <w:bodyDiv w:val="1"/>
      <w:marLeft w:val="0"/>
      <w:marRight w:val="0"/>
      <w:marTop w:val="0"/>
      <w:marBottom w:val="0"/>
      <w:divBdr>
        <w:top w:val="none" w:sz="0" w:space="0" w:color="auto"/>
        <w:left w:val="none" w:sz="0" w:space="0" w:color="auto"/>
        <w:bottom w:val="none" w:sz="0" w:space="0" w:color="auto"/>
        <w:right w:val="none" w:sz="0" w:space="0" w:color="auto"/>
      </w:divBdr>
    </w:div>
    <w:div w:id="1246183947">
      <w:bodyDiv w:val="1"/>
      <w:marLeft w:val="0"/>
      <w:marRight w:val="0"/>
      <w:marTop w:val="0"/>
      <w:marBottom w:val="0"/>
      <w:divBdr>
        <w:top w:val="none" w:sz="0" w:space="0" w:color="auto"/>
        <w:left w:val="none" w:sz="0" w:space="0" w:color="auto"/>
        <w:bottom w:val="none" w:sz="0" w:space="0" w:color="auto"/>
        <w:right w:val="none" w:sz="0" w:space="0" w:color="auto"/>
      </w:divBdr>
    </w:div>
    <w:div w:id="1247616778">
      <w:bodyDiv w:val="1"/>
      <w:marLeft w:val="0"/>
      <w:marRight w:val="0"/>
      <w:marTop w:val="0"/>
      <w:marBottom w:val="0"/>
      <w:divBdr>
        <w:top w:val="none" w:sz="0" w:space="0" w:color="auto"/>
        <w:left w:val="none" w:sz="0" w:space="0" w:color="auto"/>
        <w:bottom w:val="none" w:sz="0" w:space="0" w:color="auto"/>
        <w:right w:val="none" w:sz="0" w:space="0" w:color="auto"/>
      </w:divBdr>
    </w:div>
    <w:div w:id="1250845462">
      <w:bodyDiv w:val="1"/>
      <w:marLeft w:val="0"/>
      <w:marRight w:val="0"/>
      <w:marTop w:val="0"/>
      <w:marBottom w:val="0"/>
      <w:divBdr>
        <w:top w:val="none" w:sz="0" w:space="0" w:color="auto"/>
        <w:left w:val="none" w:sz="0" w:space="0" w:color="auto"/>
        <w:bottom w:val="none" w:sz="0" w:space="0" w:color="auto"/>
        <w:right w:val="none" w:sz="0" w:space="0" w:color="auto"/>
      </w:divBdr>
    </w:div>
    <w:div w:id="1254053131">
      <w:bodyDiv w:val="1"/>
      <w:marLeft w:val="0"/>
      <w:marRight w:val="0"/>
      <w:marTop w:val="0"/>
      <w:marBottom w:val="0"/>
      <w:divBdr>
        <w:top w:val="none" w:sz="0" w:space="0" w:color="auto"/>
        <w:left w:val="none" w:sz="0" w:space="0" w:color="auto"/>
        <w:bottom w:val="none" w:sz="0" w:space="0" w:color="auto"/>
        <w:right w:val="none" w:sz="0" w:space="0" w:color="auto"/>
      </w:divBdr>
    </w:div>
    <w:div w:id="1259487125">
      <w:bodyDiv w:val="1"/>
      <w:marLeft w:val="0"/>
      <w:marRight w:val="0"/>
      <w:marTop w:val="0"/>
      <w:marBottom w:val="0"/>
      <w:divBdr>
        <w:top w:val="none" w:sz="0" w:space="0" w:color="auto"/>
        <w:left w:val="none" w:sz="0" w:space="0" w:color="auto"/>
        <w:bottom w:val="none" w:sz="0" w:space="0" w:color="auto"/>
        <w:right w:val="none" w:sz="0" w:space="0" w:color="auto"/>
      </w:divBdr>
    </w:div>
    <w:div w:id="1261913092">
      <w:bodyDiv w:val="1"/>
      <w:marLeft w:val="0"/>
      <w:marRight w:val="0"/>
      <w:marTop w:val="0"/>
      <w:marBottom w:val="0"/>
      <w:divBdr>
        <w:top w:val="none" w:sz="0" w:space="0" w:color="auto"/>
        <w:left w:val="none" w:sz="0" w:space="0" w:color="auto"/>
        <w:bottom w:val="none" w:sz="0" w:space="0" w:color="auto"/>
        <w:right w:val="none" w:sz="0" w:space="0" w:color="auto"/>
      </w:divBdr>
    </w:div>
    <w:div w:id="1262713765">
      <w:bodyDiv w:val="1"/>
      <w:marLeft w:val="0"/>
      <w:marRight w:val="0"/>
      <w:marTop w:val="0"/>
      <w:marBottom w:val="0"/>
      <w:divBdr>
        <w:top w:val="none" w:sz="0" w:space="0" w:color="auto"/>
        <w:left w:val="none" w:sz="0" w:space="0" w:color="auto"/>
        <w:bottom w:val="none" w:sz="0" w:space="0" w:color="auto"/>
        <w:right w:val="none" w:sz="0" w:space="0" w:color="auto"/>
      </w:divBdr>
    </w:div>
    <w:div w:id="1265721797">
      <w:bodyDiv w:val="1"/>
      <w:marLeft w:val="0"/>
      <w:marRight w:val="0"/>
      <w:marTop w:val="0"/>
      <w:marBottom w:val="0"/>
      <w:divBdr>
        <w:top w:val="none" w:sz="0" w:space="0" w:color="auto"/>
        <w:left w:val="none" w:sz="0" w:space="0" w:color="auto"/>
        <w:bottom w:val="none" w:sz="0" w:space="0" w:color="auto"/>
        <w:right w:val="none" w:sz="0" w:space="0" w:color="auto"/>
      </w:divBdr>
    </w:div>
    <w:div w:id="1297489651">
      <w:bodyDiv w:val="1"/>
      <w:marLeft w:val="0"/>
      <w:marRight w:val="0"/>
      <w:marTop w:val="0"/>
      <w:marBottom w:val="0"/>
      <w:divBdr>
        <w:top w:val="none" w:sz="0" w:space="0" w:color="auto"/>
        <w:left w:val="none" w:sz="0" w:space="0" w:color="auto"/>
        <w:bottom w:val="none" w:sz="0" w:space="0" w:color="auto"/>
        <w:right w:val="none" w:sz="0" w:space="0" w:color="auto"/>
      </w:divBdr>
      <w:divsChild>
        <w:div w:id="456263104">
          <w:marLeft w:val="0"/>
          <w:marRight w:val="0"/>
          <w:marTop w:val="0"/>
          <w:marBottom w:val="0"/>
          <w:divBdr>
            <w:top w:val="none" w:sz="0" w:space="0" w:color="auto"/>
            <w:left w:val="none" w:sz="0" w:space="0" w:color="auto"/>
            <w:bottom w:val="none" w:sz="0" w:space="0" w:color="auto"/>
            <w:right w:val="none" w:sz="0" w:space="0" w:color="auto"/>
          </w:divBdr>
        </w:div>
        <w:div w:id="764109565">
          <w:marLeft w:val="0"/>
          <w:marRight w:val="0"/>
          <w:marTop w:val="0"/>
          <w:marBottom w:val="0"/>
          <w:divBdr>
            <w:top w:val="none" w:sz="0" w:space="0" w:color="auto"/>
            <w:left w:val="none" w:sz="0" w:space="0" w:color="auto"/>
            <w:bottom w:val="none" w:sz="0" w:space="0" w:color="auto"/>
            <w:right w:val="none" w:sz="0" w:space="0" w:color="auto"/>
          </w:divBdr>
        </w:div>
        <w:div w:id="847409999">
          <w:marLeft w:val="0"/>
          <w:marRight w:val="0"/>
          <w:marTop w:val="0"/>
          <w:marBottom w:val="0"/>
          <w:divBdr>
            <w:top w:val="none" w:sz="0" w:space="0" w:color="auto"/>
            <w:left w:val="none" w:sz="0" w:space="0" w:color="auto"/>
            <w:bottom w:val="none" w:sz="0" w:space="0" w:color="auto"/>
            <w:right w:val="none" w:sz="0" w:space="0" w:color="auto"/>
          </w:divBdr>
        </w:div>
      </w:divsChild>
    </w:div>
    <w:div w:id="1309744364">
      <w:bodyDiv w:val="1"/>
      <w:marLeft w:val="0"/>
      <w:marRight w:val="0"/>
      <w:marTop w:val="0"/>
      <w:marBottom w:val="0"/>
      <w:divBdr>
        <w:top w:val="none" w:sz="0" w:space="0" w:color="auto"/>
        <w:left w:val="none" w:sz="0" w:space="0" w:color="auto"/>
        <w:bottom w:val="none" w:sz="0" w:space="0" w:color="auto"/>
        <w:right w:val="none" w:sz="0" w:space="0" w:color="auto"/>
      </w:divBdr>
    </w:div>
    <w:div w:id="1314941862">
      <w:bodyDiv w:val="1"/>
      <w:marLeft w:val="0"/>
      <w:marRight w:val="0"/>
      <w:marTop w:val="0"/>
      <w:marBottom w:val="0"/>
      <w:divBdr>
        <w:top w:val="none" w:sz="0" w:space="0" w:color="auto"/>
        <w:left w:val="none" w:sz="0" w:space="0" w:color="auto"/>
        <w:bottom w:val="none" w:sz="0" w:space="0" w:color="auto"/>
        <w:right w:val="none" w:sz="0" w:space="0" w:color="auto"/>
      </w:divBdr>
    </w:div>
    <w:div w:id="1316101656">
      <w:bodyDiv w:val="1"/>
      <w:marLeft w:val="0"/>
      <w:marRight w:val="0"/>
      <w:marTop w:val="0"/>
      <w:marBottom w:val="0"/>
      <w:divBdr>
        <w:top w:val="none" w:sz="0" w:space="0" w:color="auto"/>
        <w:left w:val="none" w:sz="0" w:space="0" w:color="auto"/>
        <w:bottom w:val="none" w:sz="0" w:space="0" w:color="auto"/>
        <w:right w:val="none" w:sz="0" w:space="0" w:color="auto"/>
      </w:divBdr>
      <w:divsChild>
        <w:div w:id="22634506">
          <w:marLeft w:val="60"/>
          <w:marRight w:val="60"/>
          <w:marTop w:val="105"/>
          <w:marBottom w:val="105"/>
          <w:divBdr>
            <w:top w:val="none" w:sz="0" w:space="0" w:color="auto"/>
            <w:left w:val="none" w:sz="0" w:space="0" w:color="auto"/>
            <w:bottom w:val="none" w:sz="0" w:space="0" w:color="auto"/>
            <w:right w:val="none" w:sz="0" w:space="0" w:color="auto"/>
          </w:divBdr>
        </w:div>
        <w:div w:id="981076756">
          <w:marLeft w:val="60"/>
          <w:marRight w:val="60"/>
          <w:marTop w:val="105"/>
          <w:marBottom w:val="105"/>
          <w:divBdr>
            <w:top w:val="none" w:sz="0" w:space="0" w:color="auto"/>
            <w:left w:val="none" w:sz="0" w:space="0" w:color="auto"/>
            <w:bottom w:val="none" w:sz="0" w:space="0" w:color="auto"/>
            <w:right w:val="none" w:sz="0" w:space="0" w:color="auto"/>
          </w:divBdr>
        </w:div>
      </w:divsChild>
    </w:div>
    <w:div w:id="1316107230">
      <w:bodyDiv w:val="1"/>
      <w:marLeft w:val="0"/>
      <w:marRight w:val="0"/>
      <w:marTop w:val="0"/>
      <w:marBottom w:val="0"/>
      <w:divBdr>
        <w:top w:val="none" w:sz="0" w:space="0" w:color="auto"/>
        <w:left w:val="none" w:sz="0" w:space="0" w:color="auto"/>
        <w:bottom w:val="none" w:sz="0" w:space="0" w:color="auto"/>
        <w:right w:val="none" w:sz="0" w:space="0" w:color="auto"/>
      </w:divBdr>
    </w:div>
    <w:div w:id="1334333262">
      <w:bodyDiv w:val="1"/>
      <w:marLeft w:val="0"/>
      <w:marRight w:val="0"/>
      <w:marTop w:val="0"/>
      <w:marBottom w:val="0"/>
      <w:divBdr>
        <w:top w:val="none" w:sz="0" w:space="0" w:color="auto"/>
        <w:left w:val="none" w:sz="0" w:space="0" w:color="auto"/>
        <w:bottom w:val="none" w:sz="0" w:space="0" w:color="auto"/>
        <w:right w:val="none" w:sz="0" w:space="0" w:color="auto"/>
      </w:divBdr>
    </w:div>
    <w:div w:id="1340893258">
      <w:bodyDiv w:val="1"/>
      <w:marLeft w:val="0"/>
      <w:marRight w:val="0"/>
      <w:marTop w:val="0"/>
      <w:marBottom w:val="0"/>
      <w:divBdr>
        <w:top w:val="none" w:sz="0" w:space="0" w:color="auto"/>
        <w:left w:val="none" w:sz="0" w:space="0" w:color="auto"/>
        <w:bottom w:val="none" w:sz="0" w:space="0" w:color="auto"/>
        <w:right w:val="none" w:sz="0" w:space="0" w:color="auto"/>
      </w:divBdr>
    </w:div>
    <w:div w:id="1341279585">
      <w:bodyDiv w:val="1"/>
      <w:marLeft w:val="0"/>
      <w:marRight w:val="0"/>
      <w:marTop w:val="0"/>
      <w:marBottom w:val="0"/>
      <w:divBdr>
        <w:top w:val="none" w:sz="0" w:space="0" w:color="auto"/>
        <w:left w:val="none" w:sz="0" w:space="0" w:color="auto"/>
        <w:bottom w:val="none" w:sz="0" w:space="0" w:color="auto"/>
        <w:right w:val="none" w:sz="0" w:space="0" w:color="auto"/>
      </w:divBdr>
    </w:div>
    <w:div w:id="1349452596">
      <w:bodyDiv w:val="1"/>
      <w:marLeft w:val="0"/>
      <w:marRight w:val="0"/>
      <w:marTop w:val="0"/>
      <w:marBottom w:val="0"/>
      <w:divBdr>
        <w:top w:val="none" w:sz="0" w:space="0" w:color="auto"/>
        <w:left w:val="none" w:sz="0" w:space="0" w:color="auto"/>
        <w:bottom w:val="none" w:sz="0" w:space="0" w:color="auto"/>
        <w:right w:val="none" w:sz="0" w:space="0" w:color="auto"/>
      </w:divBdr>
    </w:div>
    <w:div w:id="1350336094">
      <w:bodyDiv w:val="1"/>
      <w:marLeft w:val="0"/>
      <w:marRight w:val="0"/>
      <w:marTop w:val="0"/>
      <w:marBottom w:val="0"/>
      <w:divBdr>
        <w:top w:val="none" w:sz="0" w:space="0" w:color="auto"/>
        <w:left w:val="none" w:sz="0" w:space="0" w:color="auto"/>
        <w:bottom w:val="none" w:sz="0" w:space="0" w:color="auto"/>
        <w:right w:val="none" w:sz="0" w:space="0" w:color="auto"/>
      </w:divBdr>
    </w:div>
    <w:div w:id="1350376832">
      <w:bodyDiv w:val="1"/>
      <w:marLeft w:val="0"/>
      <w:marRight w:val="0"/>
      <w:marTop w:val="0"/>
      <w:marBottom w:val="0"/>
      <w:divBdr>
        <w:top w:val="none" w:sz="0" w:space="0" w:color="auto"/>
        <w:left w:val="none" w:sz="0" w:space="0" w:color="auto"/>
        <w:bottom w:val="none" w:sz="0" w:space="0" w:color="auto"/>
        <w:right w:val="none" w:sz="0" w:space="0" w:color="auto"/>
      </w:divBdr>
    </w:div>
    <w:div w:id="1353536880">
      <w:bodyDiv w:val="1"/>
      <w:marLeft w:val="0"/>
      <w:marRight w:val="0"/>
      <w:marTop w:val="0"/>
      <w:marBottom w:val="0"/>
      <w:divBdr>
        <w:top w:val="none" w:sz="0" w:space="0" w:color="auto"/>
        <w:left w:val="none" w:sz="0" w:space="0" w:color="auto"/>
        <w:bottom w:val="none" w:sz="0" w:space="0" w:color="auto"/>
        <w:right w:val="none" w:sz="0" w:space="0" w:color="auto"/>
      </w:divBdr>
    </w:div>
    <w:div w:id="1356229981">
      <w:bodyDiv w:val="1"/>
      <w:marLeft w:val="0"/>
      <w:marRight w:val="0"/>
      <w:marTop w:val="0"/>
      <w:marBottom w:val="0"/>
      <w:divBdr>
        <w:top w:val="none" w:sz="0" w:space="0" w:color="auto"/>
        <w:left w:val="none" w:sz="0" w:space="0" w:color="auto"/>
        <w:bottom w:val="none" w:sz="0" w:space="0" w:color="auto"/>
        <w:right w:val="none" w:sz="0" w:space="0" w:color="auto"/>
      </w:divBdr>
    </w:div>
    <w:div w:id="1360663609">
      <w:bodyDiv w:val="1"/>
      <w:marLeft w:val="0"/>
      <w:marRight w:val="0"/>
      <w:marTop w:val="0"/>
      <w:marBottom w:val="0"/>
      <w:divBdr>
        <w:top w:val="none" w:sz="0" w:space="0" w:color="auto"/>
        <w:left w:val="none" w:sz="0" w:space="0" w:color="auto"/>
        <w:bottom w:val="none" w:sz="0" w:space="0" w:color="auto"/>
        <w:right w:val="none" w:sz="0" w:space="0" w:color="auto"/>
      </w:divBdr>
    </w:div>
    <w:div w:id="1367562927">
      <w:bodyDiv w:val="1"/>
      <w:marLeft w:val="0"/>
      <w:marRight w:val="0"/>
      <w:marTop w:val="0"/>
      <w:marBottom w:val="0"/>
      <w:divBdr>
        <w:top w:val="none" w:sz="0" w:space="0" w:color="auto"/>
        <w:left w:val="none" w:sz="0" w:space="0" w:color="auto"/>
        <w:bottom w:val="none" w:sz="0" w:space="0" w:color="auto"/>
        <w:right w:val="none" w:sz="0" w:space="0" w:color="auto"/>
      </w:divBdr>
    </w:div>
    <w:div w:id="1370371989">
      <w:bodyDiv w:val="1"/>
      <w:marLeft w:val="0"/>
      <w:marRight w:val="0"/>
      <w:marTop w:val="0"/>
      <w:marBottom w:val="0"/>
      <w:divBdr>
        <w:top w:val="none" w:sz="0" w:space="0" w:color="auto"/>
        <w:left w:val="none" w:sz="0" w:space="0" w:color="auto"/>
        <w:bottom w:val="none" w:sz="0" w:space="0" w:color="auto"/>
        <w:right w:val="none" w:sz="0" w:space="0" w:color="auto"/>
      </w:divBdr>
    </w:div>
    <w:div w:id="1371607957">
      <w:bodyDiv w:val="1"/>
      <w:marLeft w:val="0"/>
      <w:marRight w:val="0"/>
      <w:marTop w:val="0"/>
      <w:marBottom w:val="0"/>
      <w:divBdr>
        <w:top w:val="none" w:sz="0" w:space="0" w:color="auto"/>
        <w:left w:val="none" w:sz="0" w:space="0" w:color="auto"/>
        <w:bottom w:val="none" w:sz="0" w:space="0" w:color="auto"/>
        <w:right w:val="none" w:sz="0" w:space="0" w:color="auto"/>
      </w:divBdr>
    </w:div>
    <w:div w:id="1385837578">
      <w:bodyDiv w:val="1"/>
      <w:marLeft w:val="0"/>
      <w:marRight w:val="0"/>
      <w:marTop w:val="0"/>
      <w:marBottom w:val="0"/>
      <w:divBdr>
        <w:top w:val="none" w:sz="0" w:space="0" w:color="auto"/>
        <w:left w:val="none" w:sz="0" w:space="0" w:color="auto"/>
        <w:bottom w:val="none" w:sz="0" w:space="0" w:color="auto"/>
        <w:right w:val="none" w:sz="0" w:space="0" w:color="auto"/>
      </w:divBdr>
    </w:div>
    <w:div w:id="1388991994">
      <w:bodyDiv w:val="1"/>
      <w:marLeft w:val="0"/>
      <w:marRight w:val="0"/>
      <w:marTop w:val="0"/>
      <w:marBottom w:val="0"/>
      <w:divBdr>
        <w:top w:val="none" w:sz="0" w:space="0" w:color="auto"/>
        <w:left w:val="none" w:sz="0" w:space="0" w:color="auto"/>
        <w:bottom w:val="none" w:sz="0" w:space="0" w:color="auto"/>
        <w:right w:val="none" w:sz="0" w:space="0" w:color="auto"/>
      </w:divBdr>
    </w:div>
    <w:div w:id="1388992481">
      <w:bodyDiv w:val="1"/>
      <w:marLeft w:val="0"/>
      <w:marRight w:val="0"/>
      <w:marTop w:val="0"/>
      <w:marBottom w:val="0"/>
      <w:divBdr>
        <w:top w:val="none" w:sz="0" w:space="0" w:color="auto"/>
        <w:left w:val="none" w:sz="0" w:space="0" w:color="auto"/>
        <w:bottom w:val="none" w:sz="0" w:space="0" w:color="auto"/>
        <w:right w:val="none" w:sz="0" w:space="0" w:color="auto"/>
      </w:divBdr>
    </w:div>
    <w:div w:id="1390417383">
      <w:bodyDiv w:val="1"/>
      <w:marLeft w:val="0"/>
      <w:marRight w:val="0"/>
      <w:marTop w:val="0"/>
      <w:marBottom w:val="0"/>
      <w:divBdr>
        <w:top w:val="none" w:sz="0" w:space="0" w:color="auto"/>
        <w:left w:val="none" w:sz="0" w:space="0" w:color="auto"/>
        <w:bottom w:val="none" w:sz="0" w:space="0" w:color="auto"/>
        <w:right w:val="none" w:sz="0" w:space="0" w:color="auto"/>
      </w:divBdr>
    </w:div>
    <w:div w:id="1399665944">
      <w:bodyDiv w:val="1"/>
      <w:marLeft w:val="0"/>
      <w:marRight w:val="0"/>
      <w:marTop w:val="0"/>
      <w:marBottom w:val="0"/>
      <w:divBdr>
        <w:top w:val="none" w:sz="0" w:space="0" w:color="auto"/>
        <w:left w:val="none" w:sz="0" w:space="0" w:color="auto"/>
        <w:bottom w:val="none" w:sz="0" w:space="0" w:color="auto"/>
        <w:right w:val="none" w:sz="0" w:space="0" w:color="auto"/>
      </w:divBdr>
    </w:div>
    <w:div w:id="1404254382">
      <w:bodyDiv w:val="1"/>
      <w:marLeft w:val="0"/>
      <w:marRight w:val="0"/>
      <w:marTop w:val="0"/>
      <w:marBottom w:val="0"/>
      <w:divBdr>
        <w:top w:val="none" w:sz="0" w:space="0" w:color="auto"/>
        <w:left w:val="none" w:sz="0" w:space="0" w:color="auto"/>
        <w:bottom w:val="none" w:sz="0" w:space="0" w:color="auto"/>
        <w:right w:val="none" w:sz="0" w:space="0" w:color="auto"/>
      </w:divBdr>
    </w:div>
    <w:div w:id="1406486713">
      <w:bodyDiv w:val="1"/>
      <w:marLeft w:val="0"/>
      <w:marRight w:val="0"/>
      <w:marTop w:val="0"/>
      <w:marBottom w:val="0"/>
      <w:divBdr>
        <w:top w:val="none" w:sz="0" w:space="0" w:color="auto"/>
        <w:left w:val="none" w:sz="0" w:space="0" w:color="auto"/>
        <w:bottom w:val="none" w:sz="0" w:space="0" w:color="auto"/>
        <w:right w:val="none" w:sz="0" w:space="0" w:color="auto"/>
      </w:divBdr>
    </w:div>
    <w:div w:id="1407459413">
      <w:bodyDiv w:val="1"/>
      <w:marLeft w:val="0"/>
      <w:marRight w:val="0"/>
      <w:marTop w:val="0"/>
      <w:marBottom w:val="0"/>
      <w:divBdr>
        <w:top w:val="none" w:sz="0" w:space="0" w:color="auto"/>
        <w:left w:val="none" w:sz="0" w:space="0" w:color="auto"/>
        <w:bottom w:val="none" w:sz="0" w:space="0" w:color="auto"/>
        <w:right w:val="none" w:sz="0" w:space="0" w:color="auto"/>
      </w:divBdr>
    </w:div>
    <w:div w:id="1410689797">
      <w:bodyDiv w:val="1"/>
      <w:marLeft w:val="0"/>
      <w:marRight w:val="0"/>
      <w:marTop w:val="0"/>
      <w:marBottom w:val="0"/>
      <w:divBdr>
        <w:top w:val="none" w:sz="0" w:space="0" w:color="auto"/>
        <w:left w:val="none" w:sz="0" w:space="0" w:color="auto"/>
        <w:bottom w:val="none" w:sz="0" w:space="0" w:color="auto"/>
        <w:right w:val="none" w:sz="0" w:space="0" w:color="auto"/>
      </w:divBdr>
    </w:div>
    <w:div w:id="1418861905">
      <w:bodyDiv w:val="1"/>
      <w:marLeft w:val="0"/>
      <w:marRight w:val="0"/>
      <w:marTop w:val="0"/>
      <w:marBottom w:val="0"/>
      <w:divBdr>
        <w:top w:val="none" w:sz="0" w:space="0" w:color="auto"/>
        <w:left w:val="none" w:sz="0" w:space="0" w:color="auto"/>
        <w:bottom w:val="none" w:sz="0" w:space="0" w:color="auto"/>
        <w:right w:val="none" w:sz="0" w:space="0" w:color="auto"/>
      </w:divBdr>
    </w:div>
    <w:div w:id="1419786421">
      <w:bodyDiv w:val="1"/>
      <w:marLeft w:val="0"/>
      <w:marRight w:val="0"/>
      <w:marTop w:val="0"/>
      <w:marBottom w:val="0"/>
      <w:divBdr>
        <w:top w:val="none" w:sz="0" w:space="0" w:color="auto"/>
        <w:left w:val="none" w:sz="0" w:space="0" w:color="auto"/>
        <w:bottom w:val="none" w:sz="0" w:space="0" w:color="auto"/>
        <w:right w:val="none" w:sz="0" w:space="0" w:color="auto"/>
      </w:divBdr>
    </w:div>
    <w:div w:id="1420129581">
      <w:bodyDiv w:val="1"/>
      <w:marLeft w:val="0"/>
      <w:marRight w:val="0"/>
      <w:marTop w:val="0"/>
      <w:marBottom w:val="0"/>
      <w:divBdr>
        <w:top w:val="none" w:sz="0" w:space="0" w:color="auto"/>
        <w:left w:val="none" w:sz="0" w:space="0" w:color="auto"/>
        <w:bottom w:val="none" w:sz="0" w:space="0" w:color="auto"/>
        <w:right w:val="none" w:sz="0" w:space="0" w:color="auto"/>
      </w:divBdr>
    </w:div>
    <w:div w:id="1422989815">
      <w:bodyDiv w:val="1"/>
      <w:marLeft w:val="0"/>
      <w:marRight w:val="0"/>
      <w:marTop w:val="0"/>
      <w:marBottom w:val="0"/>
      <w:divBdr>
        <w:top w:val="none" w:sz="0" w:space="0" w:color="auto"/>
        <w:left w:val="none" w:sz="0" w:space="0" w:color="auto"/>
        <w:bottom w:val="none" w:sz="0" w:space="0" w:color="auto"/>
        <w:right w:val="none" w:sz="0" w:space="0" w:color="auto"/>
      </w:divBdr>
    </w:div>
    <w:div w:id="1430081547">
      <w:bodyDiv w:val="1"/>
      <w:marLeft w:val="0"/>
      <w:marRight w:val="0"/>
      <w:marTop w:val="0"/>
      <w:marBottom w:val="0"/>
      <w:divBdr>
        <w:top w:val="none" w:sz="0" w:space="0" w:color="auto"/>
        <w:left w:val="none" w:sz="0" w:space="0" w:color="auto"/>
        <w:bottom w:val="none" w:sz="0" w:space="0" w:color="auto"/>
        <w:right w:val="none" w:sz="0" w:space="0" w:color="auto"/>
      </w:divBdr>
    </w:div>
    <w:div w:id="1446463216">
      <w:bodyDiv w:val="1"/>
      <w:marLeft w:val="0"/>
      <w:marRight w:val="0"/>
      <w:marTop w:val="0"/>
      <w:marBottom w:val="0"/>
      <w:divBdr>
        <w:top w:val="none" w:sz="0" w:space="0" w:color="auto"/>
        <w:left w:val="none" w:sz="0" w:space="0" w:color="auto"/>
        <w:bottom w:val="none" w:sz="0" w:space="0" w:color="auto"/>
        <w:right w:val="none" w:sz="0" w:space="0" w:color="auto"/>
      </w:divBdr>
    </w:div>
    <w:div w:id="1448769974">
      <w:bodyDiv w:val="1"/>
      <w:marLeft w:val="0"/>
      <w:marRight w:val="0"/>
      <w:marTop w:val="0"/>
      <w:marBottom w:val="0"/>
      <w:divBdr>
        <w:top w:val="none" w:sz="0" w:space="0" w:color="auto"/>
        <w:left w:val="none" w:sz="0" w:space="0" w:color="auto"/>
        <w:bottom w:val="none" w:sz="0" w:space="0" w:color="auto"/>
        <w:right w:val="none" w:sz="0" w:space="0" w:color="auto"/>
      </w:divBdr>
    </w:div>
    <w:div w:id="1462532586">
      <w:bodyDiv w:val="1"/>
      <w:marLeft w:val="0"/>
      <w:marRight w:val="0"/>
      <w:marTop w:val="0"/>
      <w:marBottom w:val="0"/>
      <w:divBdr>
        <w:top w:val="none" w:sz="0" w:space="0" w:color="auto"/>
        <w:left w:val="none" w:sz="0" w:space="0" w:color="auto"/>
        <w:bottom w:val="none" w:sz="0" w:space="0" w:color="auto"/>
        <w:right w:val="none" w:sz="0" w:space="0" w:color="auto"/>
      </w:divBdr>
    </w:div>
    <w:div w:id="1465271584">
      <w:bodyDiv w:val="1"/>
      <w:marLeft w:val="0"/>
      <w:marRight w:val="0"/>
      <w:marTop w:val="0"/>
      <w:marBottom w:val="0"/>
      <w:divBdr>
        <w:top w:val="none" w:sz="0" w:space="0" w:color="auto"/>
        <w:left w:val="none" w:sz="0" w:space="0" w:color="auto"/>
        <w:bottom w:val="none" w:sz="0" w:space="0" w:color="auto"/>
        <w:right w:val="none" w:sz="0" w:space="0" w:color="auto"/>
      </w:divBdr>
    </w:div>
    <w:div w:id="1467354446">
      <w:bodyDiv w:val="1"/>
      <w:marLeft w:val="0"/>
      <w:marRight w:val="0"/>
      <w:marTop w:val="0"/>
      <w:marBottom w:val="0"/>
      <w:divBdr>
        <w:top w:val="none" w:sz="0" w:space="0" w:color="auto"/>
        <w:left w:val="none" w:sz="0" w:space="0" w:color="auto"/>
        <w:bottom w:val="none" w:sz="0" w:space="0" w:color="auto"/>
        <w:right w:val="none" w:sz="0" w:space="0" w:color="auto"/>
      </w:divBdr>
    </w:div>
    <w:div w:id="1470980866">
      <w:bodyDiv w:val="1"/>
      <w:marLeft w:val="0"/>
      <w:marRight w:val="0"/>
      <w:marTop w:val="0"/>
      <w:marBottom w:val="0"/>
      <w:divBdr>
        <w:top w:val="none" w:sz="0" w:space="0" w:color="auto"/>
        <w:left w:val="none" w:sz="0" w:space="0" w:color="auto"/>
        <w:bottom w:val="none" w:sz="0" w:space="0" w:color="auto"/>
        <w:right w:val="none" w:sz="0" w:space="0" w:color="auto"/>
      </w:divBdr>
    </w:div>
    <w:div w:id="1476605117">
      <w:bodyDiv w:val="1"/>
      <w:marLeft w:val="0"/>
      <w:marRight w:val="0"/>
      <w:marTop w:val="0"/>
      <w:marBottom w:val="0"/>
      <w:divBdr>
        <w:top w:val="none" w:sz="0" w:space="0" w:color="auto"/>
        <w:left w:val="none" w:sz="0" w:space="0" w:color="auto"/>
        <w:bottom w:val="none" w:sz="0" w:space="0" w:color="auto"/>
        <w:right w:val="none" w:sz="0" w:space="0" w:color="auto"/>
      </w:divBdr>
    </w:div>
    <w:div w:id="1478842925">
      <w:bodyDiv w:val="1"/>
      <w:marLeft w:val="0"/>
      <w:marRight w:val="0"/>
      <w:marTop w:val="0"/>
      <w:marBottom w:val="0"/>
      <w:divBdr>
        <w:top w:val="none" w:sz="0" w:space="0" w:color="auto"/>
        <w:left w:val="none" w:sz="0" w:space="0" w:color="auto"/>
        <w:bottom w:val="none" w:sz="0" w:space="0" w:color="auto"/>
        <w:right w:val="none" w:sz="0" w:space="0" w:color="auto"/>
      </w:divBdr>
    </w:div>
    <w:div w:id="1480265989">
      <w:bodyDiv w:val="1"/>
      <w:marLeft w:val="0"/>
      <w:marRight w:val="0"/>
      <w:marTop w:val="0"/>
      <w:marBottom w:val="0"/>
      <w:divBdr>
        <w:top w:val="none" w:sz="0" w:space="0" w:color="auto"/>
        <w:left w:val="none" w:sz="0" w:space="0" w:color="auto"/>
        <w:bottom w:val="none" w:sz="0" w:space="0" w:color="auto"/>
        <w:right w:val="none" w:sz="0" w:space="0" w:color="auto"/>
      </w:divBdr>
    </w:div>
    <w:div w:id="1482112444">
      <w:bodyDiv w:val="1"/>
      <w:marLeft w:val="0"/>
      <w:marRight w:val="0"/>
      <w:marTop w:val="0"/>
      <w:marBottom w:val="0"/>
      <w:divBdr>
        <w:top w:val="none" w:sz="0" w:space="0" w:color="auto"/>
        <w:left w:val="none" w:sz="0" w:space="0" w:color="auto"/>
        <w:bottom w:val="none" w:sz="0" w:space="0" w:color="auto"/>
        <w:right w:val="none" w:sz="0" w:space="0" w:color="auto"/>
      </w:divBdr>
    </w:div>
    <w:div w:id="1483742293">
      <w:bodyDiv w:val="1"/>
      <w:marLeft w:val="0"/>
      <w:marRight w:val="0"/>
      <w:marTop w:val="0"/>
      <w:marBottom w:val="0"/>
      <w:divBdr>
        <w:top w:val="none" w:sz="0" w:space="0" w:color="auto"/>
        <w:left w:val="none" w:sz="0" w:space="0" w:color="auto"/>
        <w:bottom w:val="none" w:sz="0" w:space="0" w:color="auto"/>
        <w:right w:val="none" w:sz="0" w:space="0" w:color="auto"/>
      </w:divBdr>
    </w:div>
    <w:div w:id="1492524570">
      <w:bodyDiv w:val="1"/>
      <w:marLeft w:val="0"/>
      <w:marRight w:val="0"/>
      <w:marTop w:val="0"/>
      <w:marBottom w:val="0"/>
      <w:divBdr>
        <w:top w:val="none" w:sz="0" w:space="0" w:color="auto"/>
        <w:left w:val="none" w:sz="0" w:space="0" w:color="auto"/>
        <w:bottom w:val="none" w:sz="0" w:space="0" w:color="auto"/>
        <w:right w:val="none" w:sz="0" w:space="0" w:color="auto"/>
      </w:divBdr>
    </w:div>
    <w:div w:id="1495801482">
      <w:bodyDiv w:val="1"/>
      <w:marLeft w:val="0"/>
      <w:marRight w:val="0"/>
      <w:marTop w:val="0"/>
      <w:marBottom w:val="0"/>
      <w:divBdr>
        <w:top w:val="none" w:sz="0" w:space="0" w:color="auto"/>
        <w:left w:val="none" w:sz="0" w:space="0" w:color="auto"/>
        <w:bottom w:val="none" w:sz="0" w:space="0" w:color="auto"/>
        <w:right w:val="none" w:sz="0" w:space="0" w:color="auto"/>
      </w:divBdr>
    </w:div>
    <w:div w:id="1499422933">
      <w:bodyDiv w:val="1"/>
      <w:marLeft w:val="0"/>
      <w:marRight w:val="0"/>
      <w:marTop w:val="0"/>
      <w:marBottom w:val="0"/>
      <w:divBdr>
        <w:top w:val="none" w:sz="0" w:space="0" w:color="auto"/>
        <w:left w:val="none" w:sz="0" w:space="0" w:color="auto"/>
        <w:bottom w:val="none" w:sz="0" w:space="0" w:color="auto"/>
        <w:right w:val="none" w:sz="0" w:space="0" w:color="auto"/>
      </w:divBdr>
    </w:div>
    <w:div w:id="1504279618">
      <w:bodyDiv w:val="1"/>
      <w:marLeft w:val="0"/>
      <w:marRight w:val="0"/>
      <w:marTop w:val="0"/>
      <w:marBottom w:val="0"/>
      <w:divBdr>
        <w:top w:val="none" w:sz="0" w:space="0" w:color="auto"/>
        <w:left w:val="none" w:sz="0" w:space="0" w:color="auto"/>
        <w:bottom w:val="none" w:sz="0" w:space="0" w:color="auto"/>
        <w:right w:val="none" w:sz="0" w:space="0" w:color="auto"/>
      </w:divBdr>
    </w:div>
    <w:div w:id="1504591387">
      <w:bodyDiv w:val="1"/>
      <w:marLeft w:val="0"/>
      <w:marRight w:val="0"/>
      <w:marTop w:val="0"/>
      <w:marBottom w:val="0"/>
      <w:divBdr>
        <w:top w:val="none" w:sz="0" w:space="0" w:color="auto"/>
        <w:left w:val="none" w:sz="0" w:space="0" w:color="auto"/>
        <w:bottom w:val="none" w:sz="0" w:space="0" w:color="auto"/>
        <w:right w:val="none" w:sz="0" w:space="0" w:color="auto"/>
      </w:divBdr>
    </w:div>
    <w:div w:id="1506049436">
      <w:bodyDiv w:val="1"/>
      <w:marLeft w:val="0"/>
      <w:marRight w:val="0"/>
      <w:marTop w:val="0"/>
      <w:marBottom w:val="0"/>
      <w:divBdr>
        <w:top w:val="none" w:sz="0" w:space="0" w:color="auto"/>
        <w:left w:val="none" w:sz="0" w:space="0" w:color="auto"/>
        <w:bottom w:val="none" w:sz="0" w:space="0" w:color="auto"/>
        <w:right w:val="none" w:sz="0" w:space="0" w:color="auto"/>
      </w:divBdr>
    </w:div>
    <w:div w:id="1508669244">
      <w:bodyDiv w:val="1"/>
      <w:marLeft w:val="0"/>
      <w:marRight w:val="0"/>
      <w:marTop w:val="0"/>
      <w:marBottom w:val="0"/>
      <w:divBdr>
        <w:top w:val="none" w:sz="0" w:space="0" w:color="auto"/>
        <w:left w:val="none" w:sz="0" w:space="0" w:color="auto"/>
        <w:bottom w:val="none" w:sz="0" w:space="0" w:color="auto"/>
        <w:right w:val="none" w:sz="0" w:space="0" w:color="auto"/>
      </w:divBdr>
    </w:div>
    <w:div w:id="1510103422">
      <w:bodyDiv w:val="1"/>
      <w:marLeft w:val="0"/>
      <w:marRight w:val="0"/>
      <w:marTop w:val="0"/>
      <w:marBottom w:val="0"/>
      <w:divBdr>
        <w:top w:val="none" w:sz="0" w:space="0" w:color="auto"/>
        <w:left w:val="none" w:sz="0" w:space="0" w:color="auto"/>
        <w:bottom w:val="none" w:sz="0" w:space="0" w:color="auto"/>
        <w:right w:val="none" w:sz="0" w:space="0" w:color="auto"/>
      </w:divBdr>
    </w:div>
    <w:div w:id="1511338591">
      <w:bodyDiv w:val="1"/>
      <w:marLeft w:val="0"/>
      <w:marRight w:val="0"/>
      <w:marTop w:val="0"/>
      <w:marBottom w:val="0"/>
      <w:divBdr>
        <w:top w:val="none" w:sz="0" w:space="0" w:color="auto"/>
        <w:left w:val="none" w:sz="0" w:space="0" w:color="auto"/>
        <w:bottom w:val="none" w:sz="0" w:space="0" w:color="auto"/>
        <w:right w:val="none" w:sz="0" w:space="0" w:color="auto"/>
      </w:divBdr>
    </w:div>
    <w:div w:id="1516380612">
      <w:bodyDiv w:val="1"/>
      <w:marLeft w:val="0"/>
      <w:marRight w:val="0"/>
      <w:marTop w:val="0"/>
      <w:marBottom w:val="0"/>
      <w:divBdr>
        <w:top w:val="none" w:sz="0" w:space="0" w:color="auto"/>
        <w:left w:val="none" w:sz="0" w:space="0" w:color="auto"/>
        <w:bottom w:val="none" w:sz="0" w:space="0" w:color="auto"/>
        <w:right w:val="none" w:sz="0" w:space="0" w:color="auto"/>
      </w:divBdr>
    </w:div>
    <w:div w:id="1519081048">
      <w:bodyDiv w:val="1"/>
      <w:marLeft w:val="0"/>
      <w:marRight w:val="0"/>
      <w:marTop w:val="0"/>
      <w:marBottom w:val="0"/>
      <w:divBdr>
        <w:top w:val="none" w:sz="0" w:space="0" w:color="auto"/>
        <w:left w:val="none" w:sz="0" w:space="0" w:color="auto"/>
        <w:bottom w:val="none" w:sz="0" w:space="0" w:color="auto"/>
        <w:right w:val="none" w:sz="0" w:space="0" w:color="auto"/>
      </w:divBdr>
    </w:div>
    <w:div w:id="1521821919">
      <w:bodyDiv w:val="1"/>
      <w:marLeft w:val="0"/>
      <w:marRight w:val="0"/>
      <w:marTop w:val="0"/>
      <w:marBottom w:val="0"/>
      <w:divBdr>
        <w:top w:val="none" w:sz="0" w:space="0" w:color="auto"/>
        <w:left w:val="none" w:sz="0" w:space="0" w:color="auto"/>
        <w:bottom w:val="none" w:sz="0" w:space="0" w:color="auto"/>
        <w:right w:val="none" w:sz="0" w:space="0" w:color="auto"/>
      </w:divBdr>
    </w:div>
    <w:div w:id="1523857180">
      <w:bodyDiv w:val="1"/>
      <w:marLeft w:val="0"/>
      <w:marRight w:val="0"/>
      <w:marTop w:val="0"/>
      <w:marBottom w:val="0"/>
      <w:divBdr>
        <w:top w:val="none" w:sz="0" w:space="0" w:color="auto"/>
        <w:left w:val="none" w:sz="0" w:space="0" w:color="auto"/>
        <w:bottom w:val="none" w:sz="0" w:space="0" w:color="auto"/>
        <w:right w:val="none" w:sz="0" w:space="0" w:color="auto"/>
      </w:divBdr>
    </w:div>
    <w:div w:id="1525022759">
      <w:bodyDiv w:val="1"/>
      <w:marLeft w:val="0"/>
      <w:marRight w:val="0"/>
      <w:marTop w:val="0"/>
      <w:marBottom w:val="0"/>
      <w:divBdr>
        <w:top w:val="none" w:sz="0" w:space="0" w:color="auto"/>
        <w:left w:val="none" w:sz="0" w:space="0" w:color="auto"/>
        <w:bottom w:val="none" w:sz="0" w:space="0" w:color="auto"/>
        <w:right w:val="none" w:sz="0" w:space="0" w:color="auto"/>
      </w:divBdr>
    </w:div>
    <w:div w:id="1525903128">
      <w:bodyDiv w:val="1"/>
      <w:marLeft w:val="0"/>
      <w:marRight w:val="0"/>
      <w:marTop w:val="0"/>
      <w:marBottom w:val="0"/>
      <w:divBdr>
        <w:top w:val="none" w:sz="0" w:space="0" w:color="auto"/>
        <w:left w:val="none" w:sz="0" w:space="0" w:color="auto"/>
        <w:bottom w:val="none" w:sz="0" w:space="0" w:color="auto"/>
        <w:right w:val="none" w:sz="0" w:space="0" w:color="auto"/>
      </w:divBdr>
    </w:div>
    <w:div w:id="1533685610">
      <w:bodyDiv w:val="1"/>
      <w:marLeft w:val="0"/>
      <w:marRight w:val="0"/>
      <w:marTop w:val="0"/>
      <w:marBottom w:val="0"/>
      <w:divBdr>
        <w:top w:val="none" w:sz="0" w:space="0" w:color="auto"/>
        <w:left w:val="none" w:sz="0" w:space="0" w:color="auto"/>
        <w:bottom w:val="none" w:sz="0" w:space="0" w:color="auto"/>
        <w:right w:val="none" w:sz="0" w:space="0" w:color="auto"/>
      </w:divBdr>
    </w:div>
    <w:div w:id="1548949255">
      <w:bodyDiv w:val="1"/>
      <w:marLeft w:val="0"/>
      <w:marRight w:val="0"/>
      <w:marTop w:val="0"/>
      <w:marBottom w:val="0"/>
      <w:divBdr>
        <w:top w:val="none" w:sz="0" w:space="0" w:color="auto"/>
        <w:left w:val="none" w:sz="0" w:space="0" w:color="auto"/>
        <w:bottom w:val="none" w:sz="0" w:space="0" w:color="auto"/>
        <w:right w:val="none" w:sz="0" w:space="0" w:color="auto"/>
      </w:divBdr>
    </w:div>
    <w:div w:id="1549339607">
      <w:bodyDiv w:val="1"/>
      <w:marLeft w:val="0"/>
      <w:marRight w:val="0"/>
      <w:marTop w:val="0"/>
      <w:marBottom w:val="0"/>
      <w:divBdr>
        <w:top w:val="none" w:sz="0" w:space="0" w:color="auto"/>
        <w:left w:val="none" w:sz="0" w:space="0" w:color="auto"/>
        <w:bottom w:val="none" w:sz="0" w:space="0" w:color="auto"/>
        <w:right w:val="none" w:sz="0" w:space="0" w:color="auto"/>
      </w:divBdr>
    </w:div>
    <w:div w:id="1550846389">
      <w:bodyDiv w:val="1"/>
      <w:marLeft w:val="0"/>
      <w:marRight w:val="0"/>
      <w:marTop w:val="0"/>
      <w:marBottom w:val="0"/>
      <w:divBdr>
        <w:top w:val="none" w:sz="0" w:space="0" w:color="auto"/>
        <w:left w:val="none" w:sz="0" w:space="0" w:color="auto"/>
        <w:bottom w:val="none" w:sz="0" w:space="0" w:color="auto"/>
        <w:right w:val="none" w:sz="0" w:space="0" w:color="auto"/>
      </w:divBdr>
    </w:div>
    <w:div w:id="1555000027">
      <w:bodyDiv w:val="1"/>
      <w:marLeft w:val="0"/>
      <w:marRight w:val="0"/>
      <w:marTop w:val="0"/>
      <w:marBottom w:val="0"/>
      <w:divBdr>
        <w:top w:val="none" w:sz="0" w:space="0" w:color="auto"/>
        <w:left w:val="none" w:sz="0" w:space="0" w:color="auto"/>
        <w:bottom w:val="none" w:sz="0" w:space="0" w:color="auto"/>
        <w:right w:val="none" w:sz="0" w:space="0" w:color="auto"/>
      </w:divBdr>
    </w:div>
    <w:div w:id="1560020857">
      <w:bodyDiv w:val="1"/>
      <w:marLeft w:val="0"/>
      <w:marRight w:val="0"/>
      <w:marTop w:val="0"/>
      <w:marBottom w:val="0"/>
      <w:divBdr>
        <w:top w:val="none" w:sz="0" w:space="0" w:color="auto"/>
        <w:left w:val="none" w:sz="0" w:space="0" w:color="auto"/>
        <w:bottom w:val="none" w:sz="0" w:space="0" w:color="auto"/>
        <w:right w:val="none" w:sz="0" w:space="0" w:color="auto"/>
      </w:divBdr>
    </w:div>
    <w:div w:id="1561483145">
      <w:bodyDiv w:val="1"/>
      <w:marLeft w:val="0"/>
      <w:marRight w:val="0"/>
      <w:marTop w:val="0"/>
      <w:marBottom w:val="0"/>
      <w:divBdr>
        <w:top w:val="none" w:sz="0" w:space="0" w:color="auto"/>
        <w:left w:val="none" w:sz="0" w:space="0" w:color="auto"/>
        <w:bottom w:val="none" w:sz="0" w:space="0" w:color="auto"/>
        <w:right w:val="none" w:sz="0" w:space="0" w:color="auto"/>
      </w:divBdr>
    </w:div>
    <w:div w:id="1564683122">
      <w:bodyDiv w:val="1"/>
      <w:marLeft w:val="0"/>
      <w:marRight w:val="0"/>
      <w:marTop w:val="0"/>
      <w:marBottom w:val="0"/>
      <w:divBdr>
        <w:top w:val="none" w:sz="0" w:space="0" w:color="auto"/>
        <w:left w:val="none" w:sz="0" w:space="0" w:color="auto"/>
        <w:bottom w:val="none" w:sz="0" w:space="0" w:color="auto"/>
        <w:right w:val="none" w:sz="0" w:space="0" w:color="auto"/>
      </w:divBdr>
    </w:div>
    <w:div w:id="1566144004">
      <w:bodyDiv w:val="1"/>
      <w:marLeft w:val="0"/>
      <w:marRight w:val="0"/>
      <w:marTop w:val="0"/>
      <w:marBottom w:val="0"/>
      <w:divBdr>
        <w:top w:val="none" w:sz="0" w:space="0" w:color="auto"/>
        <w:left w:val="none" w:sz="0" w:space="0" w:color="auto"/>
        <w:bottom w:val="none" w:sz="0" w:space="0" w:color="auto"/>
        <w:right w:val="none" w:sz="0" w:space="0" w:color="auto"/>
      </w:divBdr>
    </w:div>
    <w:div w:id="1569881762">
      <w:bodyDiv w:val="1"/>
      <w:marLeft w:val="0"/>
      <w:marRight w:val="0"/>
      <w:marTop w:val="0"/>
      <w:marBottom w:val="0"/>
      <w:divBdr>
        <w:top w:val="none" w:sz="0" w:space="0" w:color="auto"/>
        <w:left w:val="none" w:sz="0" w:space="0" w:color="auto"/>
        <w:bottom w:val="none" w:sz="0" w:space="0" w:color="auto"/>
        <w:right w:val="none" w:sz="0" w:space="0" w:color="auto"/>
      </w:divBdr>
    </w:div>
    <w:div w:id="1582518480">
      <w:bodyDiv w:val="1"/>
      <w:marLeft w:val="0"/>
      <w:marRight w:val="0"/>
      <w:marTop w:val="0"/>
      <w:marBottom w:val="0"/>
      <w:divBdr>
        <w:top w:val="none" w:sz="0" w:space="0" w:color="auto"/>
        <w:left w:val="none" w:sz="0" w:space="0" w:color="auto"/>
        <w:bottom w:val="none" w:sz="0" w:space="0" w:color="auto"/>
        <w:right w:val="none" w:sz="0" w:space="0" w:color="auto"/>
      </w:divBdr>
    </w:div>
    <w:div w:id="1588735132">
      <w:bodyDiv w:val="1"/>
      <w:marLeft w:val="0"/>
      <w:marRight w:val="0"/>
      <w:marTop w:val="0"/>
      <w:marBottom w:val="0"/>
      <w:divBdr>
        <w:top w:val="none" w:sz="0" w:space="0" w:color="auto"/>
        <w:left w:val="none" w:sz="0" w:space="0" w:color="auto"/>
        <w:bottom w:val="none" w:sz="0" w:space="0" w:color="auto"/>
        <w:right w:val="none" w:sz="0" w:space="0" w:color="auto"/>
      </w:divBdr>
    </w:div>
    <w:div w:id="1589341607">
      <w:bodyDiv w:val="1"/>
      <w:marLeft w:val="0"/>
      <w:marRight w:val="0"/>
      <w:marTop w:val="0"/>
      <w:marBottom w:val="0"/>
      <w:divBdr>
        <w:top w:val="none" w:sz="0" w:space="0" w:color="auto"/>
        <w:left w:val="none" w:sz="0" w:space="0" w:color="auto"/>
        <w:bottom w:val="none" w:sz="0" w:space="0" w:color="auto"/>
        <w:right w:val="none" w:sz="0" w:space="0" w:color="auto"/>
      </w:divBdr>
    </w:div>
    <w:div w:id="1595281179">
      <w:bodyDiv w:val="1"/>
      <w:marLeft w:val="0"/>
      <w:marRight w:val="0"/>
      <w:marTop w:val="0"/>
      <w:marBottom w:val="0"/>
      <w:divBdr>
        <w:top w:val="none" w:sz="0" w:space="0" w:color="auto"/>
        <w:left w:val="none" w:sz="0" w:space="0" w:color="auto"/>
        <w:bottom w:val="none" w:sz="0" w:space="0" w:color="auto"/>
        <w:right w:val="none" w:sz="0" w:space="0" w:color="auto"/>
      </w:divBdr>
    </w:div>
    <w:div w:id="1597321026">
      <w:bodyDiv w:val="1"/>
      <w:marLeft w:val="0"/>
      <w:marRight w:val="0"/>
      <w:marTop w:val="0"/>
      <w:marBottom w:val="0"/>
      <w:divBdr>
        <w:top w:val="none" w:sz="0" w:space="0" w:color="auto"/>
        <w:left w:val="none" w:sz="0" w:space="0" w:color="auto"/>
        <w:bottom w:val="none" w:sz="0" w:space="0" w:color="auto"/>
        <w:right w:val="none" w:sz="0" w:space="0" w:color="auto"/>
      </w:divBdr>
    </w:div>
    <w:div w:id="1605454850">
      <w:bodyDiv w:val="1"/>
      <w:marLeft w:val="0"/>
      <w:marRight w:val="0"/>
      <w:marTop w:val="0"/>
      <w:marBottom w:val="0"/>
      <w:divBdr>
        <w:top w:val="none" w:sz="0" w:space="0" w:color="auto"/>
        <w:left w:val="none" w:sz="0" w:space="0" w:color="auto"/>
        <w:bottom w:val="none" w:sz="0" w:space="0" w:color="auto"/>
        <w:right w:val="none" w:sz="0" w:space="0" w:color="auto"/>
      </w:divBdr>
    </w:div>
    <w:div w:id="1607154500">
      <w:bodyDiv w:val="1"/>
      <w:marLeft w:val="0"/>
      <w:marRight w:val="0"/>
      <w:marTop w:val="0"/>
      <w:marBottom w:val="0"/>
      <w:divBdr>
        <w:top w:val="none" w:sz="0" w:space="0" w:color="auto"/>
        <w:left w:val="none" w:sz="0" w:space="0" w:color="auto"/>
        <w:bottom w:val="none" w:sz="0" w:space="0" w:color="auto"/>
        <w:right w:val="none" w:sz="0" w:space="0" w:color="auto"/>
      </w:divBdr>
    </w:div>
    <w:div w:id="1614559741">
      <w:bodyDiv w:val="1"/>
      <w:marLeft w:val="0"/>
      <w:marRight w:val="0"/>
      <w:marTop w:val="0"/>
      <w:marBottom w:val="0"/>
      <w:divBdr>
        <w:top w:val="none" w:sz="0" w:space="0" w:color="auto"/>
        <w:left w:val="none" w:sz="0" w:space="0" w:color="auto"/>
        <w:bottom w:val="none" w:sz="0" w:space="0" w:color="auto"/>
        <w:right w:val="none" w:sz="0" w:space="0" w:color="auto"/>
      </w:divBdr>
    </w:div>
    <w:div w:id="1623615083">
      <w:bodyDiv w:val="1"/>
      <w:marLeft w:val="0"/>
      <w:marRight w:val="0"/>
      <w:marTop w:val="0"/>
      <w:marBottom w:val="0"/>
      <w:divBdr>
        <w:top w:val="none" w:sz="0" w:space="0" w:color="auto"/>
        <w:left w:val="none" w:sz="0" w:space="0" w:color="auto"/>
        <w:bottom w:val="none" w:sz="0" w:space="0" w:color="auto"/>
        <w:right w:val="none" w:sz="0" w:space="0" w:color="auto"/>
      </w:divBdr>
    </w:div>
    <w:div w:id="1624113365">
      <w:bodyDiv w:val="1"/>
      <w:marLeft w:val="0"/>
      <w:marRight w:val="0"/>
      <w:marTop w:val="0"/>
      <w:marBottom w:val="0"/>
      <w:divBdr>
        <w:top w:val="none" w:sz="0" w:space="0" w:color="auto"/>
        <w:left w:val="none" w:sz="0" w:space="0" w:color="auto"/>
        <w:bottom w:val="none" w:sz="0" w:space="0" w:color="auto"/>
        <w:right w:val="none" w:sz="0" w:space="0" w:color="auto"/>
      </w:divBdr>
    </w:div>
    <w:div w:id="1624798949">
      <w:bodyDiv w:val="1"/>
      <w:marLeft w:val="0"/>
      <w:marRight w:val="0"/>
      <w:marTop w:val="0"/>
      <w:marBottom w:val="0"/>
      <w:divBdr>
        <w:top w:val="none" w:sz="0" w:space="0" w:color="auto"/>
        <w:left w:val="none" w:sz="0" w:space="0" w:color="auto"/>
        <w:bottom w:val="none" w:sz="0" w:space="0" w:color="auto"/>
        <w:right w:val="none" w:sz="0" w:space="0" w:color="auto"/>
      </w:divBdr>
    </w:div>
    <w:div w:id="1641038076">
      <w:bodyDiv w:val="1"/>
      <w:marLeft w:val="0"/>
      <w:marRight w:val="0"/>
      <w:marTop w:val="0"/>
      <w:marBottom w:val="0"/>
      <w:divBdr>
        <w:top w:val="none" w:sz="0" w:space="0" w:color="auto"/>
        <w:left w:val="none" w:sz="0" w:space="0" w:color="auto"/>
        <w:bottom w:val="none" w:sz="0" w:space="0" w:color="auto"/>
        <w:right w:val="none" w:sz="0" w:space="0" w:color="auto"/>
      </w:divBdr>
    </w:div>
    <w:div w:id="1647969229">
      <w:bodyDiv w:val="1"/>
      <w:marLeft w:val="0"/>
      <w:marRight w:val="0"/>
      <w:marTop w:val="0"/>
      <w:marBottom w:val="0"/>
      <w:divBdr>
        <w:top w:val="none" w:sz="0" w:space="0" w:color="auto"/>
        <w:left w:val="none" w:sz="0" w:space="0" w:color="auto"/>
        <w:bottom w:val="none" w:sz="0" w:space="0" w:color="auto"/>
        <w:right w:val="none" w:sz="0" w:space="0" w:color="auto"/>
      </w:divBdr>
    </w:div>
    <w:div w:id="1649551683">
      <w:bodyDiv w:val="1"/>
      <w:marLeft w:val="0"/>
      <w:marRight w:val="0"/>
      <w:marTop w:val="0"/>
      <w:marBottom w:val="0"/>
      <w:divBdr>
        <w:top w:val="none" w:sz="0" w:space="0" w:color="auto"/>
        <w:left w:val="none" w:sz="0" w:space="0" w:color="auto"/>
        <w:bottom w:val="none" w:sz="0" w:space="0" w:color="auto"/>
        <w:right w:val="none" w:sz="0" w:space="0" w:color="auto"/>
      </w:divBdr>
    </w:div>
    <w:div w:id="1655256334">
      <w:bodyDiv w:val="1"/>
      <w:marLeft w:val="0"/>
      <w:marRight w:val="0"/>
      <w:marTop w:val="0"/>
      <w:marBottom w:val="0"/>
      <w:divBdr>
        <w:top w:val="none" w:sz="0" w:space="0" w:color="auto"/>
        <w:left w:val="none" w:sz="0" w:space="0" w:color="auto"/>
        <w:bottom w:val="none" w:sz="0" w:space="0" w:color="auto"/>
        <w:right w:val="none" w:sz="0" w:space="0" w:color="auto"/>
      </w:divBdr>
    </w:div>
    <w:div w:id="1659655344">
      <w:bodyDiv w:val="1"/>
      <w:marLeft w:val="0"/>
      <w:marRight w:val="0"/>
      <w:marTop w:val="0"/>
      <w:marBottom w:val="0"/>
      <w:divBdr>
        <w:top w:val="none" w:sz="0" w:space="0" w:color="auto"/>
        <w:left w:val="none" w:sz="0" w:space="0" w:color="auto"/>
        <w:bottom w:val="none" w:sz="0" w:space="0" w:color="auto"/>
        <w:right w:val="none" w:sz="0" w:space="0" w:color="auto"/>
      </w:divBdr>
    </w:div>
    <w:div w:id="1672567167">
      <w:bodyDiv w:val="1"/>
      <w:marLeft w:val="0"/>
      <w:marRight w:val="0"/>
      <w:marTop w:val="0"/>
      <w:marBottom w:val="0"/>
      <w:divBdr>
        <w:top w:val="none" w:sz="0" w:space="0" w:color="auto"/>
        <w:left w:val="none" w:sz="0" w:space="0" w:color="auto"/>
        <w:bottom w:val="none" w:sz="0" w:space="0" w:color="auto"/>
        <w:right w:val="none" w:sz="0" w:space="0" w:color="auto"/>
      </w:divBdr>
    </w:div>
    <w:div w:id="1673217736">
      <w:bodyDiv w:val="1"/>
      <w:marLeft w:val="0"/>
      <w:marRight w:val="0"/>
      <w:marTop w:val="0"/>
      <w:marBottom w:val="0"/>
      <w:divBdr>
        <w:top w:val="none" w:sz="0" w:space="0" w:color="auto"/>
        <w:left w:val="none" w:sz="0" w:space="0" w:color="auto"/>
        <w:bottom w:val="none" w:sz="0" w:space="0" w:color="auto"/>
        <w:right w:val="none" w:sz="0" w:space="0" w:color="auto"/>
      </w:divBdr>
    </w:div>
    <w:div w:id="1680155495">
      <w:bodyDiv w:val="1"/>
      <w:marLeft w:val="0"/>
      <w:marRight w:val="0"/>
      <w:marTop w:val="0"/>
      <w:marBottom w:val="0"/>
      <w:divBdr>
        <w:top w:val="none" w:sz="0" w:space="0" w:color="auto"/>
        <w:left w:val="none" w:sz="0" w:space="0" w:color="auto"/>
        <w:bottom w:val="none" w:sz="0" w:space="0" w:color="auto"/>
        <w:right w:val="none" w:sz="0" w:space="0" w:color="auto"/>
      </w:divBdr>
    </w:div>
    <w:div w:id="1697190214">
      <w:bodyDiv w:val="1"/>
      <w:marLeft w:val="0"/>
      <w:marRight w:val="0"/>
      <w:marTop w:val="0"/>
      <w:marBottom w:val="0"/>
      <w:divBdr>
        <w:top w:val="none" w:sz="0" w:space="0" w:color="auto"/>
        <w:left w:val="none" w:sz="0" w:space="0" w:color="auto"/>
        <w:bottom w:val="none" w:sz="0" w:space="0" w:color="auto"/>
        <w:right w:val="none" w:sz="0" w:space="0" w:color="auto"/>
      </w:divBdr>
    </w:div>
    <w:div w:id="1700736205">
      <w:bodyDiv w:val="1"/>
      <w:marLeft w:val="0"/>
      <w:marRight w:val="0"/>
      <w:marTop w:val="0"/>
      <w:marBottom w:val="0"/>
      <w:divBdr>
        <w:top w:val="none" w:sz="0" w:space="0" w:color="auto"/>
        <w:left w:val="none" w:sz="0" w:space="0" w:color="auto"/>
        <w:bottom w:val="none" w:sz="0" w:space="0" w:color="auto"/>
        <w:right w:val="none" w:sz="0" w:space="0" w:color="auto"/>
      </w:divBdr>
    </w:div>
    <w:div w:id="1716350842">
      <w:bodyDiv w:val="1"/>
      <w:marLeft w:val="0"/>
      <w:marRight w:val="0"/>
      <w:marTop w:val="0"/>
      <w:marBottom w:val="0"/>
      <w:divBdr>
        <w:top w:val="none" w:sz="0" w:space="0" w:color="auto"/>
        <w:left w:val="none" w:sz="0" w:space="0" w:color="auto"/>
        <w:bottom w:val="none" w:sz="0" w:space="0" w:color="auto"/>
        <w:right w:val="none" w:sz="0" w:space="0" w:color="auto"/>
      </w:divBdr>
    </w:div>
    <w:div w:id="1718042803">
      <w:bodyDiv w:val="1"/>
      <w:marLeft w:val="0"/>
      <w:marRight w:val="0"/>
      <w:marTop w:val="0"/>
      <w:marBottom w:val="0"/>
      <w:divBdr>
        <w:top w:val="none" w:sz="0" w:space="0" w:color="auto"/>
        <w:left w:val="none" w:sz="0" w:space="0" w:color="auto"/>
        <w:bottom w:val="none" w:sz="0" w:space="0" w:color="auto"/>
        <w:right w:val="none" w:sz="0" w:space="0" w:color="auto"/>
      </w:divBdr>
    </w:div>
    <w:div w:id="1725981619">
      <w:bodyDiv w:val="1"/>
      <w:marLeft w:val="0"/>
      <w:marRight w:val="0"/>
      <w:marTop w:val="0"/>
      <w:marBottom w:val="0"/>
      <w:divBdr>
        <w:top w:val="none" w:sz="0" w:space="0" w:color="auto"/>
        <w:left w:val="none" w:sz="0" w:space="0" w:color="auto"/>
        <w:bottom w:val="none" w:sz="0" w:space="0" w:color="auto"/>
        <w:right w:val="none" w:sz="0" w:space="0" w:color="auto"/>
      </w:divBdr>
    </w:div>
    <w:div w:id="1730303533">
      <w:bodyDiv w:val="1"/>
      <w:marLeft w:val="0"/>
      <w:marRight w:val="0"/>
      <w:marTop w:val="0"/>
      <w:marBottom w:val="0"/>
      <w:divBdr>
        <w:top w:val="none" w:sz="0" w:space="0" w:color="auto"/>
        <w:left w:val="none" w:sz="0" w:space="0" w:color="auto"/>
        <w:bottom w:val="none" w:sz="0" w:space="0" w:color="auto"/>
        <w:right w:val="none" w:sz="0" w:space="0" w:color="auto"/>
      </w:divBdr>
    </w:div>
    <w:div w:id="1732581441">
      <w:bodyDiv w:val="1"/>
      <w:marLeft w:val="0"/>
      <w:marRight w:val="0"/>
      <w:marTop w:val="0"/>
      <w:marBottom w:val="0"/>
      <w:divBdr>
        <w:top w:val="none" w:sz="0" w:space="0" w:color="auto"/>
        <w:left w:val="none" w:sz="0" w:space="0" w:color="auto"/>
        <w:bottom w:val="none" w:sz="0" w:space="0" w:color="auto"/>
        <w:right w:val="none" w:sz="0" w:space="0" w:color="auto"/>
      </w:divBdr>
    </w:div>
    <w:div w:id="1736732749">
      <w:bodyDiv w:val="1"/>
      <w:marLeft w:val="0"/>
      <w:marRight w:val="0"/>
      <w:marTop w:val="0"/>
      <w:marBottom w:val="0"/>
      <w:divBdr>
        <w:top w:val="none" w:sz="0" w:space="0" w:color="auto"/>
        <w:left w:val="none" w:sz="0" w:space="0" w:color="auto"/>
        <w:bottom w:val="none" w:sz="0" w:space="0" w:color="auto"/>
        <w:right w:val="none" w:sz="0" w:space="0" w:color="auto"/>
      </w:divBdr>
    </w:div>
    <w:div w:id="1739784651">
      <w:bodyDiv w:val="1"/>
      <w:marLeft w:val="0"/>
      <w:marRight w:val="0"/>
      <w:marTop w:val="0"/>
      <w:marBottom w:val="0"/>
      <w:divBdr>
        <w:top w:val="none" w:sz="0" w:space="0" w:color="auto"/>
        <w:left w:val="none" w:sz="0" w:space="0" w:color="auto"/>
        <w:bottom w:val="none" w:sz="0" w:space="0" w:color="auto"/>
        <w:right w:val="none" w:sz="0" w:space="0" w:color="auto"/>
      </w:divBdr>
    </w:div>
    <w:div w:id="1744177061">
      <w:bodyDiv w:val="1"/>
      <w:marLeft w:val="0"/>
      <w:marRight w:val="0"/>
      <w:marTop w:val="0"/>
      <w:marBottom w:val="0"/>
      <w:divBdr>
        <w:top w:val="none" w:sz="0" w:space="0" w:color="auto"/>
        <w:left w:val="none" w:sz="0" w:space="0" w:color="auto"/>
        <w:bottom w:val="none" w:sz="0" w:space="0" w:color="auto"/>
        <w:right w:val="none" w:sz="0" w:space="0" w:color="auto"/>
      </w:divBdr>
    </w:div>
    <w:div w:id="1744908550">
      <w:bodyDiv w:val="1"/>
      <w:marLeft w:val="0"/>
      <w:marRight w:val="0"/>
      <w:marTop w:val="0"/>
      <w:marBottom w:val="0"/>
      <w:divBdr>
        <w:top w:val="none" w:sz="0" w:space="0" w:color="auto"/>
        <w:left w:val="none" w:sz="0" w:space="0" w:color="auto"/>
        <w:bottom w:val="none" w:sz="0" w:space="0" w:color="auto"/>
        <w:right w:val="none" w:sz="0" w:space="0" w:color="auto"/>
      </w:divBdr>
    </w:div>
    <w:div w:id="1746757985">
      <w:bodyDiv w:val="1"/>
      <w:marLeft w:val="0"/>
      <w:marRight w:val="0"/>
      <w:marTop w:val="0"/>
      <w:marBottom w:val="0"/>
      <w:divBdr>
        <w:top w:val="none" w:sz="0" w:space="0" w:color="auto"/>
        <w:left w:val="none" w:sz="0" w:space="0" w:color="auto"/>
        <w:bottom w:val="none" w:sz="0" w:space="0" w:color="auto"/>
        <w:right w:val="none" w:sz="0" w:space="0" w:color="auto"/>
      </w:divBdr>
    </w:div>
    <w:div w:id="1748964511">
      <w:bodyDiv w:val="1"/>
      <w:marLeft w:val="0"/>
      <w:marRight w:val="0"/>
      <w:marTop w:val="0"/>
      <w:marBottom w:val="0"/>
      <w:divBdr>
        <w:top w:val="none" w:sz="0" w:space="0" w:color="auto"/>
        <w:left w:val="none" w:sz="0" w:space="0" w:color="auto"/>
        <w:bottom w:val="none" w:sz="0" w:space="0" w:color="auto"/>
        <w:right w:val="none" w:sz="0" w:space="0" w:color="auto"/>
      </w:divBdr>
    </w:div>
    <w:div w:id="1758863049">
      <w:bodyDiv w:val="1"/>
      <w:marLeft w:val="0"/>
      <w:marRight w:val="0"/>
      <w:marTop w:val="0"/>
      <w:marBottom w:val="0"/>
      <w:divBdr>
        <w:top w:val="none" w:sz="0" w:space="0" w:color="auto"/>
        <w:left w:val="none" w:sz="0" w:space="0" w:color="auto"/>
        <w:bottom w:val="none" w:sz="0" w:space="0" w:color="auto"/>
        <w:right w:val="none" w:sz="0" w:space="0" w:color="auto"/>
      </w:divBdr>
    </w:div>
    <w:div w:id="1771513069">
      <w:bodyDiv w:val="1"/>
      <w:marLeft w:val="0"/>
      <w:marRight w:val="0"/>
      <w:marTop w:val="0"/>
      <w:marBottom w:val="0"/>
      <w:divBdr>
        <w:top w:val="none" w:sz="0" w:space="0" w:color="auto"/>
        <w:left w:val="none" w:sz="0" w:space="0" w:color="auto"/>
        <w:bottom w:val="none" w:sz="0" w:space="0" w:color="auto"/>
        <w:right w:val="none" w:sz="0" w:space="0" w:color="auto"/>
      </w:divBdr>
    </w:div>
    <w:div w:id="1771663969">
      <w:bodyDiv w:val="1"/>
      <w:marLeft w:val="0"/>
      <w:marRight w:val="0"/>
      <w:marTop w:val="0"/>
      <w:marBottom w:val="0"/>
      <w:divBdr>
        <w:top w:val="none" w:sz="0" w:space="0" w:color="auto"/>
        <w:left w:val="none" w:sz="0" w:space="0" w:color="auto"/>
        <w:bottom w:val="none" w:sz="0" w:space="0" w:color="auto"/>
        <w:right w:val="none" w:sz="0" w:space="0" w:color="auto"/>
      </w:divBdr>
    </w:div>
    <w:div w:id="1771855706">
      <w:bodyDiv w:val="1"/>
      <w:marLeft w:val="0"/>
      <w:marRight w:val="0"/>
      <w:marTop w:val="0"/>
      <w:marBottom w:val="0"/>
      <w:divBdr>
        <w:top w:val="none" w:sz="0" w:space="0" w:color="auto"/>
        <w:left w:val="none" w:sz="0" w:space="0" w:color="auto"/>
        <w:bottom w:val="none" w:sz="0" w:space="0" w:color="auto"/>
        <w:right w:val="none" w:sz="0" w:space="0" w:color="auto"/>
      </w:divBdr>
    </w:div>
    <w:div w:id="1773359308">
      <w:bodyDiv w:val="1"/>
      <w:marLeft w:val="0"/>
      <w:marRight w:val="0"/>
      <w:marTop w:val="0"/>
      <w:marBottom w:val="0"/>
      <w:divBdr>
        <w:top w:val="none" w:sz="0" w:space="0" w:color="auto"/>
        <w:left w:val="none" w:sz="0" w:space="0" w:color="auto"/>
        <w:bottom w:val="none" w:sz="0" w:space="0" w:color="auto"/>
        <w:right w:val="none" w:sz="0" w:space="0" w:color="auto"/>
      </w:divBdr>
    </w:div>
    <w:div w:id="1773552892">
      <w:bodyDiv w:val="1"/>
      <w:marLeft w:val="0"/>
      <w:marRight w:val="0"/>
      <w:marTop w:val="0"/>
      <w:marBottom w:val="0"/>
      <w:divBdr>
        <w:top w:val="none" w:sz="0" w:space="0" w:color="auto"/>
        <w:left w:val="none" w:sz="0" w:space="0" w:color="auto"/>
        <w:bottom w:val="none" w:sz="0" w:space="0" w:color="auto"/>
        <w:right w:val="none" w:sz="0" w:space="0" w:color="auto"/>
      </w:divBdr>
    </w:div>
    <w:div w:id="1774085835">
      <w:bodyDiv w:val="1"/>
      <w:marLeft w:val="0"/>
      <w:marRight w:val="0"/>
      <w:marTop w:val="0"/>
      <w:marBottom w:val="0"/>
      <w:divBdr>
        <w:top w:val="none" w:sz="0" w:space="0" w:color="auto"/>
        <w:left w:val="none" w:sz="0" w:space="0" w:color="auto"/>
        <w:bottom w:val="none" w:sz="0" w:space="0" w:color="auto"/>
        <w:right w:val="none" w:sz="0" w:space="0" w:color="auto"/>
      </w:divBdr>
    </w:div>
    <w:div w:id="1781684766">
      <w:bodyDiv w:val="1"/>
      <w:marLeft w:val="0"/>
      <w:marRight w:val="0"/>
      <w:marTop w:val="0"/>
      <w:marBottom w:val="0"/>
      <w:divBdr>
        <w:top w:val="none" w:sz="0" w:space="0" w:color="auto"/>
        <w:left w:val="none" w:sz="0" w:space="0" w:color="auto"/>
        <w:bottom w:val="none" w:sz="0" w:space="0" w:color="auto"/>
        <w:right w:val="none" w:sz="0" w:space="0" w:color="auto"/>
      </w:divBdr>
    </w:div>
    <w:div w:id="1788549373">
      <w:bodyDiv w:val="1"/>
      <w:marLeft w:val="0"/>
      <w:marRight w:val="0"/>
      <w:marTop w:val="0"/>
      <w:marBottom w:val="0"/>
      <w:divBdr>
        <w:top w:val="none" w:sz="0" w:space="0" w:color="auto"/>
        <w:left w:val="none" w:sz="0" w:space="0" w:color="auto"/>
        <w:bottom w:val="none" w:sz="0" w:space="0" w:color="auto"/>
        <w:right w:val="none" w:sz="0" w:space="0" w:color="auto"/>
      </w:divBdr>
    </w:div>
    <w:div w:id="1808475640">
      <w:bodyDiv w:val="1"/>
      <w:marLeft w:val="0"/>
      <w:marRight w:val="0"/>
      <w:marTop w:val="0"/>
      <w:marBottom w:val="0"/>
      <w:divBdr>
        <w:top w:val="none" w:sz="0" w:space="0" w:color="auto"/>
        <w:left w:val="none" w:sz="0" w:space="0" w:color="auto"/>
        <w:bottom w:val="none" w:sz="0" w:space="0" w:color="auto"/>
        <w:right w:val="none" w:sz="0" w:space="0" w:color="auto"/>
      </w:divBdr>
    </w:div>
    <w:div w:id="1809087162">
      <w:bodyDiv w:val="1"/>
      <w:marLeft w:val="0"/>
      <w:marRight w:val="0"/>
      <w:marTop w:val="0"/>
      <w:marBottom w:val="0"/>
      <w:divBdr>
        <w:top w:val="none" w:sz="0" w:space="0" w:color="auto"/>
        <w:left w:val="none" w:sz="0" w:space="0" w:color="auto"/>
        <w:bottom w:val="none" w:sz="0" w:space="0" w:color="auto"/>
        <w:right w:val="none" w:sz="0" w:space="0" w:color="auto"/>
      </w:divBdr>
    </w:div>
    <w:div w:id="1818186725">
      <w:bodyDiv w:val="1"/>
      <w:marLeft w:val="0"/>
      <w:marRight w:val="0"/>
      <w:marTop w:val="0"/>
      <w:marBottom w:val="0"/>
      <w:divBdr>
        <w:top w:val="none" w:sz="0" w:space="0" w:color="auto"/>
        <w:left w:val="none" w:sz="0" w:space="0" w:color="auto"/>
        <w:bottom w:val="none" w:sz="0" w:space="0" w:color="auto"/>
        <w:right w:val="none" w:sz="0" w:space="0" w:color="auto"/>
      </w:divBdr>
    </w:div>
    <w:div w:id="1818260078">
      <w:bodyDiv w:val="1"/>
      <w:marLeft w:val="0"/>
      <w:marRight w:val="0"/>
      <w:marTop w:val="0"/>
      <w:marBottom w:val="0"/>
      <w:divBdr>
        <w:top w:val="none" w:sz="0" w:space="0" w:color="auto"/>
        <w:left w:val="none" w:sz="0" w:space="0" w:color="auto"/>
        <w:bottom w:val="none" w:sz="0" w:space="0" w:color="auto"/>
        <w:right w:val="none" w:sz="0" w:space="0" w:color="auto"/>
      </w:divBdr>
    </w:div>
    <w:div w:id="1818525617">
      <w:bodyDiv w:val="1"/>
      <w:marLeft w:val="0"/>
      <w:marRight w:val="0"/>
      <w:marTop w:val="0"/>
      <w:marBottom w:val="0"/>
      <w:divBdr>
        <w:top w:val="none" w:sz="0" w:space="0" w:color="auto"/>
        <w:left w:val="none" w:sz="0" w:space="0" w:color="auto"/>
        <w:bottom w:val="none" w:sz="0" w:space="0" w:color="auto"/>
        <w:right w:val="none" w:sz="0" w:space="0" w:color="auto"/>
      </w:divBdr>
    </w:div>
    <w:div w:id="1821998532">
      <w:bodyDiv w:val="1"/>
      <w:marLeft w:val="0"/>
      <w:marRight w:val="0"/>
      <w:marTop w:val="0"/>
      <w:marBottom w:val="0"/>
      <w:divBdr>
        <w:top w:val="none" w:sz="0" w:space="0" w:color="auto"/>
        <w:left w:val="none" w:sz="0" w:space="0" w:color="auto"/>
        <w:bottom w:val="none" w:sz="0" w:space="0" w:color="auto"/>
        <w:right w:val="none" w:sz="0" w:space="0" w:color="auto"/>
      </w:divBdr>
    </w:div>
    <w:div w:id="1829899870">
      <w:bodyDiv w:val="1"/>
      <w:marLeft w:val="0"/>
      <w:marRight w:val="0"/>
      <w:marTop w:val="0"/>
      <w:marBottom w:val="0"/>
      <w:divBdr>
        <w:top w:val="none" w:sz="0" w:space="0" w:color="auto"/>
        <w:left w:val="none" w:sz="0" w:space="0" w:color="auto"/>
        <w:bottom w:val="none" w:sz="0" w:space="0" w:color="auto"/>
        <w:right w:val="none" w:sz="0" w:space="0" w:color="auto"/>
      </w:divBdr>
    </w:div>
    <w:div w:id="1832403758">
      <w:bodyDiv w:val="1"/>
      <w:marLeft w:val="0"/>
      <w:marRight w:val="0"/>
      <w:marTop w:val="0"/>
      <w:marBottom w:val="0"/>
      <w:divBdr>
        <w:top w:val="none" w:sz="0" w:space="0" w:color="auto"/>
        <w:left w:val="none" w:sz="0" w:space="0" w:color="auto"/>
        <w:bottom w:val="none" w:sz="0" w:space="0" w:color="auto"/>
        <w:right w:val="none" w:sz="0" w:space="0" w:color="auto"/>
      </w:divBdr>
    </w:div>
    <w:div w:id="1835489339">
      <w:bodyDiv w:val="1"/>
      <w:marLeft w:val="0"/>
      <w:marRight w:val="0"/>
      <w:marTop w:val="0"/>
      <w:marBottom w:val="0"/>
      <w:divBdr>
        <w:top w:val="none" w:sz="0" w:space="0" w:color="auto"/>
        <w:left w:val="none" w:sz="0" w:space="0" w:color="auto"/>
        <w:bottom w:val="none" w:sz="0" w:space="0" w:color="auto"/>
        <w:right w:val="none" w:sz="0" w:space="0" w:color="auto"/>
      </w:divBdr>
    </w:div>
    <w:div w:id="1849514070">
      <w:bodyDiv w:val="1"/>
      <w:marLeft w:val="0"/>
      <w:marRight w:val="0"/>
      <w:marTop w:val="0"/>
      <w:marBottom w:val="0"/>
      <w:divBdr>
        <w:top w:val="none" w:sz="0" w:space="0" w:color="auto"/>
        <w:left w:val="none" w:sz="0" w:space="0" w:color="auto"/>
        <w:bottom w:val="none" w:sz="0" w:space="0" w:color="auto"/>
        <w:right w:val="none" w:sz="0" w:space="0" w:color="auto"/>
      </w:divBdr>
    </w:div>
    <w:div w:id="1861821128">
      <w:bodyDiv w:val="1"/>
      <w:marLeft w:val="0"/>
      <w:marRight w:val="0"/>
      <w:marTop w:val="0"/>
      <w:marBottom w:val="0"/>
      <w:divBdr>
        <w:top w:val="none" w:sz="0" w:space="0" w:color="auto"/>
        <w:left w:val="none" w:sz="0" w:space="0" w:color="auto"/>
        <w:bottom w:val="none" w:sz="0" w:space="0" w:color="auto"/>
        <w:right w:val="none" w:sz="0" w:space="0" w:color="auto"/>
      </w:divBdr>
    </w:div>
    <w:div w:id="1865434647">
      <w:bodyDiv w:val="1"/>
      <w:marLeft w:val="0"/>
      <w:marRight w:val="0"/>
      <w:marTop w:val="0"/>
      <w:marBottom w:val="0"/>
      <w:divBdr>
        <w:top w:val="none" w:sz="0" w:space="0" w:color="auto"/>
        <w:left w:val="none" w:sz="0" w:space="0" w:color="auto"/>
        <w:bottom w:val="none" w:sz="0" w:space="0" w:color="auto"/>
        <w:right w:val="none" w:sz="0" w:space="0" w:color="auto"/>
      </w:divBdr>
    </w:div>
    <w:div w:id="1870021913">
      <w:bodyDiv w:val="1"/>
      <w:marLeft w:val="0"/>
      <w:marRight w:val="0"/>
      <w:marTop w:val="0"/>
      <w:marBottom w:val="0"/>
      <w:divBdr>
        <w:top w:val="none" w:sz="0" w:space="0" w:color="auto"/>
        <w:left w:val="none" w:sz="0" w:space="0" w:color="auto"/>
        <w:bottom w:val="none" w:sz="0" w:space="0" w:color="auto"/>
        <w:right w:val="none" w:sz="0" w:space="0" w:color="auto"/>
      </w:divBdr>
    </w:div>
    <w:div w:id="1874734118">
      <w:bodyDiv w:val="1"/>
      <w:marLeft w:val="0"/>
      <w:marRight w:val="0"/>
      <w:marTop w:val="0"/>
      <w:marBottom w:val="0"/>
      <w:divBdr>
        <w:top w:val="none" w:sz="0" w:space="0" w:color="auto"/>
        <w:left w:val="none" w:sz="0" w:space="0" w:color="auto"/>
        <w:bottom w:val="none" w:sz="0" w:space="0" w:color="auto"/>
        <w:right w:val="none" w:sz="0" w:space="0" w:color="auto"/>
      </w:divBdr>
    </w:div>
    <w:div w:id="1879198077">
      <w:bodyDiv w:val="1"/>
      <w:marLeft w:val="0"/>
      <w:marRight w:val="0"/>
      <w:marTop w:val="0"/>
      <w:marBottom w:val="0"/>
      <w:divBdr>
        <w:top w:val="none" w:sz="0" w:space="0" w:color="auto"/>
        <w:left w:val="none" w:sz="0" w:space="0" w:color="auto"/>
        <w:bottom w:val="none" w:sz="0" w:space="0" w:color="auto"/>
        <w:right w:val="none" w:sz="0" w:space="0" w:color="auto"/>
      </w:divBdr>
    </w:div>
    <w:div w:id="1890721952">
      <w:bodyDiv w:val="1"/>
      <w:marLeft w:val="0"/>
      <w:marRight w:val="0"/>
      <w:marTop w:val="0"/>
      <w:marBottom w:val="0"/>
      <w:divBdr>
        <w:top w:val="none" w:sz="0" w:space="0" w:color="auto"/>
        <w:left w:val="none" w:sz="0" w:space="0" w:color="auto"/>
        <w:bottom w:val="none" w:sz="0" w:space="0" w:color="auto"/>
        <w:right w:val="none" w:sz="0" w:space="0" w:color="auto"/>
      </w:divBdr>
    </w:div>
    <w:div w:id="1892763777">
      <w:bodyDiv w:val="1"/>
      <w:marLeft w:val="0"/>
      <w:marRight w:val="0"/>
      <w:marTop w:val="0"/>
      <w:marBottom w:val="0"/>
      <w:divBdr>
        <w:top w:val="none" w:sz="0" w:space="0" w:color="auto"/>
        <w:left w:val="none" w:sz="0" w:space="0" w:color="auto"/>
        <w:bottom w:val="none" w:sz="0" w:space="0" w:color="auto"/>
        <w:right w:val="none" w:sz="0" w:space="0" w:color="auto"/>
      </w:divBdr>
    </w:div>
    <w:div w:id="1899853804">
      <w:bodyDiv w:val="1"/>
      <w:marLeft w:val="0"/>
      <w:marRight w:val="0"/>
      <w:marTop w:val="0"/>
      <w:marBottom w:val="0"/>
      <w:divBdr>
        <w:top w:val="none" w:sz="0" w:space="0" w:color="auto"/>
        <w:left w:val="none" w:sz="0" w:space="0" w:color="auto"/>
        <w:bottom w:val="none" w:sz="0" w:space="0" w:color="auto"/>
        <w:right w:val="none" w:sz="0" w:space="0" w:color="auto"/>
      </w:divBdr>
    </w:div>
    <w:div w:id="1913390420">
      <w:bodyDiv w:val="1"/>
      <w:marLeft w:val="0"/>
      <w:marRight w:val="0"/>
      <w:marTop w:val="0"/>
      <w:marBottom w:val="0"/>
      <w:divBdr>
        <w:top w:val="none" w:sz="0" w:space="0" w:color="auto"/>
        <w:left w:val="none" w:sz="0" w:space="0" w:color="auto"/>
        <w:bottom w:val="none" w:sz="0" w:space="0" w:color="auto"/>
        <w:right w:val="none" w:sz="0" w:space="0" w:color="auto"/>
      </w:divBdr>
    </w:div>
    <w:div w:id="1918055335">
      <w:bodyDiv w:val="1"/>
      <w:marLeft w:val="0"/>
      <w:marRight w:val="0"/>
      <w:marTop w:val="0"/>
      <w:marBottom w:val="0"/>
      <w:divBdr>
        <w:top w:val="none" w:sz="0" w:space="0" w:color="auto"/>
        <w:left w:val="none" w:sz="0" w:space="0" w:color="auto"/>
        <w:bottom w:val="none" w:sz="0" w:space="0" w:color="auto"/>
        <w:right w:val="none" w:sz="0" w:space="0" w:color="auto"/>
      </w:divBdr>
    </w:div>
    <w:div w:id="1919754543">
      <w:bodyDiv w:val="1"/>
      <w:marLeft w:val="0"/>
      <w:marRight w:val="0"/>
      <w:marTop w:val="0"/>
      <w:marBottom w:val="0"/>
      <w:divBdr>
        <w:top w:val="none" w:sz="0" w:space="0" w:color="auto"/>
        <w:left w:val="none" w:sz="0" w:space="0" w:color="auto"/>
        <w:bottom w:val="none" w:sz="0" w:space="0" w:color="auto"/>
        <w:right w:val="none" w:sz="0" w:space="0" w:color="auto"/>
      </w:divBdr>
    </w:div>
    <w:div w:id="1922059881">
      <w:bodyDiv w:val="1"/>
      <w:marLeft w:val="0"/>
      <w:marRight w:val="0"/>
      <w:marTop w:val="0"/>
      <w:marBottom w:val="0"/>
      <w:divBdr>
        <w:top w:val="none" w:sz="0" w:space="0" w:color="auto"/>
        <w:left w:val="none" w:sz="0" w:space="0" w:color="auto"/>
        <w:bottom w:val="none" w:sz="0" w:space="0" w:color="auto"/>
        <w:right w:val="none" w:sz="0" w:space="0" w:color="auto"/>
      </w:divBdr>
    </w:div>
    <w:div w:id="1925794360">
      <w:bodyDiv w:val="1"/>
      <w:marLeft w:val="0"/>
      <w:marRight w:val="0"/>
      <w:marTop w:val="0"/>
      <w:marBottom w:val="0"/>
      <w:divBdr>
        <w:top w:val="none" w:sz="0" w:space="0" w:color="auto"/>
        <w:left w:val="none" w:sz="0" w:space="0" w:color="auto"/>
        <w:bottom w:val="none" w:sz="0" w:space="0" w:color="auto"/>
        <w:right w:val="none" w:sz="0" w:space="0" w:color="auto"/>
      </w:divBdr>
    </w:div>
    <w:div w:id="1930656352">
      <w:bodyDiv w:val="1"/>
      <w:marLeft w:val="0"/>
      <w:marRight w:val="0"/>
      <w:marTop w:val="0"/>
      <w:marBottom w:val="0"/>
      <w:divBdr>
        <w:top w:val="none" w:sz="0" w:space="0" w:color="auto"/>
        <w:left w:val="none" w:sz="0" w:space="0" w:color="auto"/>
        <w:bottom w:val="none" w:sz="0" w:space="0" w:color="auto"/>
        <w:right w:val="none" w:sz="0" w:space="0" w:color="auto"/>
      </w:divBdr>
    </w:div>
    <w:div w:id="1935243002">
      <w:bodyDiv w:val="1"/>
      <w:marLeft w:val="0"/>
      <w:marRight w:val="0"/>
      <w:marTop w:val="0"/>
      <w:marBottom w:val="0"/>
      <w:divBdr>
        <w:top w:val="none" w:sz="0" w:space="0" w:color="auto"/>
        <w:left w:val="none" w:sz="0" w:space="0" w:color="auto"/>
        <w:bottom w:val="none" w:sz="0" w:space="0" w:color="auto"/>
        <w:right w:val="none" w:sz="0" w:space="0" w:color="auto"/>
      </w:divBdr>
    </w:div>
    <w:div w:id="1939092456">
      <w:bodyDiv w:val="1"/>
      <w:marLeft w:val="0"/>
      <w:marRight w:val="0"/>
      <w:marTop w:val="0"/>
      <w:marBottom w:val="0"/>
      <w:divBdr>
        <w:top w:val="none" w:sz="0" w:space="0" w:color="auto"/>
        <w:left w:val="none" w:sz="0" w:space="0" w:color="auto"/>
        <w:bottom w:val="none" w:sz="0" w:space="0" w:color="auto"/>
        <w:right w:val="none" w:sz="0" w:space="0" w:color="auto"/>
      </w:divBdr>
    </w:div>
    <w:div w:id="1945262770">
      <w:bodyDiv w:val="1"/>
      <w:marLeft w:val="0"/>
      <w:marRight w:val="0"/>
      <w:marTop w:val="0"/>
      <w:marBottom w:val="0"/>
      <w:divBdr>
        <w:top w:val="none" w:sz="0" w:space="0" w:color="auto"/>
        <w:left w:val="none" w:sz="0" w:space="0" w:color="auto"/>
        <w:bottom w:val="none" w:sz="0" w:space="0" w:color="auto"/>
        <w:right w:val="none" w:sz="0" w:space="0" w:color="auto"/>
      </w:divBdr>
    </w:div>
    <w:div w:id="1953899390">
      <w:bodyDiv w:val="1"/>
      <w:marLeft w:val="0"/>
      <w:marRight w:val="0"/>
      <w:marTop w:val="0"/>
      <w:marBottom w:val="0"/>
      <w:divBdr>
        <w:top w:val="none" w:sz="0" w:space="0" w:color="auto"/>
        <w:left w:val="none" w:sz="0" w:space="0" w:color="auto"/>
        <w:bottom w:val="none" w:sz="0" w:space="0" w:color="auto"/>
        <w:right w:val="none" w:sz="0" w:space="0" w:color="auto"/>
      </w:divBdr>
    </w:div>
    <w:div w:id="1962614410">
      <w:bodyDiv w:val="1"/>
      <w:marLeft w:val="0"/>
      <w:marRight w:val="0"/>
      <w:marTop w:val="0"/>
      <w:marBottom w:val="0"/>
      <w:divBdr>
        <w:top w:val="none" w:sz="0" w:space="0" w:color="auto"/>
        <w:left w:val="none" w:sz="0" w:space="0" w:color="auto"/>
        <w:bottom w:val="none" w:sz="0" w:space="0" w:color="auto"/>
        <w:right w:val="none" w:sz="0" w:space="0" w:color="auto"/>
      </w:divBdr>
    </w:div>
    <w:div w:id="1967812862">
      <w:bodyDiv w:val="1"/>
      <w:marLeft w:val="0"/>
      <w:marRight w:val="0"/>
      <w:marTop w:val="0"/>
      <w:marBottom w:val="0"/>
      <w:divBdr>
        <w:top w:val="none" w:sz="0" w:space="0" w:color="auto"/>
        <w:left w:val="none" w:sz="0" w:space="0" w:color="auto"/>
        <w:bottom w:val="none" w:sz="0" w:space="0" w:color="auto"/>
        <w:right w:val="none" w:sz="0" w:space="0" w:color="auto"/>
      </w:divBdr>
    </w:div>
    <w:div w:id="1969047307">
      <w:bodyDiv w:val="1"/>
      <w:marLeft w:val="0"/>
      <w:marRight w:val="0"/>
      <w:marTop w:val="0"/>
      <w:marBottom w:val="0"/>
      <w:divBdr>
        <w:top w:val="none" w:sz="0" w:space="0" w:color="auto"/>
        <w:left w:val="none" w:sz="0" w:space="0" w:color="auto"/>
        <w:bottom w:val="none" w:sz="0" w:space="0" w:color="auto"/>
        <w:right w:val="none" w:sz="0" w:space="0" w:color="auto"/>
      </w:divBdr>
    </w:div>
    <w:div w:id="1977443918">
      <w:bodyDiv w:val="1"/>
      <w:marLeft w:val="0"/>
      <w:marRight w:val="0"/>
      <w:marTop w:val="0"/>
      <w:marBottom w:val="0"/>
      <w:divBdr>
        <w:top w:val="none" w:sz="0" w:space="0" w:color="auto"/>
        <w:left w:val="none" w:sz="0" w:space="0" w:color="auto"/>
        <w:bottom w:val="none" w:sz="0" w:space="0" w:color="auto"/>
        <w:right w:val="none" w:sz="0" w:space="0" w:color="auto"/>
      </w:divBdr>
    </w:div>
    <w:div w:id="1985116046">
      <w:bodyDiv w:val="1"/>
      <w:marLeft w:val="0"/>
      <w:marRight w:val="0"/>
      <w:marTop w:val="0"/>
      <w:marBottom w:val="0"/>
      <w:divBdr>
        <w:top w:val="none" w:sz="0" w:space="0" w:color="auto"/>
        <w:left w:val="none" w:sz="0" w:space="0" w:color="auto"/>
        <w:bottom w:val="none" w:sz="0" w:space="0" w:color="auto"/>
        <w:right w:val="none" w:sz="0" w:space="0" w:color="auto"/>
      </w:divBdr>
    </w:div>
    <w:div w:id="1985772955">
      <w:bodyDiv w:val="1"/>
      <w:marLeft w:val="0"/>
      <w:marRight w:val="0"/>
      <w:marTop w:val="0"/>
      <w:marBottom w:val="0"/>
      <w:divBdr>
        <w:top w:val="none" w:sz="0" w:space="0" w:color="auto"/>
        <w:left w:val="none" w:sz="0" w:space="0" w:color="auto"/>
        <w:bottom w:val="none" w:sz="0" w:space="0" w:color="auto"/>
        <w:right w:val="none" w:sz="0" w:space="0" w:color="auto"/>
      </w:divBdr>
    </w:div>
    <w:div w:id="1987582832">
      <w:bodyDiv w:val="1"/>
      <w:marLeft w:val="0"/>
      <w:marRight w:val="0"/>
      <w:marTop w:val="0"/>
      <w:marBottom w:val="0"/>
      <w:divBdr>
        <w:top w:val="none" w:sz="0" w:space="0" w:color="auto"/>
        <w:left w:val="none" w:sz="0" w:space="0" w:color="auto"/>
        <w:bottom w:val="none" w:sz="0" w:space="0" w:color="auto"/>
        <w:right w:val="none" w:sz="0" w:space="0" w:color="auto"/>
      </w:divBdr>
    </w:div>
    <w:div w:id="1989089661">
      <w:bodyDiv w:val="1"/>
      <w:marLeft w:val="0"/>
      <w:marRight w:val="0"/>
      <w:marTop w:val="0"/>
      <w:marBottom w:val="0"/>
      <w:divBdr>
        <w:top w:val="none" w:sz="0" w:space="0" w:color="auto"/>
        <w:left w:val="none" w:sz="0" w:space="0" w:color="auto"/>
        <w:bottom w:val="none" w:sz="0" w:space="0" w:color="auto"/>
        <w:right w:val="none" w:sz="0" w:space="0" w:color="auto"/>
      </w:divBdr>
    </w:div>
    <w:div w:id="1992558611">
      <w:bodyDiv w:val="1"/>
      <w:marLeft w:val="0"/>
      <w:marRight w:val="0"/>
      <w:marTop w:val="0"/>
      <w:marBottom w:val="0"/>
      <w:divBdr>
        <w:top w:val="none" w:sz="0" w:space="0" w:color="auto"/>
        <w:left w:val="none" w:sz="0" w:space="0" w:color="auto"/>
        <w:bottom w:val="none" w:sz="0" w:space="0" w:color="auto"/>
        <w:right w:val="none" w:sz="0" w:space="0" w:color="auto"/>
      </w:divBdr>
    </w:div>
    <w:div w:id="1993750981">
      <w:bodyDiv w:val="1"/>
      <w:marLeft w:val="0"/>
      <w:marRight w:val="0"/>
      <w:marTop w:val="0"/>
      <w:marBottom w:val="0"/>
      <w:divBdr>
        <w:top w:val="none" w:sz="0" w:space="0" w:color="auto"/>
        <w:left w:val="none" w:sz="0" w:space="0" w:color="auto"/>
        <w:bottom w:val="none" w:sz="0" w:space="0" w:color="auto"/>
        <w:right w:val="none" w:sz="0" w:space="0" w:color="auto"/>
      </w:divBdr>
    </w:div>
    <w:div w:id="2005892170">
      <w:bodyDiv w:val="1"/>
      <w:marLeft w:val="0"/>
      <w:marRight w:val="0"/>
      <w:marTop w:val="0"/>
      <w:marBottom w:val="0"/>
      <w:divBdr>
        <w:top w:val="none" w:sz="0" w:space="0" w:color="auto"/>
        <w:left w:val="none" w:sz="0" w:space="0" w:color="auto"/>
        <w:bottom w:val="none" w:sz="0" w:space="0" w:color="auto"/>
        <w:right w:val="none" w:sz="0" w:space="0" w:color="auto"/>
      </w:divBdr>
    </w:div>
    <w:div w:id="2007785276">
      <w:bodyDiv w:val="1"/>
      <w:marLeft w:val="0"/>
      <w:marRight w:val="0"/>
      <w:marTop w:val="0"/>
      <w:marBottom w:val="0"/>
      <w:divBdr>
        <w:top w:val="none" w:sz="0" w:space="0" w:color="auto"/>
        <w:left w:val="none" w:sz="0" w:space="0" w:color="auto"/>
        <w:bottom w:val="none" w:sz="0" w:space="0" w:color="auto"/>
        <w:right w:val="none" w:sz="0" w:space="0" w:color="auto"/>
      </w:divBdr>
    </w:div>
    <w:div w:id="2010669404">
      <w:bodyDiv w:val="1"/>
      <w:marLeft w:val="0"/>
      <w:marRight w:val="0"/>
      <w:marTop w:val="0"/>
      <w:marBottom w:val="0"/>
      <w:divBdr>
        <w:top w:val="none" w:sz="0" w:space="0" w:color="auto"/>
        <w:left w:val="none" w:sz="0" w:space="0" w:color="auto"/>
        <w:bottom w:val="none" w:sz="0" w:space="0" w:color="auto"/>
        <w:right w:val="none" w:sz="0" w:space="0" w:color="auto"/>
      </w:divBdr>
    </w:div>
    <w:div w:id="2013145712">
      <w:bodyDiv w:val="1"/>
      <w:marLeft w:val="0"/>
      <w:marRight w:val="0"/>
      <w:marTop w:val="0"/>
      <w:marBottom w:val="0"/>
      <w:divBdr>
        <w:top w:val="none" w:sz="0" w:space="0" w:color="auto"/>
        <w:left w:val="none" w:sz="0" w:space="0" w:color="auto"/>
        <w:bottom w:val="none" w:sz="0" w:space="0" w:color="auto"/>
        <w:right w:val="none" w:sz="0" w:space="0" w:color="auto"/>
      </w:divBdr>
    </w:div>
    <w:div w:id="2016616464">
      <w:bodyDiv w:val="1"/>
      <w:marLeft w:val="0"/>
      <w:marRight w:val="0"/>
      <w:marTop w:val="0"/>
      <w:marBottom w:val="0"/>
      <w:divBdr>
        <w:top w:val="none" w:sz="0" w:space="0" w:color="auto"/>
        <w:left w:val="none" w:sz="0" w:space="0" w:color="auto"/>
        <w:bottom w:val="none" w:sz="0" w:space="0" w:color="auto"/>
        <w:right w:val="none" w:sz="0" w:space="0" w:color="auto"/>
      </w:divBdr>
    </w:div>
    <w:div w:id="2027559754">
      <w:bodyDiv w:val="1"/>
      <w:marLeft w:val="0"/>
      <w:marRight w:val="0"/>
      <w:marTop w:val="0"/>
      <w:marBottom w:val="0"/>
      <w:divBdr>
        <w:top w:val="none" w:sz="0" w:space="0" w:color="auto"/>
        <w:left w:val="none" w:sz="0" w:space="0" w:color="auto"/>
        <w:bottom w:val="none" w:sz="0" w:space="0" w:color="auto"/>
        <w:right w:val="none" w:sz="0" w:space="0" w:color="auto"/>
      </w:divBdr>
    </w:div>
    <w:div w:id="2036344182">
      <w:bodyDiv w:val="1"/>
      <w:marLeft w:val="0"/>
      <w:marRight w:val="0"/>
      <w:marTop w:val="0"/>
      <w:marBottom w:val="0"/>
      <w:divBdr>
        <w:top w:val="none" w:sz="0" w:space="0" w:color="auto"/>
        <w:left w:val="none" w:sz="0" w:space="0" w:color="auto"/>
        <w:bottom w:val="none" w:sz="0" w:space="0" w:color="auto"/>
        <w:right w:val="none" w:sz="0" w:space="0" w:color="auto"/>
      </w:divBdr>
    </w:div>
    <w:div w:id="2039506095">
      <w:bodyDiv w:val="1"/>
      <w:marLeft w:val="0"/>
      <w:marRight w:val="0"/>
      <w:marTop w:val="0"/>
      <w:marBottom w:val="0"/>
      <w:divBdr>
        <w:top w:val="none" w:sz="0" w:space="0" w:color="auto"/>
        <w:left w:val="none" w:sz="0" w:space="0" w:color="auto"/>
        <w:bottom w:val="none" w:sz="0" w:space="0" w:color="auto"/>
        <w:right w:val="none" w:sz="0" w:space="0" w:color="auto"/>
      </w:divBdr>
    </w:div>
    <w:div w:id="2053966973">
      <w:bodyDiv w:val="1"/>
      <w:marLeft w:val="0"/>
      <w:marRight w:val="0"/>
      <w:marTop w:val="0"/>
      <w:marBottom w:val="0"/>
      <w:divBdr>
        <w:top w:val="none" w:sz="0" w:space="0" w:color="auto"/>
        <w:left w:val="none" w:sz="0" w:space="0" w:color="auto"/>
        <w:bottom w:val="none" w:sz="0" w:space="0" w:color="auto"/>
        <w:right w:val="none" w:sz="0" w:space="0" w:color="auto"/>
      </w:divBdr>
    </w:div>
    <w:div w:id="2054765445">
      <w:bodyDiv w:val="1"/>
      <w:marLeft w:val="0"/>
      <w:marRight w:val="0"/>
      <w:marTop w:val="0"/>
      <w:marBottom w:val="0"/>
      <w:divBdr>
        <w:top w:val="none" w:sz="0" w:space="0" w:color="auto"/>
        <w:left w:val="none" w:sz="0" w:space="0" w:color="auto"/>
        <w:bottom w:val="none" w:sz="0" w:space="0" w:color="auto"/>
        <w:right w:val="none" w:sz="0" w:space="0" w:color="auto"/>
      </w:divBdr>
    </w:div>
    <w:div w:id="2055276727">
      <w:bodyDiv w:val="1"/>
      <w:marLeft w:val="0"/>
      <w:marRight w:val="0"/>
      <w:marTop w:val="0"/>
      <w:marBottom w:val="0"/>
      <w:divBdr>
        <w:top w:val="none" w:sz="0" w:space="0" w:color="auto"/>
        <w:left w:val="none" w:sz="0" w:space="0" w:color="auto"/>
        <w:bottom w:val="none" w:sz="0" w:space="0" w:color="auto"/>
        <w:right w:val="none" w:sz="0" w:space="0" w:color="auto"/>
      </w:divBdr>
    </w:div>
    <w:div w:id="2082944960">
      <w:bodyDiv w:val="1"/>
      <w:marLeft w:val="0"/>
      <w:marRight w:val="0"/>
      <w:marTop w:val="0"/>
      <w:marBottom w:val="0"/>
      <w:divBdr>
        <w:top w:val="none" w:sz="0" w:space="0" w:color="auto"/>
        <w:left w:val="none" w:sz="0" w:space="0" w:color="auto"/>
        <w:bottom w:val="none" w:sz="0" w:space="0" w:color="auto"/>
        <w:right w:val="none" w:sz="0" w:space="0" w:color="auto"/>
      </w:divBdr>
    </w:div>
    <w:div w:id="2099327462">
      <w:bodyDiv w:val="1"/>
      <w:marLeft w:val="0"/>
      <w:marRight w:val="0"/>
      <w:marTop w:val="0"/>
      <w:marBottom w:val="0"/>
      <w:divBdr>
        <w:top w:val="none" w:sz="0" w:space="0" w:color="auto"/>
        <w:left w:val="none" w:sz="0" w:space="0" w:color="auto"/>
        <w:bottom w:val="none" w:sz="0" w:space="0" w:color="auto"/>
        <w:right w:val="none" w:sz="0" w:space="0" w:color="auto"/>
      </w:divBdr>
    </w:div>
    <w:div w:id="2100368718">
      <w:bodyDiv w:val="1"/>
      <w:marLeft w:val="0"/>
      <w:marRight w:val="0"/>
      <w:marTop w:val="0"/>
      <w:marBottom w:val="0"/>
      <w:divBdr>
        <w:top w:val="none" w:sz="0" w:space="0" w:color="auto"/>
        <w:left w:val="none" w:sz="0" w:space="0" w:color="auto"/>
        <w:bottom w:val="none" w:sz="0" w:space="0" w:color="auto"/>
        <w:right w:val="none" w:sz="0" w:space="0" w:color="auto"/>
      </w:divBdr>
    </w:div>
    <w:div w:id="2100591989">
      <w:bodyDiv w:val="1"/>
      <w:marLeft w:val="0"/>
      <w:marRight w:val="0"/>
      <w:marTop w:val="0"/>
      <w:marBottom w:val="0"/>
      <w:divBdr>
        <w:top w:val="none" w:sz="0" w:space="0" w:color="auto"/>
        <w:left w:val="none" w:sz="0" w:space="0" w:color="auto"/>
        <w:bottom w:val="none" w:sz="0" w:space="0" w:color="auto"/>
        <w:right w:val="none" w:sz="0" w:space="0" w:color="auto"/>
      </w:divBdr>
    </w:div>
    <w:div w:id="2115786709">
      <w:bodyDiv w:val="1"/>
      <w:marLeft w:val="0"/>
      <w:marRight w:val="0"/>
      <w:marTop w:val="0"/>
      <w:marBottom w:val="0"/>
      <w:divBdr>
        <w:top w:val="none" w:sz="0" w:space="0" w:color="auto"/>
        <w:left w:val="none" w:sz="0" w:space="0" w:color="auto"/>
        <w:bottom w:val="none" w:sz="0" w:space="0" w:color="auto"/>
        <w:right w:val="none" w:sz="0" w:space="0" w:color="auto"/>
      </w:divBdr>
    </w:div>
    <w:div w:id="2119060363">
      <w:bodyDiv w:val="1"/>
      <w:marLeft w:val="0"/>
      <w:marRight w:val="0"/>
      <w:marTop w:val="0"/>
      <w:marBottom w:val="0"/>
      <w:divBdr>
        <w:top w:val="none" w:sz="0" w:space="0" w:color="auto"/>
        <w:left w:val="none" w:sz="0" w:space="0" w:color="auto"/>
        <w:bottom w:val="none" w:sz="0" w:space="0" w:color="auto"/>
        <w:right w:val="none" w:sz="0" w:space="0" w:color="auto"/>
      </w:divBdr>
    </w:div>
    <w:div w:id="2121602244">
      <w:bodyDiv w:val="1"/>
      <w:marLeft w:val="0"/>
      <w:marRight w:val="0"/>
      <w:marTop w:val="0"/>
      <w:marBottom w:val="0"/>
      <w:divBdr>
        <w:top w:val="none" w:sz="0" w:space="0" w:color="auto"/>
        <w:left w:val="none" w:sz="0" w:space="0" w:color="auto"/>
        <w:bottom w:val="none" w:sz="0" w:space="0" w:color="auto"/>
        <w:right w:val="none" w:sz="0" w:space="0" w:color="auto"/>
      </w:divBdr>
    </w:div>
    <w:div w:id="2123381317">
      <w:bodyDiv w:val="1"/>
      <w:marLeft w:val="0"/>
      <w:marRight w:val="0"/>
      <w:marTop w:val="0"/>
      <w:marBottom w:val="0"/>
      <w:divBdr>
        <w:top w:val="none" w:sz="0" w:space="0" w:color="auto"/>
        <w:left w:val="none" w:sz="0" w:space="0" w:color="auto"/>
        <w:bottom w:val="none" w:sz="0" w:space="0" w:color="auto"/>
        <w:right w:val="none" w:sz="0" w:space="0" w:color="auto"/>
      </w:divBdr>
    </w:div>
    <w:div w:id="2132283276">
      <w:bodyDiv w:val="1"/>
      <w:marLeft w:val="0"/>
      <w:marRight w:val="0"/>
      <w:marTop w:val="0"/>
      <w:marBottom w:val="0"/>
      <w:divBdr>
        <w:top w:val="none" w:sz="0" w:space="0" w:color="auto"/>
        <w:left w:val="none" w:sz="0" w:space="0" w:color="auto"/>
        <w:bottom w:val="none" w:sz="0" w:space="0" w:color="auto"/>
        <w:right w:val="none" w:sz="0" w:space="0" w:color="auto"/>
      </w:divBdr>
    </w:div>
    <w:div w:id="2136020497">
      <w:bodyDiv w:val="1"/>
      <w:marLeft w:val="0"/>
      <w:marRight w:val="0"/>
      <w:marTop w:val="0"/>
      <w:marBottom w:val="0"/>
      <w:divBdr>
        <w:top w:val="none" w:sz="0" w:space="0" w:color="auto"/>
        <w:left w:val="none" w:sz="0" w:space="0" w:color="auto"/>
        <w:bottom w:val="none" w:sz="0" w:space="0" w:color="auto"/>
        <w:right w:val="none" w:sz="0" w:space="0" w:color="auto"/>
      </w:divBdr>
    </w:div>
    <w:div w:id="2137093715">
      <w:bodyDiv w:val="1"/>
      <w:marLeft w:val="0"/>
      <w:marRight w:val="0"/>
      <w:marTop w:val="0"/>
      <w:marBottom w:val="0"/>
      <w:divBdr>
        <w:top w:val="none" w:sz="0" w:space="0" w:color="auto"/>
        <w:left w:val="none" w:sz="0" w:space="0" w:color="auto"/>
        <w:bottom w:val="none" w:sz="0" w:space="0" w:color="auto"/>
        <w:right w:val="none" w:sz="0" w:space="0" w:color="auto"/>
      </w:divBdr>
    </w:div>
    <w:div w:id="2141609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E2531D-DE52-4543-939E-3256E2F56A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24</Pages>
  <Words>6819</Words>
  <Characters>38874</Characters>
  <Application>Microsoft Office Word</Application>
  <DocSecurity>0</DocSecurity>
  <Lines>323</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45602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ГЛУХОВА Маргарита Владимировна</dc:creator>
  <cp:lastModifiedBy>Malogrib</cp:lastModifiedBy>
  <cp:revision>9</cp:revision>
  <cp:lastPrinted>2025-08-21T08:31:00Z</cp:lastPrinted>
  <dcterms:created xsi:type="dcterms:W3CDTF">2025-10-01T14:05:00Z</dcterms:created>
  <dcterms:modified xsi:type="dcterms:W3CDTF">2025-11-17T11:30:00Z</dcterms:modified>
</cp:coreProperties>
</file>