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D" w:rsidRDefault="006B361D" w:rsidP="006B361D">
      <w:pPr>
        <w:pStyle w:val="2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6B361D" w:rsidRPr="00692474" w:rsidRDefault="006B361D" w:rsidP="006B36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МАЛОГРИБАНОВСКОГО </w:t>
      </w:r>
      <w:r w:rsidRPr="00692474">
        <w:rPr>
          <w:b/>
          <w:sz w:val="32"/>
          <w:szCs w:val="32"/>
        </w:rPr>
        <w:t>СЕЛЬСКОГО ПОСЕЛЕНИЯ</w:t>
      </w:r>
    </w:p>
    <w:p w:rsidR="006B361D" w:rsidRDefault="006B361D" w:rsidP="006B361D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6B361D" w:rsidRDefault="006B361D" w:rsidP="006B361D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6B361D" w:rsidRDefault="006B361D" w:rsidP="006B361D"/>
    <w:p w:rsidR="006B361D" w:rsidRDefault="006B361D" w:rsidP="006B361D">
      <w:pPr>
        <w:ind w:firstLine="142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6B361D" w:rsidRDefault="006B361D" w:rsidP="006B361D">
      <w:pPr>
        <w:ind w:firstLine="142"/>
        <w:jc w:val="center"/>
        <w:rPr>
          <w:b/>
          <w:sz w:val="36"/>
        </w:rPr>
      </w:pPr>
    </w:p>
    <w:p w:rsidR="006B361D" w:rsidRDefault="006B361D" w:rsidP="006B361D">
      <w:pPr>
        <w:jc w:val="both"/>
      </w:pPr>
      <w:r>
        <w:t>От 21.08.2024г.  № 184</w:t>
      </w:r>
    </w:p>
    <w:p w:rsidR="006B361D" w:rsidRDefault="006B361D" w:rsidP="006B361D">
      <w:r w:rsidRPr="007501C6">
        <w:t>с.</w:t>
      </w:r>
      <w:r>
        <w:t xml:space="preserve"> Малая Грибановка</w:t>
      </w:r>
    </w:p>
    <w:p w:rsidR="006B361D" w:rsidRDefault="006B361D" w:rsidP="006B361D">
      <w:pPr>
        <w:jc w:val="both"/>
        <w:rPr>
          <w:b/>
          <w:szCs w:val="28"/>
        </w:rPr>
      </w:pPr>
    </w:p>
    <w:p w:rsidR="006B361D" w:rsidRPr="00AC19A6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 </w:t>
      </w:r>
    </w:p>
    <w:p w:rsidR="006B361D" w:rsidRPr="00AC19A6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</w:p>
    <w:p w:rsidR="006B361D" w:rsidRPr="00AC19A6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 xml:space="preserve"> Малогрибановского сельского </w:t>
      </w:r>
    </w:p>
    <w:p w:rsidR="006B361D" w:rsidRPr="006B361D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поселения от 2</w:t>
      </w:r>
      <w:r w:rsidRPr="00EA56DA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EA56DA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2.202</w:t>
      </w:r>
      <w:r w:rsidRPr="00EA56D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Pr="00EA56DA">
        <w:rPr>
          <w:rFonts w:ascii="Times New Roman" w:hAnsi="Times New Roman"/>
          <w:b w:val="0"/>
          <w:sz w:val="28"/>
          <w:szCs w:val="28"/>
        </w:rPr>
        <w:t>14</w:t>
      </w:r>
      <w:r w:rsidRPr="006B361D">
        <w:rPr>
          <w:rFonts w:ascii="Times New Roman" w:hAnsi="Times New Roman"/>
          <w:b w:val="0"/>
          <w:sz w:val="28"/>
          <w:szCs w:val="28"/>
        </w:rPr>
        <w:t>2</w:t>
      </w:r>
    </w:p>
    <w:p w:rsidR="006B361D" w:rsidRPr="00AC19A6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 xml:space="preserve">«О бюджете Малогрибановского </w:t>
      </w:r>
    </w:p>
    <w:p w:rsidR="006B361D" w:rsidRPr="00AC19A6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>сельского поселения на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AC19A6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B361D" w:rsidRPr="006415F0" w:rsidRDefault="006B361D" w:rsidP="006B361D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 w:rsidRPr="00AC19A6">
        <w:rPr>
          <w:rFonts w:ascii="Times New Roman" w:hAnsi="Times New Roman"/>
          <w:b w:val="0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AC19A6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AC19A6"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6B361D" w:rsidRPr="00E47E2E" w:rsidRDefault="006B361D" w:rsidP="006B361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361D" w:rsidRDefault="006B361D" w:rsidP="006B361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cs="Arial"/>
          <w:szCs w:val="26"/>
        </w:rPr>
        <w:t xml:space="preserve">        В </w:t>
      </w:r>
      <w:proofErr w:type="gramStart"/>
      <w:r>
        <w:rPr>
          <w:rFonts w:cs="Arial"/>
          <w:szCs w:val="26"/>
        </w:rPr>
        <w:t>соответствии</w:t>
      </w:r>
      <w:proofErr w:type="gramEnd"/>
      <w:r>
        <w:rPr>
          <w:rFonts w:cs="Arial"/>
          <w:szCs w:val="26"/>
        </w:rPr>
        <w:t xml:space="preserve"> с Бюджетным кодексом Российской Федерации, </w:t>
      </w:r>
      <w:r w:rsidRPr="00E04F9B">
        <w:rPr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Уставом Малогрибановского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>
          <w:rPr>
            <w:szCs w:val="28"/>
          </w:rPr>
          <w:t>поселения Грибановского муниципального района</w:t>
        </w:r>
      </w:smartTag>
      <w:r>
        <w:rPr>
          <w:szCs w:val="28"/>
        </w:rPr>
        <w:t xml:space="preserve"> Воронежской области, </w:t>
      </w:r>
      <w:r>
        <w:rPr>
          <w:rFonts w:cs="Arial"/>
          <w:szCs w:val="26"/>
        </w:rPr>
        <w:t>Совет народных депутатов Малогрибановского</w:t>
      </w:r>
      <w:r>
        <w:rPr>
          <w:szCs w:val="28"/>
        </w:rPr>
        <w:t xml:space="preserve"> сельского поселения                                                    </w:t>
      </w:r>
    </w:p>
    <w:p w:rsidR="006B361D" w:rsidRDefault="006B361D" w:rsidP="006B361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РЕШИЛ:</w:t>
      </w:r>
    </w:p>
    <w:p w:rsidR="006B361D" w:rsidRPr="006415F0" w:rsidRDefault="006B361D" w:rsidP="006B361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6B361D" w:rsidRPr="00E47E2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      1.</w:t>
      </w:r>
      <w:r w:rsidRPr="00AC19A6">
        <w:rPr>
          <w:szCs w:val="28"/>
        </w:rPr>
        <w:t>Внести в решение  Совета наро</w:t>
      </w:r>
      <w:r>
        <w:rPr>
          <w:szCs w:val="28"/>
        </w:rPr>
        <w:t>дных депутатов   Малогрибановского</w:t>
      </w:r>
      <w:r w:rsidRPr="00AC19A6">
        <w:rPr>
          <w:szCs w:val="28"/>
        </w:rPr>
        <w:t xml:space="preserve"> сельского поселения Грибановс</w:t>
      </w:r>
      <w:r>
        <w:rPr>
          <w:szCs w:val="28"/>
        </w:rPr>
        <w:t>кого муниципального района от 27.12.2023 года № 142 «О бюджете  Малогрибановского</w:t>
      </w:r>
      <w:r w:rsidRPr="00AC19A6">
        <w:rPr>
          <w:szCs w:val="28"/>
        </w:rPr>
        <w:t xml:space="preserve"> сельского поселения на 202</w:t>
      </w:r>
      <w:r>
        <w:rPr>
          <w:szCs w:val="28"/>
        </w:rPr>
        <w:t>4</w:t>
      </w:r>
      <w:r w:rsidRPr="00AC19A6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AC19A6">
        <w:rPr>
          <w:szCs w:val="28"/>
        </w:rPr>
        <w:t xml:space="preserve"> и 202</w:t>
      </w:r>
      <w:r>
        <w:rPr>
          <w:szCs w:val="28"/>
        </w:rPr>
        <w:t>6</w:t>
      </w:r>
      <w:r w:rsidRPr="00AC19A6">
        <w:rPr>
          <w:szCs w:val="28"/>
        </w:rPr>
        <w:t xml:space="preserve"> годов» следующие изменения и дополнения:  </w:t>
      </w:r>
      <w:r w:rsidRPr="00E47E2E">
        <w:rPr>
          <w:szCs w:val="28"/>
        </w:rPr>
        <w:t xml:space="preserve">Утвердить основные характеристики бюджета </w:t>
      </w:r>
      <w:r>
        <w:rPr>
          <w:szCs w:val="28"/>
        </w:rPr>
        <w:t xml:space="preserve">поселения </w:t>
      </w:r>
      <w:r w:rsidRPr="00E47E2E">
        <w:rPr>
          <w:szCs w:val="28"/>
        </w:rPr>
        <w:t>на</w:t>
      </w:r>
      <w:r w:rsidRPr="00E47E2E">
        <w:rPr>
          <w:szCs w:val="28"/>
          <w:lang w:val="en-US"/>
        </w:rPr>
        <w:t> </w:t>
      </w:r>
      <w:r>
        <w:rPr>
          <w:szCs w:val="28"/>
        </w:rPr>
        <w:t>2024</w:t>
      </w:r>
      <w:r w:rsidRPr="00E47E2E">
        <w:rPr>
          <w:szCs w:val="28"/>
        </w:rPr>
        <w:t xml:space="preserve"> год: </w:t>
      </w:r>
    </w:p>
    <w:p w:rsidR="006B361D" w:rsidRPr="0021502F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  <w:highlight w:val="red"/>
        </w:rPr>
      </w:pPr>
      <w:r w:rsidRPr="00B0399E">
        <w:rPr>
          <w:szCs w:val="28"/>
        </w:rPr>
        <w:t xml:space="preserve">               </w:t>
      </w:r>
      <w:r w:rsidRPr="0066788C">
        <w:rPr>
          <w:szCs w:val="28"/>
        </w:rPr>
        <w:t xml:space="preserve">1.1. в подпункте 1 пункта 1 </w:t>
      </w:r>
      <w:r>
        <w:rPr>
          <w:szCs w:val="28"/>
        </w:rPr>
        <w:t>слова «9543,7» изменить на слова «9585,7</w:t>
      </w:r>
      <w:r w:rsidRPr="0066788C">
        <w:rPr>
          <w:szCs w:val="28"/>
        </w:rPr>
        <w:t>»;</w:t>
      </w:r>
    </w:p>
    <w:p w:rsidR="006B361D" w:rsidRPr="0066788C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6788C">
        <w:rPr>
          <w:szCs w:val="28"/>
        </w:rPr>
        <w:t xml:space="preserve">               1.2. в подпункте 2 пункта 1 </w:t>
      </w:r>
      <w:r>
        <w:rPr>
          <w:szCs w:val="28"/>
        </w:rPr>
        <w:t xml:space="preserve">слова </w:t>
      </w:r>
      <w:r w:rsidRPr="006C70B0">
        <w:rPr>
          <w:szCs w:val="28"/>
        </w:rPr>
        <w:t>«</w:t>
      </w:r>
      <w:r>
        <w:rPr>
          <w:szCs w:val="28"/>
        </w:rPr>
        <w:t>9765,9</w:t>
      </w:r>
      <w:r w:rsidRPr="006C70B0">
        <w:rPr>
          <w:szCs w:val="28"/>
        </w:rPr>
        <w:t>»</w:t>
      </w:r>
      <w:r>
        <w:rPr>
          <w:szCs w:val="28"/>
        </w:rPr>
        <w:t xml:space="preserve"> изменить на слова «9981,6</w:t>
      </w:r>
      <w:r w:rsidRPr="0066788C">
        <w:rPr>
          <w:szCs w:val="28"/>
        </w:rPr>
        <w:t xml:space="preserve">»; 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0694">
        <w:rPr>
          <w:szCs w:val="28"/>
        </w:rPr>
        <w:t xml:space="preserve">               1.3. в подпункте 3 пункта 1 </w:t>
      </w:r>
      <w:r>
        <w:rPr>
          <w:szCs w:val="28"/>
        </w:rPr>
        <w:t xml:space="preserve">слова «222,2» изменить на слова </w:t>
      </w:r>
      <w:r w:rsidRPr="006C70B0">
        <w:rPr>
          <w:szCs w:val="28"/>
        </w:rPr>
        <w:t>«</w:t>
      </w:r>
      <w:r>
        <w:rPr>
          <w:szCs w:val="28"/>
        </w:rPr>
        <w:t>395,9</w:t>
      </w:r>
      <w:r w:rsidRPr="006C70B0">
        <w:rPr>
          <w:szCs w:val="28"/>
        </w:rPr>
        <w:t>»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t xml:space="preserve">              1.4. приложение 1 «Источники внутреннего финансирования дефицита бюджета поселения на 202</w:t>
      </w:r>
      <w:r>
        <w:rPr>
          <w:szCs w:val="28"/>
        </w:rPr>
        <w:t>4</w:t>
      </w:r>
      <w:r w:rsidRPr="00B0399E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B0399E">
        <w:rPr>
          <w:szCs w:val="28"/>
        </w:rPr>
        <w:t xml:space="preserve"> и 202</w:t>
      </w:r>
      <w:r>
        <w:rPr>
          <w:szCs w:val="28"/>
        </w:rPr>
        <w:t>6</w:t>
      </w:r>
      <w:r w:rsidRPr="00B0399E">
        <w:rPr>
          <w:szCs w:val="28"/>
        </w:rPr>
        <w:t xml:space="preserve"> годов» изложить в  редакции, </w:t>
      </w:r>
      <w:proofErr w:type="gramStart"/>
      <w:r w:rsidRPr="00B0399E">
        <w:rPr>
          <w:szCs w:val="28"/>
        </w:rPr>
        <w:t>согласно приложения</w:t>
      </w:r>
      <w:proofErr w:type="gramEnd"/>
      <w:r w:rsidRPr="00B0399E">
        <w:rPr>
          <w:szCs w:val="28"/>
        </w:rPr>
        <w:t xml:space="preserve"> № 1 к настоящему решению;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lastRenderedPageBreak/>
        <w:t xml:space="preserve">              1.5. приложение 2 Поступления </w:t>
      </w:r>
      <w:r>
        <w:rPr>
          <w:szCs w:val="28"/>
        </w:rPr>
        <w:t>доходов  бюджета Малогрибановского</w:t>
      </w:r>
      <w:r w:rsidRPr="00B0399E">
        <w:rPr>
          <w:szCs w:val="28"/>
        </w:rPr>
        <w:t xml:space="preserve"> сельского поселения Грибановского муниципального района по кодам видов доходов,  подвидов доходов на 202</w:t>
      </w:r>
      <w:r>
        <w:rPr>
          <w:szCs w:val="28"/>
        </w:rPr>
        <w:t>4</w:t>
      </w:r>
      <w:r w:rsidRPr="00B0399E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B0399E">
        <w:rPr>
          <w:szCs w:val="28"/>
        </w:rPr>
        <w:t xml:space="preserve"> и 202</w:t>
      </w:r>
      <w:r>
        <w:rPr>
          <w:szCs w:val="28"/>
        </w:rPr>
        <w:t>6</w:t>
      </w:r>
      <w:r w:rsidRPr="00B0399E">
        <w:rPr>
          <w:szCs w:val="28"/>
        </w:rPr>
        <w:t xml:space="preserve"> годов» изложить в редакции, </w:t>
      </w:r>
      <w:proofErr w:type="gramStart"/>
      <w:r w:rsidRPr="00B0399E">
        <w:rPr>
          <w:szCs w:val="28"/>
        </w:rPr>
        <w:t>согласно приложения</w:t>
      </w:r>
      <w:proofErr w:type="gramEnd"/>
      <w:r w:rsidRPr="00B0399E">
        <w:rPr>
          <w:szCs w:val="28"/>
        </w:rPr>
        <w:t xml:space="preserve"> № 2 к настоящему решению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t xml:space="preserve">               1.6. Приложение 3 </w:t>
      </w:r>
      <w:r w:rsidRPr="005E10FA">
        <w:rPr>
          <w:szCs w:val="28"/>
        </w:rPr>
        <w:t>«Ведомственная структура расходов бюджета поселения на 202</w:t>
      </w:r>
      <w:r>
        <w:rPr>
          <w:szCs w:val="28"/>
        </w:rPr>
        <w:t>4</w:t>
      </w:r>
      <w:r w:rsidRPr="005E10FA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5E10FA">
        <w:rPr>
          <w:szCs w:val="28"/>
        </w:rPr>
        <w:t xml:space="preserve"> и 202</w:t>
      </w:r>
      <w:r>
        <w:rPr>
          <w:szCs w:val="28"/>
        </w:rPr>
        <w:t>6</w:t>
      </w:r>
      <w:r w:rsidRPr="005E10FA">
        <w:rPr>
          <w:szCs w:val="28"/>
        </w:rPr>
        <w:t xml:space="preserve"> годов»</w:t>
      </w:r>
      <w:r w:rsidRPr="00B0399E">
        <w:rPr>
          <w:szCs w:val="28"/>
        </w:rPr>
        <w:t xml:space="preserve"> изложить в  редакции, </w:t>
      </w:r>
      <w:proofErr w:type="gramStart"/>
      <w:r w:rsidRPr="00B0399E">
        <w:rPr>
          <w:szCs w:val="28"/>
        </w:rPr>
        <w:t>согласно приложения</w:t>
      </w:r>
      <w:proofErr w:type="gramEnd"/>
      <w:r w:rsidRPr="00B0399E">
        <w:rPr>
          <w:szCs w:val="28"/>
        </w:rPr>
        <w:t xml:space="preserve"> № 3 к настоящему решению;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t xml:space="preserve">               1.6. Приложение 4 «</w:t>
      </w:r>
      <w:r w:rsidRPr="005E10FA">
        <w:rPr>
          <w:szCs w:val="28"/>
        </w:rPr>
        <w:t xml:space="preserve">Распределение бюджетных ассигнований по разделам,  подразделам, целевым статьям (муниципальным программам), группам </w:t>
      </w:r>
      <w:proofErr w:type="gramStart"/>
      <w:r w:rsidRPr="005E10FA">
        <w:rPr>
          <w:szCs w:val="28"/>
        </w:rPr>
        <w:t>видов расходов  классификации расходов бюджета</w:t>
      </w:r>
      <w:proofErr w:type="gramEnd"/>
      <w:r w:rsidRPr="005E10FA">
        <w:rPr>
          <w:szCs w:val="28"/>
        </w:rPr>
        <w:t xml:space="preserve"> поселения на 202</w:t>
      </w:r>
      <w:r>
        <w:rPr>
          <w:szCs w:val="28"/>
        </w:rPr>
        <w:t>4</w:t>
      </w:r>
      <w:r w:rsidRPr="005E10FA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5E10FA">
        <w:rPr>
          <w:szCs w:val="28"/>
        </w:rPr>
        <w:t xml:space="preserve"> и 202</w:t>
      </w:r>
      <w:r>
        <w:rPr>
          <w:szCs w:val="28"/>
        </w:rPr>
        <w:t>6</w:t>
      </w:r>
      <w:r w:rsidRPr="005E10FA">
        <w:rPr>
          <w:szCs w:val="28"/>
        </w:rPr>
        <w:t xml:space="preserve"> годов»</w:t>
      </w:r>
      <w:r w:rsidRPr="00B0399E">
        <w:rPr>
          <w:szCs w:val="28"/>
        </w:rPr>
        <w:t xml:space="preserve"> изложить в редакции, согласно приложения № 4 к настоящему решению;  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t xml:space="preserve">              1.7.  Приложение 5  «</w:t>
      </w:r>
      <w:r w:rsidRPr="005E10FA">
        <w:rPr>
          <w:szCs w:val="28"/>
        </w:rPr>
        <w:t>Распределение бюджетных ассигнований по  целевым статьям (муниципальным программам), группам видов расходов  классификации расходов, разделам, подразделам классификации расходов бюджета поселения на 202</w:t>
      </w:r>
      <w:r>
        <w:rPr>
          <w:szCs w:val="28"/>
        </w:rPr>
        <w:t>4</w:t>
      </w:r>
      <w:r w:rsidRPr="005E10FA">
        <w:rPr>
          <w:szCs w:val="28"/>
        </w:rPr>
        <w:t xml:space="preserve"> год</w:t>
      </w:r>
      <w:r>
        <w:rPr>
          <w:szCs w:val="28"/>
        </w:rPr>
        <w:t xml:space="preserve"> и </w:t>
      </w:r>
      <w:r w:rsidRPr="005E10FA">
        <w:rPr>
          <w:szCs w:val="28"/>
        </w:rPr>
        <w:t>плановый период 202</w:t>
      </w:r>
      <w:r>
        <w:rPr>
          <w:szCs w:val="28"/>
        </w:rPr>
        <w:t>5</w:t>
      </w:r>
      <w:r w:rsidRPr="005E10FA">
        <w:rPr>
          <w:szCs w:val="28"/>
        </w:rPr>
        <w:t xml:space="preserve"> и 202</w:t>
      </w:r>
      <w:r>
        <w:rPr>
          <w:szCs w:val="28"/>
        </w:rPr>
        <w:t>6</w:t>
      </w:r>
      <w:r w:rsidRPr="005E10FA">
        <w:rPr>
          <w:szCs w:val="28"/>
        </w:rPr>
        <w:t xml:space="preserve"> годов</w:t>
      </w:r>
      <w:r w:rsidRPr="00B0399E">
        <w:rPr>
          <w:szCs w:val="28"/>
        </w:rPr>
        <w:t xml:space="preserve">» изложить в редакции, </w:t>
      </w:r>
      <w:proofErr w:type="gramStart"/>
      <w:r w:rsidRPr="00B0399E">
        <w:rPr>
          <w:szCs w:val="28"/>
        </w:rPr>
        <w:t>согласно приложения</w:t>
      </w:r>
      <w:proofErr w:type="gramEnd"/>
      <w:r w:rsidRPr="00B0399E">
        <w:rPr>
          <w:szCs w:val="28"/>
        </w:rPr>
        <w:t xml:space="preserve"> № 5 к настоящему решению.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399E">
        <w:rPr>
          <w:szCs w:val="28"/>
        </w:rPr>
        <w:t xml:space="preserve">           2. </w:t>
      </w:r>
      <w:proofErr w:type="gramStart"/>
      <w:r w:rsidRPr="00B0399E">
        <w:rPr>
          <w:szCs w:val="28"/>
        </w:rPr>
        <w:t>Контроль за</w:t>
      </w:r>
      <w:proofErr w:type="gramEnd"/>
      <w:r w:rsidRPr="00B0399E">
        <w:rPr>
          <w:szCs w:val="28"/>
        </w:rPr>
        <w:t xml:space="preserve"> исполнением настоящего решения оставляю за собой.</w:t>
      </w: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361D" w:rsidRPr="00B0399E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361D" w:rsidRDefault="006B361D" w:rsidP="006B361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361D" w:rsidRDefault="006B361D" w:rsidP="006B361D">
      <w:pPr>
        <w:pStyle w:val="a3"/>
        <w:ind w:right="0" w:firstLine="0"/>
        <w:rPr>
          <w:szCs w:val="28"/>
        </w:rPr>
      </w:pPr>
      <w:r>
        <w:rPr>
          <w:szCs w:val="28"/>
        </w:rPr>
        <w:t xml:space="preserve">Глава </w:t>
      </w:r>
    </w:p>
    <w:p w:rsidR="006B361D" w:rsidRPr="006B361D" w:rsidRDefault="006B361D" w:rsidP="006B361D">
      <w:pPr>
        <w:pStyle w:val="a3"/>
        <w:ind w:right="0" w:firstLine="0"/>
        <w:rPr>
          <w:szCs w:val="28"/>
        </w:rPr>
      </w:pPr>
      <w:r>
        <w:rPr>
          <w:szCs w:val="28"/>
        </w:rPr>
        <w:t xml:space="preserve">Малогрибановского                                                                                             </w:t>
      </w:r>
      <w:r>
        <w:t xml:space="preserve">сельского поселения                                                                    Л.Н.Корнеева  </w:t>
      </w:r>
    </w:p>
    <w:p w:rsidR="006B361D" w:rsidRDefault="006B361D" w:rsidP="006B361D">
      <w:pPr>
        <w:pStyle w:val="a3"/>
        <w:ind w:right="0" w:firstLine="720"/>
      </w:pPr>
    </w:p>
    <w:p w:rsidR="006B361D" w:rsidRDefault="006B361D" w:rsidP="006B361D">
      <w:pPr>
        <w:pStyle w:val="a3"/>
        <w:ind w:right="0" w:firstLine="720"/>
      </w:pPr>
    </w:p>
    <w:p w:rsidR="006B361D" w:rsidRDefault="006B361D" w:rsidP="006B361D">
      <w:pPr>
        <w:pStyle w:val="a3"/>
        <w:ind w:right="0" w:firstLine="72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 w:rsidP="006B361D">
      <w:pPr>
        <w:pStyle w:val="a3"/>
        <w:ind w:firstLine="0"/>
      </w:pPr>
    </w:p>
    <w:p w:rsidR="006B361D" w:rsidRDefault="006B361D"/>
    <w:tbl>
      <w:tblPr>
        <w:tblW w:w="9938" w:type="dxa"/>
        <w:tblInd w:w="93" w:type="dxa"/>
        <w:tblLayout w:type="fixed"/>
        <w:tblLook w:val="04A0"/>
      </w:tblPr>
      <w:tblGrid>
        <w:gridCol w:w="580"/>
        <w:gridCol w:w="3263"/>
        <w:gridCol w:w="1737"/>
        <w:gridCol w:w="956"/>
        <w:gridCol w:w="1134"/>
        <w:gridCol w:w="266"/>
        <w:gridCol w:w="868"/>
        <w:gridCol w:w="292"/>
        <w:gridCol w:w="842"/>
      </w:tblGrid>
      <w:tr w:rsidR="006B361D" w:rsidRPr="006B361D" w:rsidTr="006B361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Приложение 1</w:t>
            </w:r>
          </w:p>
        </w:tc>
      </w:tr>
      <w:tr w:rsidR="006B361D" w:rsidRPr="006B361D" w:rsidTr="006B361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к  решению Совета народных депутатов</w:t>
            </w:r>
          </w:p>
        </w:tc>
      </w:tr>
      <w:tr w:rsidR="006B361D" w:rsidRPr="006B361D" w:rsidTr="006B361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Малогрибановского сельского поселения</w:t>
            </w:r>
          </w:p>
        </w:tc>
      </w:tr>
      <w:tr w:rsidR="006B361D" w:rsidRPr="006B361D" w:rsidTr="006B361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от 21 августа 2024г. № 184</w:t>
            </w:r>
          </w:p>
        </w:tc>
      </w:tr>
      <w:tr w:rsidR="006B361D" w:rsidRPr="006B361D" w:rsidTr="006B361D">
        <w:trPr>
          <w:trHeight w:val="255"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B361D" w:rsidRPr="006B361D" w:rsidTr="006B361D">
        <w:trPr>
          <w:trHeight w:val="76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Источники внутреннего финансирования дефицита  бюджета поселения  на 2024 год и на плановый период 2025 и 2026 годов</w:t>
            </w:r>
          </w:p>
        </w:tc>
      </w:tr>
      <w:tr w:rsidR="006B361D" w:rsidRPr="006B361D" w:rsidTr="006B361D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(тыс</w:t>
            </w:r>
            <w:proofErr w:type="gramStart"/>
            <w:r w:rsidRPr="006B361D">
              <w:rPr>
                <w:sz w:val="24"/>
                <w:szCs w:val="24"/>
              </w:rPr>
              <w:t>.р</w:t>
            </w:r>
            <w:proofErr w:type="gramEnd"/>
            <w:r w:rsidRPr="006B361D">
              <w:rPr>
                <w:sz w:val="24"/>
                <w:szCs w:val="24"/>
              </w:rPr>
              <w:t>ублей)</w:t>
            </w:r>
          </w:p>
        </w:tc>
      </w:tr>
      <w:tr w:rsidR="006B361D" w:rsidRPr="006B361D" w:rsidTr="006B361D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6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361D">
              <w:rPr>
                <w:sz w:val="24"/>
                <w:szCs w:val="24"/>
              </w:rPr>
              <w:t>/</w:t>
            </w:r>
            <w:proofErr w:type="spellStart"/>
            <w:r w:rsidRPr="006B36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Сумма </w:t>
            </w:r>
          </w:p>
        </w:tc>
      </w:tr>
      <w:tr w:rsidR="006B361D" w:rsidRPr="006B361D" w:rsidTr="006B361D">
        <w:trPr>
          <w:trHeight w:val="3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6B361D">
              <w:rPr>
                <w:sz w:val="24"/>
                <w:szCs w:val="24"/>
              </w:rPr>
              <w:t>год</w:t>
            </w:r>
          </w:p>
        </w:tc>
      </w:tr>
      <w:tr w:rsidR="006B361D" w:rsidRPr="006B361D" w:rsidTr="006B361D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</w:tr>
      <w:tr w:rsidR="006B361D" w:rsidRPr="006B361D" w:rsidTr="006B361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6B361D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6B361D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</w:tr>
      <w:tr w:rsidR="006B361D" w:rsidRPr="006B361D" w:rsidTr="006B361D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6B361D">
              <w:rPr>
                <w:bCs/>
                <w:sz w:val="24"/>
                <w:szCs w:val="24"/>
              </w:rPr>
              <w:t>00</w:t>
            </w:r>
            <w:proofErr w:type="spellEnd"/>
            <w:r w:rsidRPr="006B36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bCs/>
                <w:sz w:val="24"/>
                <w:szCs w:val="24"/>
              </w:rPr>
              <w:t>00</w:t>
            </w:r>
            <w:proofErr w:type="spellEnd"/>
            <w:r w:rsidRPr="006B36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bCs/>
                <w:sz w:val="24"/>
                <w:szCs w:val="24"/>
              </w:rPr>
              <w:t>00</w:t>
            </w:r>
            <w:proofErr w:type="spellEnd"/>
            <w:r w:rsidRPr="006B361D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395,9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</w:tr>
      <w:tr w:rsidR="006B361D" w:rsidRPr="006B361D" w:rsidTr="006B361D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 w:rsidRPr="006B361D">
              <w:rPr>
                <w:bCs/>
                <w:sz w:val="24"/>
                <w:szCs w:val="24"/>
              </w:rPr>
              <w:t>00</w:t>
            </w:r>
            <w:proofErr w:type="spellEnd"/>
            <w:r w:rsidRPr="006B36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bCs/>
                <w:sz w:val="24"/>
                <w:szCs w:val="24"/>
              </w:rPr>
              <w:t>00</w:t>
            </w:r>
            <w:proofErr w:type="spellEnd"/>
            <w:r w:rsidRPr="006B361D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395,9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</w:tr>
      <w:tr w:rsidR="006B361D" w:rsidRPr="006B361D" w:rsidTr="006B361D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01 05 00 </w:t>
            </w:r>
            <w:proofErr w:type="spellStart"/>
            <w:r w:rsidRPr="006B361D">
              <w:rPr>
                <w:sz w:val="24"/>
                <w:szCs w:val="24"/>
              </w:rPr>
              <w:t>00</w:t>
            </w:r>
            <w:proofErr w:type="spellEnd"/>
            <w:r w:rsidRPr="006B361D">
              <w:rPr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sz w:val="24"/>
                <w:szCs w:val="24"/>
              </w:rPr>
              <w:t>00</w:t>
            </w:r>
            <w:proofErr w:type="spellEnd"/>
            <w:r w:rsidRPr="006B361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9585,7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5496,1</w:t>
            </w:r>
          </w:p>
        </w:tc>
      </w:tr>
      <w:tr w:rsidR="006B361D" w:rsidRPr="006B361D" w:rsidTr="006B361D">
        <w:trPr>
          <w:trHeight w:val="12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9585,7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5496,1</w:t>
            </w:r>
          </w:p>
        </w:tc>
      </w:tr>
      <w:tr w:rsidR="006B361D" w:rsidRPr="006B361D" w:rsidTr="006B361D">
        <w:trPr>
          <w:trHeight w:val="8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01 05 00 </w:t>
            </w:r>
            <w:proofErr w:type="spellStart"/>
            <w:r w:rsidRPr="006B361D">
              <w:rPr>
                <w:sz w:val="24"/>
                <w:szCs w:val="24"/>
              </w:rPr>
              <w:t>00</w:t>
            </w:r>
            <w:proofErr w:type="spellEnd"/>
            <w:r w:rsidRPr="006B361D">
              <w:rPr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sz w:val="24"/>
                <w:szCs w:val="24"/>
              </w:rPr>
              <w:t>00</w:t>
            </w:r>
            <w:proofErr w:type="spellEnd"/>
            <w:r w:rsidRPr="006B361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9981,6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5496,1</w:t>
            </w:r>
          </w:p>
        </w:tc>
      </w:tr>
      <w:tr w:rsidR="006B361D" w:rsidRPr="006B361D" w:rsidTr="006B361D">
        <w:trPr>
          <w:trHeight w:val="12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9981,6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5496,1</w:t>
            </w:r>
          </w:p>
        </w:tc>
      </w:tr>
    </w:tbl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/>
    <w:p w:rsidR="006B361D" w:rsidRDefault="006B361D" w:rsidP="006B361D">
      <w:pPr>
        <w:pStyle w:val="a5"/>
        <w:ind w:left="5220"/>
        <w:jc w:val="right"/>
        <w:rPr>
          <w:b/>
          <w:szCs w:val="28"/>
        </w:rPr>
        <w:sectPr w:rsidR="006B361D" w:rsidSect="00AA2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61D" w:rsidRPr="006B361D" w:rsidRDefault="006B361D" w:rsidP="006B361D">
      <w:pPr>
        <w:pStyle w:val="a5"/>
        <w:spacing w:after="0"/>
        <w:ind w:left="5222"/>
        <w:jc w:val="right"/>
        <w:rPr>
          <w:bCs/>
          <w:sz w:val="24"/>
          <w:szCs w:val="24"/>
        </w:rPr>
      </w:pPr>
      <w:r w:rsidRPr="006B361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6B361D">
        <w:rPr>
          <w:bCs/>
          <w:sz w:val="24"/>
          <w:szCs w:val="24"/>
        </w:rPr>
        <w:t xml:space="preserve">Приложение 2   </w:t>
      </w:r>
    </w:p>
    <w:p w:rsidR="006B361D" w:rsidRPr="006B361D" w:rsidRDefault="006B361D" w:rsidP="006B361D">
      <w:pPr>
        <w:pStyle w:val="a5"/>
        <w:spacing w:after="0"/>
        <w:ind w:left="5222"/>
        <w:jc w:val="right"/>
        <w:rPr>
          <w:bCs/>
          <w:sz w:val="24"/>
          <w:szCs w:val="24"/>
        </w:rPr>
      </w:pPr>
      <w:r w:rsidRPr="006B361D">
        <w:rPr>
          <w:bCs/>
          <w:sz w:val="24"/>
          <w:szCs w:val="24"/>
        </w:rPr>
        <w:t>к  решению Совета народных депут</w:t>
      </w:r>
      <w:r w:rsidRPr="006B361D">
        <w:rPr>
          <w:bCs/>
          <w:sz w:val="24"/>
          <w:szCs w:val="24"/>
        </w:rPr>
        <w:t>а</w:t>
      </w:r>
      <w:r w:rsidRPr="006B361D">
        <w:rPr>
          <w:bCs/>
          <w:sz w:val="24"/>
          <w:szCs w:val="24"/>
        </w:rPr>
        <w:t>тов Малогрибановского</w:t>
      </w:r>
    </w:p>
    <w:p w:rsidR="006B361D" w:rsidRPr="006B361D" w:rsidRDefault="006B361D" w:rsidP="006B361D">
      <w:pPr>
        <w:pStyle w:val="a5"/>
        <w:spacing w:after="0"/>
        <w:ind w:left="5222"/>
        <w:jc w:val="right"/>
        <w:rPr>
          <w:bCs/>
          <w:sz w:val="24"/>
          <w:szCs w:val="24"/>
        </w:rPr>
      </w:pPr>
      <w:r w:rsidRPr="006B361D">
        <w:rPr>
          <w:bCs/>
          <w:sz w:val="24"/>
          <w:szCs w:val="24"/>
        </w:rPr>
        <w:t xml:space="preserve"> сельского поселения Грибановского муниципального района</w:t>
      </w:r>
    </w:p>
    <w:p w:rsidR="006B361D" w:rsidRPr="006B361D" w:rsidRDefault="006B361D" w:rsidP="006B361D">
      <w:pPr>
        <w:pStyle w:val="a5"/>
        <w:spacing w:after="0"/>
        <w:ind w:left="5222"/>
        <w:jc w:val="right"/>
        <w:rPr>
          <w:bCs/>
          <w:sz w:val="24"/>
          <w:szCs w:val="24"/>
        </w:rPr>
      </w:pPr>
      <w:r w:rsidRPr="006B361D">
        <w:rPr>
          <w:bCs/>
          <w:sz w:val="24"/>
          <w:szCs w:val="24"/>
        </w:rPr>
        <w:t xml:space="preserve">     от 21 августа  2024г.  №184</w:t>
      </w:r>
    </w:p>
    <w:p w:rsidR="006B361D" w:rsidRPr="006B361D" w:rsidRDefault="006B361D" w:rsidP="006B361D">
      <w:pPr>
        <w:pStyle w:val="a5"/>
        <w:spacing w:after="0"/>
        <w:ind w:left="5220"/>
        <w:rPr>
          <w:bCs/>
          <w:sz w:val="24"/>
          <w:szCs w:val="24"/>
        </w:rPr>
      </w:pPr>
    </w:p>
    <w:p w:rsidR="006B361D" w:rsidRPr="006B361D" w:rsidRDefault="006B361D" w:rsidP="006B361D">
      <w:pPr>
        <w:pStyle w:val="a5"/>
        <w:ind w:left="5220"/>
        <w:rPr>
          <w:bCs/>
          <w:sz w:val="24"/>
          <w:szCs w:val="24"/>
        </w:rPr>
      </w:pPr>
    </w:p>
    <w:p w:rsidR="006B361D" w:rsidRPr="006B361D" w:rsidRDefault="006B361D" w:rsidP="006B361D">
      <w:pPr>
        <w:pStyle w:val="ConsPlusTitle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6B361D">
        <w:rPr>
          <w:rFonts w:ascii="Times New Roman" w:hAnsi="Times New Roman"/>
          <w:b w:val="0"/>
          <w:caps/>
          <w:sz w:val="24"/>
          <w:szCs w:val="24"/>
        </w:rPr>
        <w:t xml:space="preserve">Поступления доходов  бюджета Малогрибановского 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6B361D">
          <w:rPr>
            <w:rFonts w:ascii="Times New Roman" w:hAnsi="Times New Roman"/>
            <w:b w:val="0"/>
            <w:caps/>
            <w:sz w:val="24"/>
            <w:szCs w:val="24"/>
          </w:rPr>
          <w:t>ПОСЕЛЕНИЯ гРИБАНОВСКОГО МУНИЦИПАЛЬНОГО РАЙОНА</w:t>
        </w:r>
      </w:smartTag>
      <w:r w:rsidRPr="006B361D">
        <w:rPr>
          <w:rFonts w:ascii="Times New Roman" w:hAnsi="Times New Roman"/>
          <w:b w:val="0"/>
          <w:caps/>
          <w:sz w:val="24"/>
          <w:szCs w:val="24"/>
        </w:rPr>
        <w:t xml:space="preserve"> по кодам видов доходов,  подвидов доходов </w:t>
      </w:r>
    </w:p>
    <w:p w:rsidR="006B361D" w:rsidRPr="006B361D" w:rsidRDefault="006B361D" w:rsidP="006B361D">
      <w:pPr>
        <w:pStyle w:val="ConsPlusTitle"/>
        <w:jc w:val="center"/>
        <w:outlineLvl w:val="0"/>
        <w:rPr>
          <w:rFonts w:ascii="Times New Roman" w:hAnsi="Times New Roman"/>
          <w:b w:val="0"/>
          <w:caps/>
          <w:sz w:val="24"/>
          <w:szCs w:val="24"/>
        </w:rPr>
      </w:pPr>
      <w:r w:rsidRPr="006B361D">
        <w:rPr>
          <w:rFonts w:ascii="Times New Roman" w:hAnsi="Times New Roman"/>
          <w:b w:val="0"/>
          <w:caps/>
          <w:sz w:val="24"/>
          <w:szCs w:val="24"/>
        </w:rPr>
        <w:t>на 2024 год  И НА ПЛАНОВЫЙ ПЕРИОД 2025 И 2026 ГОДОВ</w:t>
      </w:r>
    </w:p>
    <w:p w:rsidR="006B361D" w:rsidRPr="006B361D" w:rsidRDefault="006B361D" w:rsidP="006B361D">
      <w:pPr>
        <w:pStyle w:val="ConsPlusTitle"/>
        <w:jc w:val="center"/>
        <w:outlineLvl w:val="0"/>
        <w:rPr>
          <w:rFonts w:ascii="Times New Roman" w:hAnsi="Times New Roman"/>
          <w:b w:val="0"/>
          <w:caps/>
          <w:sz w:val="24"/>
          <w:szCs w:val="24"/>
        </w:rPr>
      </w:pPr>
    </w:p>
    <w:p w:rsidR="006B361D" w:rsidRPr="006B361D" w:rsidRDefault="006B361D" w:rsidP="006B361D">
      <w:pPr>
        <w:pStyle w:val="a5"/>
        <w:tabs>
          <w:tab w:val="left" w:pos="10080"/>
          <w:tab w:val="right" w:pos="15704"/>
        </w:tabs>
        <w:jc w:val="right"/>
        <w:rPr>
          <w:sz w:val="24"/>
          <w:szCs w:val="24"/>
        </w:rPr>
      </w:pPr>
      <w:r w:rsidRPr="006B361D">
        <w:rPr>
          <w:bCs/>
          <w:sz w:val="24"/>
          <w:szCs w:val="24"/>
        </w:rPr>
        <w:tab/>
        <w:t xml:space="preserve">                                     Сумма   (тысяч рублей)</w:t>
      </w:r>
    </w:p>
    <w:tbl>
      <w:tblPr>
        <w:tblW w:w="15309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8139"/>
        <w:gridCol w:w="1559"/>
        <w:gridCol w:w="1276"/>
        <w:gridCol w:w="1275"/>
      </w:tblGrid>
      <w:tr w:rsidR="006B361D" w:rsidRPr="006B361D" w:rsidTr="006B361D">
        <w:trPr>
          <w:trHeight w:val="33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2026год</w:t>
            </w:r>
          </w:p>
        </w:tc>
      </w:tr>
      <w:tr w:rsidR="006B361D" w:rsidRPr="006B361D" w:rsidTr="006B361D">
        <w:trPr>
          <w:trHeight w:val="37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ind w:left="162" w:right="162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61D" w:rsidRPr="006B361D" w:rsidRDefault="006B361D" w:rsidP="006B361D">
            <w:pPr>
              <w:ind w:left="162" w:right="162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61D" w:rsidRPr="006B361D" w:rsidRDefault="006B361D" w:rsidP="006B361D">
            <w:pPr>
              <w:ind w:left="162" w:right="162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</w:t>
            </w:r>
          </w:p>
        </w:tc>
      </w:tr>
      <w:tr w:rsidR="006B361D" w:rsidRPr="006B361D" w:rsidTr="006B361D">
        <w:trPr>
          <w:trHeight w:val="43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5 351,1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5 496,1</w:t>
            </w:r>
          </w:p>
        </w:tc>
      </w:tr>
      <w:tr w:rsidR="006B361D" w:rsidRPr="006B361D" w:rsidTr="006B361D">
        <w:trPr>
          <w:trHeight w:val="3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1 423,0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1 433,0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1 443,0</w:t>
            </w:r>
          </w:p>
        </w:tc>
      </w:tr>
      <w:tr w:rsidR="006B361D" w:rsidRPr="006B361D" w:rsidTr="006B361D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240,0</w:t>
            </w:r>
          </w:p>
        </w:tc>
      </w:tr>
      <w:tr w:rsidR="006B361D" w:rsidRPr="006B361D" w:rsidTr="006B361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both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240,0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pStyle w:val="a7"/>
              <w:spacing w:before="0" w:beforeAutospacing="0" w:after="0" w:afterAutospacing="0" w:line="180" w:lineRule="atLeast"/>
              <w:jc w:val="both"/>
            </w:pPr>
            <w:r w:rsidRPr="006B361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6B361D">
                <w:rPr>
                  <w:rStyle w:val="a8"/>
                </w:rPr>
                <w:t>статьями 227</w:t>
              </w:r>
            </w:hyperlink>
            <w:r w:rsidRPr="006B361D">
              <w:t xml:space="preserve">, </w:t>
            </w:r>
            <w:hyperlink r:id="rId5" w:history="1">
              <w:r w:rsidRPr="006B361D">
                <w:rPr>
                  <w:rStyle w:val="a8"/>
                </w:rPr>
                <w:t>227.1</w:t>
              </w:r>
            </w:hyperlink>
            <w:r w:rsidRPr="006B361D">
              <w:t xml:space="preserve"> и </w:t>
            </w:r>
            <w:hyperlink r:id="rId6" w:history="1">
              <w:r w:rsidRPr="006B361D">
                <w:rPr>
                  <w:rStyle w:val="a8"/>
                </w:rPr>
                <w:t>228</w:t>
              </w:r>
            </w:hyperlink>
            <w:r w:rsidRPr="006B361D"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240,0</w:t>
            </w:r>
          </w:p>
        </w:tc>
      </w:tr>
      <w:tr w:rsidR="006B361D" w:rsidRPr="006B361D" w:rsidTr="006B361D">
        <w:trPr>
          <w:trHeight w:val="5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both"/>
              <w:rPr>
                <w:bCs/>
                <w:sz w:val="24"/>
                <w:szCs w:val="24"/>
                <w:highlight w:val="cyan"/>
              </w:rPr>
            </w:pPr>
            <w:r w:rsidRPr="006B361D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1 202,0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1 202,0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1 202,0</w:t>
            </w:r>
          </w:p>
        </w:tc>
      </w:tr>
      <w:tr w:rsidR="006B361D" w:rsidRPr="006B361D" w:rsidTr="006B361D">
        <w:trPr>
          <w:trHeight w:val="4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6B361D" w:rsidRPr="006B361D" w:rsidTr="006B361D">
        <w:trPr>
          <w:trHeight w:val="39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1 165,0</w:t>
            </w:r>
          </w:p>
        </w:tc>
      </w:tr>
      <w:tr w:rsidR="006B361D" w:rsidRPr="006B361D" w:rsidTr="006B361D">
        <w:trPr>
          <w:trHeight w:val="3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619,0</w:t>
            </w:r>
          </w:p>
        </w:tc>
      </w:tr>
      <w:tr w:rsidR="006B361D" w:rsidRPr="006B361D" w:rsidTr="006B361D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546,0</w:t>
            </w:r>
          </w:p>
        </w:tc>
      </w:tr>
      <w:tr w:rsidR="006B361D" w:rsidRPr="006B361D" w:rsidTr="006B361D">
        <w:trPr>
          <w:trHeight w:val="5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000 1 08 04000 01 0000 000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ind w:right="162"/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B361D" w:rsidRPr="006B361D" w:rsidTr="006B361D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 000 1 08 04020 01 1000 110</w:t>
            </w:r>
          </w:p>
        </w:tc>
        <w:tc>
          <w:tcPr>
            <w:tcW w:w="8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ind w:right="162"/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Государственная пошлина за совершение нот</w:t>
            </w:r>
            <w:r w:rsidRPr="006B361D">
              <w:rPr>
                <w:color w:val="000000"/>
                <w:sz w:val="24"/>
                <w:szCs w:val="24"/>
              </w:rPr>
              <w:t>а</w:t>
            </w:r>
            <w:r w:rsidRPr="006B361D">
              <w:rPr>
                <w:color w:val="000000"/>
                <w:sz w:val="24"/>
                <w:szCs w:val="24"/>
              </w:rPr>
              <w:t>риальных действий должностными лицами органов местного самоуправления, уполномоченн</w:t>
            </w:r>
            <w:r w:rsidRPr="006B361D">
              <w:rPr>
                <w:color w:val="000000"/>
                <w:sz w:val="24"/>
                <w:szCs w:val="24"/>
              </w:rPr>
              <w:t>ы</w:t>
            </w:r>
            <w:r w:rsidRPr="006B361D">
              <w:rPr>
                <w:color w:val="000000"/>
                <w:sz w:val="24"/>
                <w:szCs w:val="24"/>
              </w:rPr>
              <w:t>ми в соответствии с законодательными актами Российской Федерации на совершение нотар</w:t>
            </w:r>
            <w:r w:rsidRPr="006B361D">
              <w:rPr>
                <w:color w:val="000000"/>
                <w:sz w:val="24"/>
                <w:szCs w:val="24"/>
              </w:rPr>
              <w:t>и</w:t>
            </w:r>
            <w:r w:rsidRPr="006B361D">
              <w:rPr>
                <w:color w:val="000000"/>
                <w:sz w:val="24"/>
                <w:szCs w:val="24"/>
              </w:rPr>
              <w:t>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8153,4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3918,1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4053,1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421,6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428,6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6B36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6B361D" w:rsidRPr="006B361D" w:rsidTr="006B361D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 xml:space="preserve">  000 2 02 16001 00 0000 150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 xml:space="preserve">  000 2 02 16001 10 0000 150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B361D" w:rsidRPr="006B361D" w:rsidRDefault="006B361D" w:rsidP="006B361D">
            <w:pPr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233,6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both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both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rPr>
                <w:color w:val="000000"/>
                <w:sz w:val="24"/>
                <w:szCs w:val="24"/>
              </w:rPr>
            </w:pPr>
          </w:p>
          <w:p w:rsidR="006B361D" w:rsidRPr="006B361D" w:rsidRDefault="006B361D" w:rsidP="006B361D">
            <w:pPr>
              <w:rPr>
                <w:color w:val="000000"/>
                <w:sz w:val="24"/>
                <w:szCs w:val="24"/>
              </w:rPr>
            </w:pPr>
          </w:p>
          <w:p w:rsidR="006B361D" w:rsidRPr="006B361D" w:rsidRDefault="006B361D" w:rsidP="006B361D">
            <w:pPr>
              <w:rPr>
                <w:color w:val="000000"/>
                <w:sz w:val="24"/>
                <w:szCs w:val="24"/>
              </w:rPr>
            </w:pPr>
          </w:p>
          <w:p w:rsidR="006B361D" w:rsidRPr="006B361D" w:rsidRDefault="006B361D" w:rsidP="006B361D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ind w:left="-18" w:right="162" w:firstLine="18"/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jc w:val="both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7537,5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3346,7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3460,7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6B361D">
              <w:rPr>
                <w:sz w:val="24"/>
                <w:szCs w:val="24"/>
              </w:rPr>
              <w:t>согл</w:t>
            </w:r>
            <w:r w:rsidRPr="006B361D">
              <w:rPr>
                <w:sz w:val="24"/>
                <w:szCs w:val="24"/>
              </w:rPr>
              <w:t>а</w:t>
            </w:r>
            <w:r w:rsidRPr="006B361D">
              <w:rPr>
                <w:sz w:val="24"/>
                <w:szCs w:val="24"/>
              </w:rPr>
              <w:t>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361D" w:rsidRPr="006B361D" w:rsidTr="006B361D">
        <w:trPr>
          <w:trHeight w:val="13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</w:p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</w:p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</w:p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</w:p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6B361D">
              <w:rPr>
                <w:sz w:val="24"/>
                <w:szCs w:val="24"/>
              </w:rPr>
              <w:t>а</w:t>
            </w:r>
            <w:r w:rsidRPr="006B361D">
              <w:rPr>
                <w:sz w:val="24"/>
                <w:szCs w:val="24"/>
              </w:rPr>
              <w:t>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361D" w:rsidRPr="006B361D" w:rsidTr="006B361D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361D">
              <w:rPr>
                <w:color w:val="000000"/>
                <w:sz w:val="24"/>
                <w:szCs w:val="24"/>
              </w:rPr>
              <w:t>7035,1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3346,7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3460,7</w:t>
            </w:r>
          </w:p>
        </w:tc>
      </w:tr>
      <w:tr w:rsidR="006B361D" w:rsidRPr="006B361D" w:rsidTr="006B361D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</w:p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7035,1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3346,7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3460,7</w:t>
            </w:r>
          </w:p>
        </w:tc>
      </w:tr>
      <w:tr w:rsidR="006B361D" w:rsidRPr="006B361D" w:rsidTr="006B361D">
        <w:trPr>
          <w:trHeight w:val="4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pStyle w:val="a5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361D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1D" w:rsidRPr="006B361D" w:rsidRDefault="006B361D" w:rsidP="006B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B361D" w:rsidRPr="006B361D" w:rsidRDefault="006B361D" w:rsidP="006B361D">
      <w:pPr>
        <w:jc w:val="center"/>
        <w:rPr>
          <w:sz w:val="24"/>
          <w:szCs w:val="24"/>
        </w:rPr>
      </w:pPr>
    </w:p>
    <w:p w:rsidR="006B361D" w:rsidRDefault="006B361D">
      <w:pPr>
        <w:sectPr w:rsidR="006B361D" w:rsidSect="006B36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2354" w:type="dxa"/>
        <w:tblInd w:w="93" w:type="dxa"/>
        <w:tblLayout w:type="fixed"/>
        <w:tblLook w:val="04A0"/>
      </w:tblPr>
      <w:tblGrid>
        <w:gridCol w:w="3134"/>
        <w:gridCol w:w="850"/>
        <w:gridCol w:w="567"/>
        <w:gridCol w:w="483"/>
        <w:gridCol w:w="226"/>
        <w:gridCol w:w="992"/>
        <w:gridCol w:w="567"/>
        <w:gridCol w:w="54"/>
        <w:gridCol w:w="236"/>
        <w:gridCol w:w="844"/>
        <w:gridCol w:w="415"/>
        <w:gridCol w:w="236"/>
        <w:gridCol w:w="483"/>
        <w:gridCol w:w="993"/>
        <w:gridCol w:w="157"/>
        <w:gridCol w:w="1047"/>
        <w:gridCol w:w="794"/>
        <w:gridCol w:w="276"/>
      </w:tblGrid>
      <w:tr w:rsidR="006B361D" w:rsidRPr="006B361D" w:rsidTr="00140552">
        <w:trPr>
          <w:gridAfter w:val="4"/>
          <w:wAfter w:w="2274" w:type="dxa"/>
          <w:trHeight w:val="37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bookmarkStart w:id="0" w:name="RANGE!B1:J142"/>
            <w:r w:rsidRPr="006B361D">
              <w:rPr>
                <w:sz w:val="24"/>
                <w:szCs w:val="24"/>
              </w:rPr>
              <w:lastRenderedPageBreak/>
              <w:t>Приложение 3</w:t>
            </w:r>
            <w:bookmarkEnd w:id="0"/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к   решению Совета народных депутатов</w:t>
            </w:r>
          </w:p>
        </w:tc>
      </w:tr>
      <w:tr w:rsidR="006B361D" w:rsidRPr="006B361D" w:rsidTr="00140552">
        <w:trPr>
          <w:gridAfter w:val="4"/>
          <w:wAfter w:w="2274" w:type="dxa"/>
          <w:trHeight w:val="37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Малогрибановского сельского поселения</w:t>
            </w:r>
          </w:p>
        </w:tc>
      </w:tr>
      <w:tr w:rsidR="006B361D" w:rsidRPr="006B361D" w:rsidTr="00140552">
        <w:trPr>
          <w:gridAfter w:val="4"/>
          <w:wAfter w:w="2274" w:type="dxa"/>
          <w:trHeight w:val="37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от  "21" августа  2024 г.   №184</w:t>
            </w:r>
          </w:p>
        </w:tc>
      </w:tr>
      <w:tr w:rsidR="006B361D" w:rsidRPr="006B361D" w:rsidTr="00140552">
        <w:trPr>
          <w:trHeight w:val="210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B361D" w:rsidRPr="006B361D" w:rsidTr="00140552">
        <w:trPr>
          <w:gridAfter w:val="4"/>
          <w:wAfter w:w="2274" w:type="dxa"/>
          <w:trHeight w:val="103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2024год и плановый период 2025 и 2026 годов</w:t>
            </w:r>
          </w:p>
        </w:tc>
      </w:tr>
      <w:tr w:rsidR="006B361D" w:rsidRPr="006B361D" w:rsidTr="00140552">
        <w:trPr>
          <w:gridAfter w:val="4"/>
          <w:wAfter w:w="2274" w:type="dxa"/>
          <w:trHeight w:val="6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6B361D" w:rsidRPr="006B361D" w:rsidTr="00140552">
        <w:trPr>
          <w:gridAfter w:val="4"/>
          <w:wAfter w:w="2274" w:type="dxa"/>
          <w:trHeight w:val="7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B361D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B361D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2024год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2026 год</w:t>
            </w:r>
          </w:p>
        </w:tc>
      </w:tr>
      <w:tr w:rsidR="006B361D" w:rsidRPr="006B361D" w:rsidTr="00140552">
        <w:trPr>
          <w:gridAfter w:val="4"/>
          <w:wAfter w:w="2274" w:type="dxa"/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B361D" w:rsidRPr="006B361D" w:rsidTr="00140552">
        <w:trPr>
          <w:gridAfter w:val="4"/>
          <w:wAfter w:w="2274" w:type="dxa"/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9 981,6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5 226,1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5 240,1</w:t>
            </w:r>
          </w:p>
        </w:tc>
      </w:tr>
      <w:tr w:rsidR="006B361D" w:rsidRPr="006B361D" w:rsidTr="00140552">
        <w:trPr>
          <w:gridAfter w:val="4"/>
          <w:wAfter w:w="2274" w:type="dxa"/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Администрация Малогрибановского сельского поселения Грибановского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9 981,6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5 226,1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5 240,1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3 295,2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2 157,7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 Малогрибановского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</w:tr>
      <w:tr w:rsidR="006B361D" w:rsidRPr="006B361D" w:rsidTr="00140552">
        <w:trPr>
          <w:gridAfter w:val="4"/>
          <w:wAfter w:w="2274" w:type="dxa"/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891,0</w:t>
            </w:r>
          </w:p>
        </w:tc>
      </w:tr>
      <w:tr w:rsidR="006B361D" w:rsidRPr="006B361D" w:rsidTr="00140552">
        <w:trPr>
          <w:gridAfter w:val="4"/>
          <w:wAfter w:w="2274" w:type="dxa"/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70,2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6B361D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6B361D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6B361D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1 266,7</w:t>
            </w:r>
          </w:p>
        </w:tc>
      </w:tr>
      <w:tr w:rsidR="006B361D" w:rsidRPr="006B361D" w:rsidTr="00140552">
        <w:trPr>
          <w:gridAfter w:val="4"/>
          <w:wAfter w:w="2274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B361D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1 279,0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1 182,0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1 182,0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1 002,0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84,7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 Малогрибановского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B361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6B361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</w:t>
            </w:r>
            <w:r w:rsidRPr="006B361D">
              <w:rPr>
                <w:color w:val="000000"/>
                <w:sz w:val="24"/>
                <w:szCs w:val="24"/>
              </w:rPr>
              <w:lastRenderedPageBreak/>
              <w:t>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163,8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163,8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163,8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163,8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163,8</w:t>
            </w:r>
          </w:p>
        </w:tc>
      </w:tr>
      <w:tr w:rsidR="006B361D" w:rsidRPr="006B361D" w:rsidTr="00140552">
        <w:trPr>
          <w:gridAfter w:val="4"/>
          <w:wAfter w:w="227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6B361D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6B361D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6B361D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6B361D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150,6</w:t>
            </w:r>
          </w:p>
        </w:tc>
      </w:tr>
      <w:tr w:rsidR="006B361D" w:rsidRPr="006B361D" w:rsidTr="00140552">
        <w:trPr>
          <w:gridAfter w:val="4"/>
          <w:wAfter w:w="2274" w:type="dxa"/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6B361D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6B361D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13,2</w:t>
            </w:r>
          </w:p>
        </w:tc>
      </w:tr>
      <w:tr w:rsidR="006B361D" w:rsidRPr="006B361D" w:rsidTr="00140552">
        <w:trPr>
          <w:gridAfter w:val="4"/>
          <w:wAfter w:w="2274" w:type="dxa"/>
          <w:trHeight w:val="6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61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561,3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6B361D">
              <w:rPr>
                <w:color w:val="000000"/>
                <w:sz w:val="24"/>
                <w:szCs w:val="24"/>
              </w:rPr>
              <w:t>градостроительной</w:t>
            </w:r>
            <w:proofErr w:type="gramEnd"/>
            <w:r w:rsidRPr="006B361D">
              <w:rPr>
                <w:color w:val="000000"/>
                <w:sz w:val="24"/>
                <w:szCs w:val="24"/>
              </w:rPr>
              <w:t xml:space="preserve"> деятельности"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Расходы на организацию проведения оплачиваемых общественных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4 02 S8430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</w:t>
            </w:r>
            <w:r w:rsidRPr="006B361D">
              <w:rPr>
                <w:sz w:val="24"/>
                <w:szCs w:val="24"/>
              </w:rPr>
              <w:lastRenderedPageBreak/>
              <w:t xml:space="preserve">поселений" (Межбюджетные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lastRenderedPageBreak/>
              <w:t xml:space="preserve">Другие вопросы в области </w:t>
            </w:r>
            <w:proofErr w:type="gramStart"/>
            <w:r w:rsidRPr="006B361D">
              <w:rPr>
                <w:bCs/>
                <w:color w:val="000000"/>
                <w:sz w:val="24"/>
                <w:szCs w:val="24"/>
              </w:rPr>
              <w:t>национальной</w:t>
            </w:r>
            <w:proofErr w:type="gramEnd"/>
            <w:r w:rsidRPr="006B361D">
              <w:rPr>
                <w:bCs/>
                <w:color w:val="000000"/>
                <w:sz w:val="24"/>
                <w:szCs w:val="24"/>
              </w:rPr>
              <w:t xml:space="preserve">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 Малогрибановского  сельского поселения Грибановского муниципального района "Развитие и поддержка малого и среднего предпринимательства в Малогрибановском сельском поселении Грибановского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Малогрибановском сельском  поселении Грибановского муниципального района» на 2015-2023 гг."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6B361D">
              <w:rPr>
                <w:sz w:val="24"/>
                <w:szCs w:val="24"/>
              </w:rPr>
              <w:t>трансферты</w:t>
            </w:r>
            <w:proofErr w:type="gramEnd"/>
            <w:r w:rsidRPr="006B361D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15 1 01 90380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Муниципальная программа Малогрибановского  сельского поселения </w:t>
            </w:r>
            <w:r w:rsidRPr="006B361D">
              <w:rPr>
                <w:sz w:val="24"/>
                <w:szCs w:val="24"/>
              </w:rPr>
              <w:lastRenderedPageBreak/>
              <w:t>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  Малогрибановского 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 xml:space="preserve">Подпрограмма "Развитие </w:t>
            </w:r>
            <w:proofErr w:type="gramStart"/>
            <w:r w:rsidRPr="006B361D">
              <w:rPr>
                <w:sz w:val="24"/>
                <w:szCs w:val="24"/>
              </w:rPr>
              <w:t>градостроительной</w:t>
            </w:r>
            <w:proofErr w:type="gramEnd"/>
            <w:r w:rsidRPr="006B361D">
              <w:rPr>
                <w:sz w:val="24"/>
                <w:szCs w:val="24"/>
              </w:rPr>
              <w:t xml:space="preserve"> </w:t>
            </w:r>
            <w:proofErr w:type="spellStart"/>
            <w:r w:rsidRPr="006B361D">
              <w:rPr>
                <w:sz w:val="24"/>
                <w:szCs w:val="24"/>
              </w:rPr>
              <w:t>деятельносии</w:t>
            </w:r>
            <w:proofErr w:type="spellEnd"/>
            <w:r w:rsidRPr="006B361D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6B361D">
              <w:rPr>
                <w:sz w:val="24"/>
                <w:szCs w:val="24"/>
              </w:rPr>
              <w:t>трансферты</w:t>
            </w:r>
            <w:proofErr w:type="gramEnd"/>
            <w:r w:rsidRPr="006B361D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sz w:val="24"/>
                <w:szCs w:val="24"/>
              </w:rPr>
            </w:pPr>
            <w:r w:rsidRPr="006B3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уличное освещение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5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216,4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60 5 02 98610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60 5 02 78510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B361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6B361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2 702,2</w:t>
            </w:r>
          </w:p>
        </w:tc>
      </w:tr>
      <w:tr w:rsidR="006B361D" w:rsidRPr="006B361D" w:rsidTr="00140552">
        <w:trPr>
          <w:gridAfter w:val="4"/>
          <w:wAfter w:w="2274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2 736,1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2 668,6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2 668,6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2 237,9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33,6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FF0000"/>
                <w:sz w:val="24"/>
                <w:szCs w:val="24"/>
              </w:rPr>
            </w:pPr>
            <w:r w:rsidRPr="006B36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FF0000"/>
                <w:sz w:val="24"/>
                <w:szCs w:val="24"/>
              </w:rPr>
            </w:pPr>
            <w:r w:rsidRPr="006B36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60 9 01 90470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bCs/>
                <w:color w:val="000000"/>
                <w:sz w:val="24"/>
                <w:szCs w:val="24"/>
              </w:rPr>
            </w:pPr>
            <w:r w:rsidRPr="006B361D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6B361D">
              <w:rPr>
                <w:sz w:val="24"/>
                <w:szCs w:val="24"/>
              </w:rPr>
              <w:t>"Р</w:t>
            </w:r>
            <w:proofErr w:type="gramEnd"/>
            <w:r w:rsidRPr="006B361D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6B361D">
              <w:rPr>
                <w:sz w:val="24"/>
                <w:szCs w:val="24"/>
              </w:rPr>
              <w:t>физической</w:t>
            </w:r>
            <w:proofErr w:type="gramEnd"/>
            <w:r w:rsidRPr="006B361D">
              <w:rPr>
                <w:sz w:val="24"/>
                <w:szCs w:val="24"/>
              </w:rPr>
              <w:t xml:space="preserve"> культуры и спорта"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1D" w:rsidRPr="006B361D" w:rsidRDefault="006B361D" w:rsidP="00140552">
            <w:pPr>
              <w:jc w:val="both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6B361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  <w:tr w:rsidR="006B361D" w:rsidRPr="006B361D" w:rsidTr="00140552">
        <w:trPr>
          <w:gridAfter w:val="4"/>
          <w:wAfter w:w="2274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B361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6B361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1D" w:rsidRPr="006B361D" w:rsidRDefault="006B361D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6B3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1D" w:rsidRPr="006B361D" w:rsidRDefault="006B361D" w:rsidP="00140552">
            <w:pPr>
              <w:jc w:val="right"/>
              <w:rPr>
                <w:sz w:val="24"/>
                <w:szCs w:val="24"/>
              </w:rPr>
            </w:pPr>
            <w:r w:rsidRPr="006B361D">
              <w:rPr>
                <w:sz w:val="24"/>
                <w:szCs w:val="24"/>
              </w:rPr>
              <w:t>0,0</w:t>
            </w:r>
          </w:p>
        </w:tc>
      </w:tr>
    </w:tbl>
    <w:p w:rsidR="006B361D" w:rsidRPr="006B361D" w:rsidRDefault="006B361D" w:rsidP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tbl>
      <w:tblPr>
        <w:tblW w:w="11508" w:type="dxa"/>
        <w:tblInd w:w="93" w:type="dxa"/>
        <w:tblLayout w:type="fixed"/>
        <w:tblLook w:val="04A0"/>
      </w:tblPr>
      <w:tblGrid>
        <w:gridCol w:w="3134"/>
        <w:gridCol w:w="709"/>
        <w:gridCol w:w="850"/>
        <w:gridCol w:w="992"/>
        <w:gridCol w:w="709"/>
        <w:gridCol w:w="1134"/>
        <w:gridCol w:w="86"/>
        <w:gridCol w:w="520"/>
        <w:gridCol w:w="528"/>
        <w:gridCol w:w="22"/>
        <w:gridCol w:w="236"/>
        <w:gridCol w:w="876"/>
        <w:gridCol w:w="31"/>
        <w:gridCol w:w="205"/>
        <w:gridCol w:w="236"/>
        <w:gridCol w:w="1240"/>
      </w:tblGrid>
      <w:tr w:rsidR="00140552" w:rsidRPr="00140552" w:rsidTr="00140552">
        <w:trPr>
          <w:gridAfter w:val="4"/>
          <w:wAfter w:w="1712" w:type="dxa"/>
          <w:trHeight w:val="37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Приложение 4</w:t>
            </w:r>
          </w:p>
        </w:tc>
      </w:tr>
      <w:tr w:rsidR="00140552" w:rsidRPr="00140552" w:rsidTr="00140552">
        <w:trPr>
          <w:gridAfter w:val="4"/>
          <w:wAfter w:w="1712" w:type="dxa"/>
          <w:trHeight w:val="31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140552" w:rsidRPr="00140552" w:rsidTr="00140552">
        <w:trPr>
          <w:gridAfter w:val="4"/>
          <w:wAfter w:w="1712" w:type="dxa"/>
          <w:trHeight w:val="37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Малогрибановского  сельского поселения</w:t>
            </w:r>
          </w:p>
        </w:tc>
      </w:tr>
      <w:tr w:rsidR="00140552" w:rsidRPr="00140552" w:rsidTr="00140552">
        <w:trPr>
          <w:gridAfter w:val="4"/>
          <w:wAfter w:w="1712" w:type="dxa"/>
          <w:trHeight w:val="37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от  "21"  августа   2024 г.   №184</w:t>
            </w:r>
          </w:p>
        </w:tc>
      </w:tr>
      <w:tr w:rsidR="00140552" w:rsidRPr="00140552" w:rsidTr="00140552">
        <w:trPr>
          <w:trHeight w:val="210"/>
        </w:trPr>
        <w:tc>
          <w:tcPr>
            <w:tcW w:w="7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40552" w:rsidRPr="00140552" w:rsidTr="00140552">
        <w:trPr>
          <w:gridAfter w:val="4"/>
          <w:wAfter w:w="1712" w:type="dxa"/>
          <w:trHeight w:val="147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140552">
              <w:rPr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140552">
              <w:rPr>
                <w:bCs/>
                <w:color w:val="000000"/>
                <w:sz w:val="24"/>
                <w:szCs w:val="24"/>
              </w:rPr>
              <w:t xml:space="preserve"> поселения  на 2024 год и плановый период 2025 и 2026 годов</w:t>
            </w:r>
          </w:p>
        </w:tc>
      </w:tr>
      <w:tr w:rsidR="00140552" w:rsidRPr="00140552" w:rsidTr="00140552">
        <w:trPr>
          <w:gridAfter w:val="4"/>
          <w:wAfter w:w="1712" w:type="dxa"/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140552">
              <w:rPr>
                <w:rFonts w:ascii="Arial CYR" w:hAnsi="Arial CYR" w:cs="Arial CYR"/>
                <w:bCs/>
                <w:sz w:val="24"/>
                <w:szCs w:val="24"/>
              </w:rPr>
              <w:t>Сумма (тыс</w:t>
            </w:r>
            <w:proofErr w:type="gramStart"/>
            <w:r w:rsidRPr="00140552">
              <w:rPr>
                <w:rFonts w:ascii="Arial CYR" w:hAnsi="Arial CYR" w:cs="Arial CYR"/>
                <w:bCs/>
                <w:sz w:val="24"/>
                <w:szCs w:val="24"/>
              </w:rPr>
              <w:t>.р</w:t>
            </w:r>
            <w:proofErr w:type="gramEnd"/>
            <w:r w:rsidRPr="00140552">
              <w:rPr>
                <w:rFonts w:ascii="Arial CYR" w:hAnsi="Arial CYR" w:cs="Arial CYR"/>
                <w:bCs/>
                <w:sz w:val="24"/>
                <w:szCs w:val="24"/>
              </w:rPr>
              <w:t>ублей)</w:t>
            </w:r>
          </w:p>
        </w:tc>
      </w:tr>
      <w:tr w:rsidR="00140552" w:rsidRPr="00140552" w:rsidTr="00140552">
        <w:trPr>
          <w:gridAfter w:val="3"/>
          <w:wAfter w:w="1681" w:type="dxa"/>
          <w:trHeight w:val="7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40552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40552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2026 год</w:t>
            </w:r>
          </w:p>
        </w:tc>
      </w:tr>
      <w:tr w:rsidR="00140552" w:rsidRPr="00140552" w:rsidTr="00140552">
        <w:trPr>
          <w:gridAfter w:val="3"/>
          <w:wAfter w:w="1681" w:type="dxa"/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9 981,6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5 226,1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5 240,1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3 295,2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2 157,7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2 157,7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1 010,2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891,0</w:t>
            </w:r>
          </w:p>
        </w:tc>
      </w:tr>
      <w:tr w:rsidR="00140552" w:rsidRPr="00140552" w:rsidTr="00140552">
        <w:trPr>
          <w:gridAfter w:val="3"/>
          <w:wAfter w:w="1681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140552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70,2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2 283,0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</w:tr>
      <w:tr w:rsidR="00140552" w:rsidRPr="00140552" w:rsidTr="00140552">
        <w:trPr>
          <w:gridAfter w:val="3"/>
          <w:wAfter w:w="1681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1 279,0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1 182,0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1 182,0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Расходы на обеспечение функций муниципальных органов   (Закупка товаров, </w:t>
            </w:r>
            <w:r w:rsidRPr="00140552">
              <w:rPr>
                <w:sz w:val="24"/>
                <w:szCs w:val="24"/>
              </w:rPr>
              <w:lastRenderedPageBreak/>
              <w:t>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1 002,0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84,7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84,7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163,8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163,8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163,8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163,8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163,8</w:t>
            </w:r>
          </w:p>
        </w:tc>
      </w:tr>
      <w:tr w:rsidR="00140552" w:rsidRPr="00140552" w:rsidTr="00140552">
        <w:trPr>
          <w:gridAfter w:val="3"/>
          <w:wAfter w:w="1681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140552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140552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136,6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150,6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140552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140552">
              <w:rPr>
                <w:color w:val="000000"/>
                <w:sz w:val="24"/>
                <w:szCs w:val="24"/>
              </w:rPr>
              <w:t xml:space="preserve"> (Закупка товаров, работ и услуг для  </w:t>
            </w:r>
            <w:r w:rsidRPr="00140552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561,3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lastRenderedPageBreak/>
              <w:t>градостроительной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деятельности"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60 0 00 </w:t>
            </w:r>
            <w:r w:rsidRPr="00140552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Расходы на организацию проведения оплачиваемых общественных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02 S8430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 w:rsidRPr="00140552">
              <w:rPr>
                <w:bCs/>
                <w:color w:val="000000"/>
                <w:sz w:val="24"/>
                <w:szCs w:val="24"/>
              </w:rPr>
              <w:t>национальной</w:t>
            </w:r>
            <w:proofErr w:type="gramEnd"/>
            <w:r w:rsidRPr="00140552">
              <w:rPr>
                <w:bCs/>
                <w:color w:val="000000"/>
                <w:sz w:val="24"/>
                <w:szCs w:val="24"/>
              </w:rPr>
              <w:t xml:space="preserve">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Муниципальная программа Малогрибановского  сельского поселения Грибановского муниципального района "Развитие и поддержка </w:t>
            </w:r>
            <w:r w:rsidRPr="00140552">
              <w:rPr>
                <w:sz w:val="24"/>
                <w:szCs w:val="24"/>
              </w:rPr>
              <w:lastRenderedPageBreak/>
              <w:t>малого и среднего предпринимательства в  Малогрибановском сельском поселении Грибановского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 xml:space="preserve">Подпрограмма  «Развитие и поддержка малого и среднего предпринимательства в  Малогрибановском сельском  поселении Грибановского муниципального района» на 2015-2023 гг."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40552">
              <w:rPr>
                <w:sz w:val="24"/>
                <w:szCs w:val="24"/>
              </w:rPr>
              <w:t>градостроительной</w:t>
            </w:r>
            <w:proofErr w:type="gramEnd"/>
            <w:r w:rsidRPr="00140552">
              <w:rPr>
                <w:sz w:val="24"/>
                <w:szCs w:val="24"/>
              </w:rPr>
              <w:t xml:space="preserve"> </w:t>
            </w:r>
            <w:proofErr w:type="spellStart"/>
            <w:r w:rsidRPr="00140552">
              <w:rPr>
                <w:sz w:val="24"/>
                <w:szCs w:val="24"/>
              </w:rPr>
              <w:t>деятельносии</w:t>
            </w:r>
            <w:proofErr w:type="spellEnd"/>
            <w:r w:rsidRPr="0014055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</w:t>
            </w:r>
            <w:r w:rsidRPr="00140552">
              <w:rPr>
                <w:sz w:val="24"/>
                <w:szCs w:val="24"/>
              </w:rPr>
              <w:lastRenderedPageBreak/>
              <w:t>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140552">
              <w:rPr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Малогрибановское 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уличное освещение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60 5 02 78510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Основное мероприятие «Расходы на обеспечение деятельности (оказание </w:t>
            </w:r>
            <w:r w:rsidRPr="00140552">
              <w:rPr>
                <w:sz w:val="24"/>
                <w:szCs w:val="24"/>
              </w:rPr>
              <w:lastRenderedPageBreak/>
              <w:t>услуг) муниципальных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5 054,0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2 702,2</w:t>
            </w:r>
          </w:p>
        </w:tc>
      </w:tr>
      <w:tr w:rsidR="00140552" w:rsidRPr="00140552" w:rsidTr="00140552">
        <w:trPr>
          <w:gridAfter w:val="3"/>
          <w:wAfter w:w="1681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2 736,1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2 668,6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2 668,6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2 237,9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33,6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33,6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FF0000"/>
                <w:sz w:val="24"/>
                <w:szCs w:val="24"/>
              </w:rPr>
            </w:pPr>
            <w:r w:rsidRPr="0014055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FF0000"/>
                <w:sz w:val="24"/>
                <w:szCs w:val="24"/>
              </w:rPr>
            </w:pPr>
            <w:r w:rsidRPr="0014055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292,9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55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140552">
              <w:rPr>
                <w:sz w:val="24"/>
                <w:szCs w:val="24"/>
              </w:rPr>
              <w:t>"Р</w:t>
            </w:r>
            <w:proofErr w:type="gramEnd"/>
            <w:r w:rsidRPr="00140552">
              <w:rPr>
                <w:sz w:val="24"/>
                <w:szCs w:val="24"/>
              </w:rPr>
              <w:t>азвитие Малогрибановского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40552">
              <w:rPr>
                <w:sz w:val="24"/>
                <w:szCs w:val="24"/>
              </w:rPr>
              <w:t>физической</w:t>
            </w:r>
            <w:proofErr w:type="gramEnd"/>
            <w:r w:rsidRPr="00140552">
              <w:rPr>
                <w:sz w:val="24"/>
                <w:szCs w:val="24"/>
              </w:rPr>
              <w:t xml:space="preserve">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14055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140552">
        <w:trPr>
          <w:gridAfter w:val="3"/>
          <w:wAfter w:w="1681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outlineLvl w:val="0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</w:tbl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p w:rsidR="00140552" w:rsidRDefault="00140552"/>
    <w:tbl>
      <w:tblPr>
        <w:tblW w:w="9963" w:type="dxa"/>
        <w:tblInd w:w="108" w:type="dxa"/>
        <w:tblLayout w:type="fixed"/>
        <w:tblLook w:val="04A0"/>
      </w:tblPr>
      <w:tblGrid>
        <w:gridCol w:w="709"/>
        <w:gridCol w:w="2977"/>
        <w:gridCol w:w="283"/>
        <w:gridCol w:w="851"/>
        <w:gridCol w:w="709"/>
        <w:gridCol w:w="141"/>
        <w:gridCol w:w="426"/>
        <w:gridCol w:w="283"/>
        <w:gridCol w:w="425"/>
        <w:gridCol w:w="284"/>
        <w:gridCol w:w="709"/>
        <w:gridCol w:w="750"/>
        <w:gridCol w:w="242"/>
        <w:gridCol w:w="938"/>
        <w:gridCol w:w="54"/>
        <w:gridCol w:w="182"/>
      </w:tblGrid>
      <w:tr w:rsidR="00140552" w:rsidRPr="00140552" w:rsidTr="00140552">
        <w:trPr>
          <w:gridAfter w:val="1"/>
          <w:wAfter w:w="182" w:type="dxa"/>
          <w:trHeight w:val="495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          </w:t>
            </w:r>
            <w:bookmarkStart w:id="1" w:name="RANGE!A1:I81"/>
            <w:r w:rsidRPr="00140552">
              <w:rPr>
                <w:sz w:val="24"/>
                <w:szCs w:val="24"/>
              </w:rPr>
              <w:t>Приложение 5</w:t>
            </w:r>
            <w:bookmarkEnd w:id="1"/>
          </w:p>
        </w:tc>
      </w:tr>
      <w:tr w:rsidR="00140552" w:rsidRPr="00140552" w:rsidTr="00140552">
        <w:trPr>
          <w:gridAfter w:val="1"/>
          <w:wAfter w:w="182" w:type="dxa"/>
          <w:trHeight w:val="435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        к решению Совета народных депутатов</w:t>
            </w:r>
          </w:p>
        </w:tc>
      </w:tr>
      <w:tr w:rsidR="00140552" w:rsidRPr="00140552" w:rsidTr="00140552">
        <w:trPr>
          <w:gridAfter w:val="1"/>
          <w:wAfter w:w="182" w:type="dxa"/>
          <w:trHeight w:val="495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Малогрибановского  сельского поселения        </w:t>
            </w:r>
          </w:p>
        </w:tc>
      </w:tr>
      <w:tr w:rsidR="00140552" w:rsidRPr="00140552" w:rsidTr="00140552">
        <w:trPr>
          <w:gridAfter w:val="1"/>
          <w:wAfter w:w="182" w:type="dxa"/>
          <w:trHeight w:val="435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от  "21" августа 2024г. № 184</w:t>
            </w:r>
          </w:p>
        </w:tc>
      </w:tr>
      <w:tr w:rsidR="00140552" w:rsidRPr="00140552" w:rsidTr="00140552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40552" w:rsidRPr="00140552" w:rsidTr="00140552">
        <w:trPr>
          <w:gridAfter w:val="1"/>
          <w:wAfter w:w="182" w:type="dxa"/>
          <w:trHeight w:val="885"/>
        </w:trPr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140552">
              <w:rPr>
                <w:bCs/>
                <w:sz w:val="24"/>
                <w:szCs w:val="24"/>
              </w:rPr>
              <w:t xml:space="preserve"> )</w:t>
            </w:r>
            <w:proofErr w:type="gramEnd"/>
            <w:r w:rsidRPr="00140552">
              <w:rPr>
                <w:bCs/>
                <w:sz w:val="24"/>
                <w:szCs w:val="24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140552" w:rsidRPr="00140552" w:rsidTr="00F25A0C">
        <w:trPr>
          <w:gridAfter w:val="1"/>
          <w:wAfter w:w="182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55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140552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0C" w:rsidRDefault="00F25A0C" w:rsidP="00140552">
            <w:pPr>
              <w:jc w:val="center"/>
              <w:rPr>
                <w:bCs/>
                <w:sz w:val="24"/>
                <w:szCs w:val="24"/>
              </w:rPr>
            </w:pPr>
          </w:p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2026</w:t>
            </w:r>
            <w:r>
              <w:rPr>
                <w:bCs/>
                <w:sz w:val="24"/>
                <w:szCs w:val="24"/>
              </w:rPr>
              <w:t>г</w:t>
            </w:r>
            <w:r w:rsidR="00F25A0C">
              <w:rPr>
                <w:bCs/>
                <w:sz w:val="24"/>
                <w:szCs w:val="24"/>
              </w:rPr>
              <w:t>.</w:t>
            </w:r>
          </w:p>
        </w:tc>
      </w:tr>
      <w:tr w:rsidR="00140552" w:rsidRPr="00140552" w:rsidTr="00F25A0C">
        <w:trPr>
          <w:gridAfter w:val="1"/>
          <w:wAfter w:w="182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40552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0552">
              <w:rPr>
                <w:bCs/>
                <w:sz w:val="24"/>
                <w:szCs w:val="24"/>
              </w:rPr>
              <w:t>/</w:t>
            </w:r>
            <w:proofErr w:type="spellStart"/>
            <w:r w:rsidRPr="00140552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9</w:t>
            </w: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9 981,6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5 226,1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5 240,1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 xml:space="preserve">Муниципальная программа Малогрибановского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140552">
              <w:rPr>
                <w:bCs/>
                <w:sz w:val="24"/>
                <w:szCs w:val="24"/>
              </w:rPr>
              <w:t>Малогрибановскомсельском</w:t>
            </w:r>
            <w:proofErr w:type="spellEnd"/>
            <w:r w:rsidRPr="00140552">
              <w:rPr>
                <w:bCs/>
                <w:sz w:val="24"/>
                <w:szCs w:val="24"/>
              </w:rPr>
              <w:t xml:space="preserve"> поселении Грибановского муниципального района"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 «Развитие и поддержка малого и среднего предпринимательства в  Малогрибановском сельском  поселении Грибановского муниципального района» на 2015-2023 гг."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Муниципальная программа Малогрибановского сельского поселения Грибановского муниципального района</w:t>
            </w:r>
            <w:proofErr w:type="gramStart"/>
            <w:r w:rsidRPr="00140552">
              <w:rPr>
                <w:bCs/>
                <w:sz w:val="24"/>
                <w:szCs w:val="24"/>
              </w:rPr>
              <w:t>"Р</w:t>
            </w:r>
            <w:proofErr w:type="gramEnd"/>
            <w:r w:rsidRPr="00140552">
              <w:rPr>
                <w:bCs/>
                <w:sz w:val="24"/>
                <w:szCs w:val="24"/>
              </w:rPr>
              <w:t>азвитие Малогрибановского  сельского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9 979,9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5 226,1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5 240,1</w:t>
            </w: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3 295,2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2 157,7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2 157,7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2 283,0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1 266,7</w:t>
            </w:r>
          </w:p>
        </w:tc>
      </w:tr>
      <w:tr w:rsidR="00140552" w:rsidRPr="00140552" w:rsidTr="00F25A0C">
        <w:trPr>
          <w:gridAfter w:val="1"/>
          <w:wAfter w:w="182" w:type="dxa"/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1 279,0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1 182,0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1 182,0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1 002,0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84,7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1 010,2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</w:tr>
      <w:tr w:rsidR="00140552" w:rsidRPr="00140552" w:rsidTr="00F25A0C">
        <w:trPr>
          <w:gridAfter w:val="1"/>
          <w:wAfter w:w="182" w:type="dxa"/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891,0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2.1.3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</w:t>
            </w:r>
            <w:r w:rsidRPr="00140552">
              <w:rPr>
                <w:color w:val="000000"/>
                <w:sz w:val="24"/>
                <w:szCs w:val="24"/>
              </w:rPr>
              <w:lastRenderedPageBreak/>
              <w:t>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60 1 03 90300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163,8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163,8</w:t>
            </w:r>
          </w:p>
        </w:tc>
      </w:tr>
      <w:tr w:rsidR="00140552" w:rsidRPr="00140552" w:rsidTr="00F25A0C">
        <w:trPr>
          <w:gridAfter w:val="1"/>
          <w:wAfter w:w="182" w:type="dxa"/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140552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140552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150,6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</w:t>
            </w:r>
            <w:r w:rsidRPr="0014055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13,2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2.3.2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</w:t>
            </w:r>
            <w:r w:rsidRPr="00140552">
              <w:rPr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60 3 02 20540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40552">
              <w:rPr>
                <w:sz w:val="24"/>
                <w:szCs w:val="24"/>
              </w:rPr>
              <w:t>градостроительной</w:t>
            </w:r>
            <w:proofErr w:type="gramEnd"/>
            <w:r w:rsidRPr="00140552">
              <w:rPr>
                <w:sz w:val="24"/>
                <w:szCs w:val="24"/>
              </w:rPr>
              <w:t xml:space="preserve"> </w:t>
            </w:r>
            <w:proofErr w:type="spellStart"/>
            <w:r w:rsidRPr="00140552">
              <w:rPr>
                <w:sz w:val="24"/>
                <w:szCs w:val="24"/>
              </w:rPr>
              <w:t>деятельносии</w:t>
            </w:r>
            <w:proofErr w:type="spellEnd"/>
            <w:r w:rsidRPr="0014055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2.4.1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1 175,9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216,4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557,4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bCs/>
                <w:sz w:val="24"/>
                <w:szCs w:val="24"/>
              </w:rPr>
            </w:pPr>
            <w:r w:rsidRPr="00140552">
              <w:rPr>
                <w:bCs/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</w:t>
            </w:r>
            <w:r w:rsidRPr="00140552">
              <w:rPr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60 5 01 81280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521,7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2.5.2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Расходы на организацию проведения оплачиваемых общественных работ»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4 02 S84302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2.5.3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418,5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уличное освещение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216,4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2.5.4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 на реализацию проектов по поддержке местных инициатив на территории муниципальных образований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 на реализацию проектов по поддержке местных инициатив на территории муниципальных образований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60 5 02 78510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 устройство тротуаров  (Закупка товаров, работ и услуг для 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2.6.1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5 054,0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2 702,2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2.7.1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5 054,0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2 702,2</w:t>
            </w:r>
          </w:p>
        </w:tc>
      </w:tr>
      <w:tr w:rsidR="00140552" w:rsidRPr="00140552" w:rsidTr="00F25A0C">
        <w:trPr>
          <w:gridAfter w:val="1"/>
          <w:wAfter w:w="182" w:type="dxa"/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2 736,1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2 668,6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2 668,6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</w:t>
            </w:r>
            <w:r w:rsidRPr="00140552">
              <w:rPr>
                <w:sz w:val="24"/>
                <w:szCs w:val="24"/>
              </w:rPr>
              <w:lastRenderedPageBreak/>
              <w:t>товаров, работ и услуг для 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lastRenderedPageBreak/>
              <w:t>60 7 01 00590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2 237,9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33,6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2.8.1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140552">
              <w:rPr>
                <w:sz w:val="24"/>
                <w:szCs w:val="24"/>
              </w:rPr>
              <w:t>физической</w:t>
            </w:r>
            <w:proofErr w:type="gramEnd"/>
            <w:r w:rsidRPr="00140552">
              <w:rPr>
                <w:sz w:val="24"/>
                <w:szCs w:val="24"/>
              </w:rPr>
              <w:t xml:space="preserve"> культуры и спорта"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14055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55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55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2.9.1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52" w:rsidRPr="00140552" w:rsidRDefault="00140552" w:rsidP="00140552">
            <w:pPr>
              <w:jc w:val="both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  <w:tr w:rsidR="00140552" w:rsidRPr="00140552" w:rsidTr="00F25A0C">
        <w:trPr>
          <w:gridAfter w:val="1"/>
          <w:wAfter w:w="18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552" w:rsidRPr="00140552" w:rsidRDefault="00140552" w:rsidP="00140552">
            <w:pPr>
              <w:jc w:val="center"/>
              <w:rPr>
                <w:color w:val="000000"/>
                <w:sz w:val="24"/>
                <w:szCs w:val="24"/>
              </w:rPr>
            </w:pPr>
            <w:r w:rsidRPr="001405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52" w:rsidRPr="00140552" w:rsidRDefault="00140552" w:rsidP="00140552">
            <w:pPr>
              <w:jc w:val="right"/>
              <w:rPr>
                <w:sz w:val="24"/>
                <w:szCs w:val="24"/>
              </w:rPr>
            </w:pPr>
            <w:r w:rsidRPr="00140552">
              <w:rPr>
                <w:sz w:val="24"/>
                <w:szCs w:val="24"/>
              </w:rPr>
              <w:t>0,0</w:t>
            </w:r>
          </w:p>
        </w:tc>
      </w:tr>
    </w:tbl>
    <w:p w:rsidR="00140552" w:rsidRPr="006B361D" w:rsidRDefault="00140552"/>
    <w:sectPr w:rsidR="00140552" w:rsidRPr="006B361D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1D"/>
    <w:rsid w:val="00140552"/>
    <w:rsid w:val="004861A4"/>
    <w:rsid w:val="0050627C"/>
    <w:rsid w:val="006B361D"/>
    <w:rsid w:val="009D6260"/>
    <w:rsid w:val="00AA23C2"/>
    <w:rsid w:val="00BF0192"/>
    <w:rsid w:val="00F2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361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B361D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6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36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6B361D"/>
    <w:pPr>
      <w:ind w:right="-2"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6B3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361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6B3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36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3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B361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6B3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81&amp;dst=101491&amp;field=134&amp;date=12.12.2023" TargetMode="External"/><Relationship Id="rId5" Type="http://schemas.openxmlformats.org/officeDocument/2006/relationships/hyperlink" Target="https://login.consultant.ru/link/?req=doc&amp;base=LAW&amp;n=462981&amp;dst=10877&amp;field=134&amp;date=12.12.2023" TargetMode="External"/><Relationship Id="rId4" Type="http://schemas.openxmlformats.org/officeDocument/2006/relationships/hyperlink" Target="https://login.consultant.ru/link/?req=doc&amp;base=LAW&amp;n=462981&amp;dst=3019&amp;field=134&amp;date=1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3</cp:revision>
  <dcterms:created xsi:type="dcterms:W3CDTF">2024-08-20T11:31:00Z</dcterms:created>
  <dcterms:modified xsi:type="dcterms:W3CDTF">2024-08-20T11:53:00Z</dcterms:modified>
</cp:coreProperties>
</file>